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05AB" w14:textId="52298DED" w:rsidR="00EE68E1" w:rsidRPr="00384CE9" w:rsidRDefault="00384CE9" w:rsidP="00384CE9">
      <w:pPr>
        <w:tabs>
          <w:tab w:val="left" w:pos="6960"/>
        </w:tabs>
        <w:spacing w:after="150"/>
        <w:rPr>
          <w:rFonts w:ascii="Times New Roman" w:hAnsi="Times New Roman" w:cs="Times New Roman"/>
          <w:b/>
          <w:color w:val="000000"/>
          <w:sz w:val="24"/>
          <w:szCs w:val="24"/>
          <w:lang w:val="sr-Cyrl-RS"/>
        </w:rPr>
      </w:pPr>
      <w:r>
        <w:rPr>
          <w:rFonts w:ascii="Tahoma" w:hAnsi="Tahoma" w:cs="Tahoma"/>
          <w:color w:val="000000"/>
        </w:rPr>
        <w:tab/>
      </w:r>
      <w:r w:rsidRPr="00384CE9">
        <w:rPr>
          <w:rFonts w:ascii="Times New Roman" w:hAnsi="Times New Roman" w:cs="Times New Roman"/>
          <w:b/>
          <w:color w:val="000000"/>
          <w:sz w:val="24"/>
          <w:szCs w:val="24"/>
          <w:lang w:val="sr-Cyrl-RS"/>
        </w:rPr>
        <w:t>НАЦРТ</w:t>
      </w:r>
    </w:p>
    <w:p w14:paraId="156419F9" w14:textId="0ADC7BCC" w:rsidR="00D94C7B" w:rsidRDefault="00057404" w:rsidP="00BC5B00">
      <w:pPr>
        <w:spacing w:after="150"/>
      </w:pPr>
      <w:r>
        <w:rPr>
          <w:rFonts w:ascii="Tahoma" w:hAnsi="Tahoma" w:cs="Tahoma"/>
          <w:color w:val="000000"/>
        </w:rPr>
        <w:t>﻿</w:t>
      </w:r>
      <w:r>
        <w:rPr>
          <w:rFonts w:ascii="Arial"/>
          <w:color w:val="000000"/>
        </w:rPr>
        <w:t xml:space="preserve">       </w:t>
      </w:r>
    </w:p>
    <w:p w14:paraId="3C4522D3" w14:textId="77777777" w:rsidR="00D94C7B" w:rsidRDefault="00057404">
      <w:pPr>
        <w:spacing w:after="150"/>
      </w:pPr>
      <w:r>
        <w:rPr>
          <w:color w:val="000000"/>
        </w:rPr>
        <w:t> </w:t>
      </w:r>
    </w:p>
    <w:p w14:paraId="4355C96D" w14:textId="77777777" w:rsidR="00D94C7B" w:rsidRDefault="00057404">
      <w:pPr>
        <w:spacing w:after="150"/>
      </w:pPr>
      <w:r>
        <w:rPr>
          <w:color w:val="000000"/>
        </w:rPr>
        <w:t> </w:t>
      </w:r>
    </w:p>
    <w:p w14:paraId="4D1D2D18" w14:textId="77777777" w:rsidR="00D94C7B" w:rsidRDefault="00057404">
      <w:pPr>
        <w:spacing w:after="150"/>
      </w:pPr>
      <w:r>
        <w:rPr>
          <w:color w:val="000000"/>
        </w:rPr>
        <w:t> </w:t>
      </w:r>
    </w:p>
    <w:p w14:paraId="7357CB08" w14:textId="77777777" w:rsidR="00D94C7B" w:rsidRPr="007A3015" w:rsidRDefault="00057404">
      <w:pPr>
        <w:spacing w:after="225"/>
        <w:jc w:val="center"/>
        <w:rPr>
          <w:rFonts w:ascii="Times New Roman" w:hAnsi="Times New Roman" w:cs="Times New Roman"/>
          <w:sz w:val="32"/>
          <w:szCs w:val="32"/>
        </w:rPr>
      </w:pPr>
      <w:r w:rsidRPr="007A3015">
        <w:rPr>
          <w:rFonts w:ascii="Times New Roman" w:hAnsi="Times New Roman" w:cs="Times New Roman"/>
          <w:b/>
          <w:color w:val="000000"/>
          <w:sz w:val="32"/>
          <w:szCs w:val="32"/>
        </w:rPr>
        <w:t>ЗАКОН</w:t>
      </w:r>
    </w:p>
    <w:p w14:paraId="0A14DF88" w14:textId="77777777" w:rsidR="00D94C7B" w:rsidRPr="007A3015" w:rsidRDefault="00057404">
      <w:pPr>
        <w:spacing w:after="225"/>
        <w:jc w:val="center"/>
        <w:rPr>
          <w:rFonts w:ascii="Times New Roman" w:hAnsi="Times New Roman" w:cs="Times New Roman"/>
          <w:sz w:val="32"/>
          <w:szCs w:val="32"/>
        </w:rPr>
      </w:pPr>
      <w:r w:rsidRPr="007A3015">
        <w:rPr>
          <w:rFonts w:ascii="Times New Roman" w:hAnsi="Times New Roman" w:cs="Times New Roman"/>
          <w:b/>
          <w:color w:val="000000"/>
          <w:sz w:val="32"/>
          <w:szCs w:val="32"/>
        </w:rPr>
        <w:t>о јавном информисању и медијима</w:t>
      </w:r>
    </w:p>
    <w:p w14:paraId="5DD00DFD" w14:textId="77777777" w:rsidR="00D94C7B" w:rsidRPr="007A3015" w:rsidRDefault="00057404" w:rsidP="00A74CF3">
      <w:pPr>
        <w:spacing w:after="120"/>
        <w:jc w:val="center"/>
        <w:rPr>
          <w:rFonts w:ascii="Times New Roman" w:hAnsi="Times New Roman" w:cs="Times New Roman"/>
          <w:sz w:val="24"/>
          <w:szCs w:val="24"/>
        </w:rPr>
      </w:pPr>
      <w:r w:rsidRPr="007A3015">
        <w:rPr>
          <w:rFonts w:ascii="Times New Roman" w:hAnsi="Times New Roman" w:cs="Times New Roman"/>
          <w:color w:val="000000"/>
          <w:sz w:val="24"/>
          <w:szCs w:val="24"/>
        </w:rPr>
        <w:t>I. ОСНОВНЕ ОДРЕДБЕ</w:t>
      </w:r>
    </w:p>
    <w:p w14:paraId="11B59BD9"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Јавно информисање и медији</w:t>
      </w:r>
    </w:p>
    <w:p w14:paraId="7F288DC0"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w:t>
      </w:r>
    </w:p>
    <w:p w14:paraId="51D2E84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Јавно информисање остварује се путем медија.</w:t>
      </w:r>
    </w:p>
    <w:p w14:paraId="2324AF80"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Циљ законског регулисања</w:t>
      </w:r>
    </w:p>
    <w:p w14:paraId="516D8995"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w:t>
      </w:r>
    </w:p>
    <w:p w14:paraId="7243E8E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Правила о јавном информисању обезбеђују и штите изношење, примање и размену информација, идеја и мишљења путем медија у циљу унапређивања вредности демократског друштва, спречавања сукоба и очувања мира, истинитог, благовременог, веродостојног и потпуног информисања и омогућавања слободног развоја личности.</w:t>
      </w:r>
    </w:p>
    <w:p w14:paraId="324BB719"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Предмет законског регулисања</w:t>
      </w:r>
    </w:p>
    <w:p w14:paraId="1DBBFC3F"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3.</w:t>
      </w:r>
    </w:p>
    <w:p w14:paraId="4FC8BF4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Овим законом уређује се начин остваривања слободе јавног информисања која посебно обухвата слободу прикупљања, објављивања и примања информација, слободу формирања и изражавања идеја и мишљења, слободу штампања и дистрибуције новина и слободу производње, пружања и објављивања аудио и аудио-визуелних медијских услуга, слободу ширења информација и идеја преко интернета и других платформи, као и слободу издавања медија и обављања делатности јавног информисања.</w:t>
      </w:r>
    </w:p>
    <w:p w14:paraId="635EB7B8" w14:textId="2B914C5B"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Овим законом уређују се и начела јавног информисања, јавни интерес у јавном информисању, обезбеђивање и расподела средстава за остваривање јавног интереса,</w:t>
      </w:r>
      <w:r w:rsidR="004537CC">
        <w:rPr>
          <w:rFonts w:ascii="Times New Roman" w:hAnsi="Times New Roman" w:cs="Times New Roman"/>
          <w:color w:val="000000"/>
          <w:sz w:val="24"/>
          <w:szCs w:val="24"/>
        </w:rPr>
        <w:t xml:space="preserve"> </w:t>
      </w:r>
      <w:r w:rsidR="004537CC" w:rsidRPr="0030596D">
        <w:rPr>
          <w:rFonts w:ascii="Times New Roman" w:hAnsi="Times New Roman" w:cs="Times New Roman"/>
          <w:color w:val="000000"/>
          <w:sz w:val="24"/>
          <w:szCs w:val="24"/>
          <w:lang w:val="sr-Cyrl-RS"/>
        </w:rPr>
        <w:t>Јединствени информациони систем  за спровођење и праћење суфинансирања пројеката у области јавног информисања,</w:t>
      </w:r>
      <w:r w:rsidRPr="0030596D">
        <w:rPr>
          <w:rFonts w:ascii="Times New Roman" w:hAnsi="Times New Roman" w:cs="Times New Roman"/>
          <w:color w:val="000000"/>
          <w:sz w:val="24"/>
          <w:szCs w:val="24"/>
        </w:rPr>
        <w:t xml:space="preserve"> импресум, скраћени импресум и идентификација, јавност података о медијима</w:t>
      </w:r>
      <w:r w:rsidR="00B4037E" w:rsidRPr="0030596D">
        <w:rPr>
          <w:rFonts w:ascii="Times New Roman" w:hAnsi="Times New Roman" w:cs="Times New Roman"/>
          <w:color w:val="000000"/>
          <w:sz w:val="24"/>
          <w:szCs w:val="24"/>
        </w:rPr>
        <w:t xml:space="preserve">, </w:t>
      </w:r>
      <w:r w:rsidRPr="0030596D">
        <w:rPr>
          <w:rFonts w:ascii="Times New Roman" w:hAnsi="Times New Roman" w:cs="Times New Roman"/>
          <w:color w:val="000000"/>
          <w:sz w:val="24"/>
          <w:szCs w:val="24"/>
        </w:rPr>
        <w:t xml:space="preserve"> Регистар</w:t>
      </w:r>
      <w:r w:rsidR="00B4037E" w:rsidRPr="0030596D">
        <w:rPr>
          <w:rFonts w:ascii="Times New Roman" w:hAnsi="Times New Roman" w:cs="Times New Roman"/>
          <w:color w:val="000000"/>
          <w:sz w:val="24"/>
          <w:szCs w:val="24"/>
        </w:rPr>
        <w:t xml:space="preserve"> медија и Евиденција произвођача медијских садржаја</w:t>
      </w:r>
      <w:r w:rsidRPr="0030596D">
        <w:rPr>
          <w:rFonts w:ascii="Times New Roman" w:hAnsi="Times New Roman" w:cs="Times New Roman"/>
          <w:color w:val="000000"/>
          <w:sz w:val="24"/>
          <w:szCs w:val="24"/>
        </w:rPr>
        <w:t xml:space="preserve">, заштита медијског плурализма, </w:t>
      </w:r>
      <w:r w:rsidR="00C34BEA" w:rsidRPr="0030596D">
        <w:rPr>
          <w:rFonts w:ascii="Times New Roman" w:hAnsi="Times New Roman" w:cs="Times New Roman"/>
          <w:color w:val="000000"/>
          <w:sz w:val="24"/>
          <w:szCs w:val="24"/>
          <w:lang w:val="sr-Cyrl-RS"/>
        </w:rPr>
        <w:t>право новинара на раду и поводом рада,</w:t>
      </w:r>
      <w:r w:rsidR="00C34BEA">
        <w:rPr>
          <w:rFonts w:ascii="Times New Roman" w:hAnsi="Times New Roman" w:cs="Times New Roman"/>
          <w:color w:val="000000"/>
          <w:sz w:val="24"/>
          <w:szCs w:val="24"/>
          <w:lang w:val="sr-Cyrl-RS"/>
        </w:rPr>
        <w:t xml:space="preserve"> </w:t>
      </w:r>
      <w:r w:rsidRPr="007A3015">
        <w:rPr>
          <w:rFonts w:ascii="Times New Roman" w:hAnsi="Times New Roman" w:cs="Times New Roman"/>
          <w:color w:val="000000"/>
          <w:sz w:val="24"/>
          <w:szCs w:val="24"/>
        </w:rPr>
        <w:t>положај уредника, новинара и представника страних медија, дистрибуција медија, привремено чување и увид у медијски запис, посебна права и обавезе у јавном информисању, информације о личности, средства и поступци правне заштите, надзор над применом одредаба закона, као и казнене одредбе.</w:t>
      </w:r>
    </w:p>
    <w:p w14:paraId="43BAFF23" w14:textId="77777777" w:rsidR="0085179E" w:rsidRPr="007A3015" w:rsidRDefault="0085179E" w:rsidP="00237D30">
      <w:pPr>
        <w:pStyle w:val="a"/>
        <w:spacing w:line="276" w:lineRule="auto"/>
        <w:ind w:firstLine="720"/>
        <w:jc w:val="both"/>
      </w:pPr>
      <w:r w:rsidRPr="007A3015">
        <w:t>Термини који се користе у овом закону, а који имају родно значење, изражени у граматичком мушком роду, подразумевају природни женски и мушки пол лица на које се односе</w:t>
      </w:r>
      <w:r w:rsidR="000A67BA" w:rsidRPr="007A3015">
        <w:t>.</w:t>
      </w:r>
    </w:p>
    <w:p w14:paraId="77DAADC4"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Слобода јавног информисања</w:t>
      </w:r>
    </w:p>
    <w:p w14:paraId="1B49200E"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lastRenderedPageBreak/>
        <w:t>Члан 4.</w:t>
      </w:r>
    </w:p>
    <w:p w14:paraId="5F5F89A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Јавно информисање је слободно и не подлеже цензури.</w:t>
      </w:r>
    </w:p>
    <w:p w14:paraId="6F2FEFC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Забрањена је непосредна и посредна дискриминација уредника медија, новинара и других лица у области јавног информисања, нарочито према њиховој политичкој опредељености и уверењу или другом личном својству.</w:t>
      </w:r>
    </w:p>
    <w:p w14:paraId="1D0F978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Не сме се угрожавати слободан проток информација путем медија, као ни уређивачка аутономија медија, а нарочито вршењем притиска, претњом, односно уценом уредника, новинара или извора информација.</w:t>
      </w:r>
    </w:p>
    <w:p w14:paraId="7A34692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Физички напад на уредника, новинара и друга лица која учествују у прикупљању и објављивању информација путем медија кажњава се на основу закона.</w:t>
      </w:r>
    </w:p>
    <w:p w14:paraId="47B32B4D" w14:textId="0776C394" w:rsidR="00D94C7B" w:rsidRPr="007A3015" w:rsidRDefault="00057404" w:rsidP="00237D30">
      <w:pPr>
        <w:pStyle w:val="a"/>
        <w:spacing w:line="276" w:lineRule="auto"/>
        <w:ind w:firstLine="720"/>
        <w:jc w:val="both"/>
      </w:pPr>
      <w:r w:rsidRPr="007A3015">
        <w:rPr>
          <w:rFonts w:cs="Times New Roman"/>
          <w:color w:val="000000"/>
          <w:szCs w:val="24"/>
        </w:rPr>
        <w:t xml:space="preserve">Слобода јавног информисања не сме се повређивати злоупотребом службеног положаја и јавних овлашћења, својинских и других права, као ни утицајем и контролом над средствима за штампање и дистрибуцију новина или мрежама електронских комуникација које се користе за </w:t>
      </w:r>
      <w:r w:rsidR="000560E3" w:rsidRPr="007A3015">
        <w:rPr>
          <w:rFonts w:cs="Times New Roman"/>
          <w:color w:val="000000"/>
          <w:szCs w:val="24"/>
        </w:rPr>
        <w:t>дистрибуцију медијских садржаја</w:t>
      </w:r>
      <w:r w:rsidR="0085179E" w:rsidRPr="007A3015">
        <w:rPr>
          <w:rFonts w:cs="Times New Roman"/>
          <w:color w:val="000000"/>
          <w:szCs w:val="24"/>
        </w:rPr>
        <w:t>,</w:t>
      </w:r>
      <w:r w:rsidR="008B093F" w:rsidRPr="007A3015">
        <w:rPr>
          <w:rFonts w:cs="Times New Roman"/>
          <w:szCs w:val="24"/>
          <w:lang w:val="sr-Cyrl-RS"/>
        </w:rPr>
        <w:t xml:space="preserve"> </w:t>
      </w:r>
      <w:r w:rsidR="0085179E" w:rsidRPr="007A3015">
        <w:rPr>
          <w:rFonts w:cs="Times New Roman"/>
          <w:szCs w:val="24"/>
        </w:rPr>
        <w:t>односно платформама посредством којих се врши дистрибуција медијских садржаја.</w:t>
      </w:r>
    </w:p>
    <w:p w14:paraId="3F9107E8"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Информисање о питањима од интереса за јавност</w:t>
      </w:r>
    </w:p>
    <w:p w14:paraId="39E92E71"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w:t>
      </w:r>
    </w:p>
    <w:p w14:paraId="41A772C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Путем медија објављују се информације, идеје и мишљења о појавама, догађајима и личностима о којима јавност има оправдан интерес да зна, без обзира на начин на који су прибављене информације, у складу са одредбама овог закона.</w:t>
      </w:r>
    </w:p>
    <w:p w14:paraId="4FEA177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Свако има право да истинито, потпуно и благовремено буде обавештен о питањима од јавног значаја и средства јавног обавештавања су дужна да то право поштују.</w:t>
      </w:r>
    </w:p>
    <w:p w14:paraId="62927F9A"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Заштита медијског плурализма и забрана монопола у области јавног информисања</w:t>
      </w:r>
    </w:p>
    <w:p w14:paraId="29361535"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6.</w:t>
      </w:r>
    </w:p>
    <w:p w14:paraId="1AD8591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Ради омогућавања грађанима да формирају сопствено мишљење о појавама, догађајима и личностима, обезбеђује се разноврсност извора информација и медијских садржаја.</w:t>
      </w:r>
    </w:p>
    <w:p w14:paraId="78DD873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Ради заштите конкуренције и разноврсности идеја и мишљења, забрањен је сваки вид монопола у области јавног информисања.</w:t>
      </w:r>
    </w:p>
    <w:p w14:paraId="659A137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Нико не може имати монопол на објављивање информација, идеја и мишљења у медију.</w:t>
      </w:r>
    </w:p>
    <w:p w14:paraId="62EA84A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Нико не може имати монопол на оснивање, односно дистрибуцију медија.</w:t>
      </w:r>
    </w:p>
    <w:p w14:paraId="59EF6670"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Јавност података о медијима</w:t>
      </w:r>
    </w:p>
    <w:p w14:paraId="5039AEE1"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w:t>
      </w:r>
    </w:p>
    <w:p w14:paraId="4FF6BF8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Ради формирања сопственог мишљења о веродостојности и поузданости информација, идеја и мишљења објављених у медијима, ради сагледавања могућег утицаја медија на јавно мњење, као и ради заштите медијског плурализма омогућaвa се јавност података о медијима.</w:t>
      </w:r>
    </w:p>
    <w:p w14:paraId="481FB846"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Положај носилаца јавних и политичких функција</w:t>
      </w:r>
    </w:p>
    <w:p w14:paraId="03ED41C8"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w:t>
      </w:r>
    </w:p>
    <w:p w14:paraId="40013BC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Изабран, постављен, односно именован носилац јавнe и политичкe функцијe дужaн је да трпи изношење критичких мишљења, која се односе на резултате његовог </w:t>
      </w:r>
      <w:r w:rsidRPr="007A3015">
        <w:rPr>
          <w:rFonts w:ascii="Times New Roman" w:hAnsi="Times New Roman" w:cs="Times New Roman"/>
          <w:color w:val="000000"/>
          <w:sz w:val="24"/>
          <w:szCs w:val="24"/>
        </w:rPr>
        <w:lastRenderedPageBreak/>
        <w:t>рада, односно политику коју спроводи, а у вези је са обављањем његове функције без обзира на то да ли се осећа лично повређеним изношењем тих мишљења.</w:t>
      </w:r>
    </w:p>
    <w:p w14:paraId="0A5FC60C"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Обавеза новинарске пажње</w:t>
      </w:r>
    </w:p>
    <w:p w14:paraId="173D7209"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w:t>
      </w:r>
    </w:p>
    <w:p w14:paraId="2B4C752C" w14:textId="77777777" w:rsidR="00DC3D52" w:rsidRPr="007A3015" w:rsidRDefault="00057404" w:rsidP="00EF2574">
      <w:pPr>
        <w:pStyle w:val="a"/>
        <w:spacing w:line="276" w:lineRule="auto"/>
        <w:ind w:firstLine="720"/>
        <w:jc w:val="both"/>
        <w:rPr>
          <w:rFonts w:cs="Times New Roman"/>
          <w:color w:val="000000"/>
          <w:szCs w:val="24"/>
        </w:rPr>
      </w:pPr>
      <w:r w:rsidRPr="007A3015">
        <w:rPr>
          <w:rFonts w:cs="Times New Roman"/>
          <w:color w:val="000000"/>
          <w:szCs w:val="24"/>
        </w:rPr>
        <w:t>Уредник и новинар дужни су да с пажњом примереном околностимa</w:t>
      </w:r>
      <w:r w:rsidR="00CE2B79" w:rsidRPr="007A3015">
        <w:t xml:space="preserve"> и у складу </w:t>
      </w:r>
      <w:r w:rsidR="005D11FD" w:rsidRPr="007A3015">
        <w:t>сa правилима новинарске струке</w:t>
      </w:r>
      <w:r w:rsidRPr="007A3015">
        <w:rPr>
          <w:rFonts w:cs="Times New Roman"/>
          <w:color w:val="000000"/>
          <w:szCs w:val="24"/>
        </w:rPr>
        <w:t>, пре објављивањa информације која садржи податке о одређеној појави, догађају или личности провере њено порекло, истинитост и потпуност.</w:t>
      </w:r>
    </w:p>
    <w:p w14:paraId="2F37F1C7"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Уредник и новинар дужни су да преузете информације, идеје и мишљења пренесу веродостојно и потпуно, а ако се информација преузима из другог медија – да наведу и назив тог медија.</w:t>
      </w:r>
    </w:p>
    <w:p w14:paraId="10431C23" w14:textId="47B7F774" w:rsidR="004D6149" w:rsidRPr="007A3015" w:rsidRDefault="004D6149"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Уколико се информације преузимају између уређивачки обликованих интернет страница уредник и новинар дужни су да поставе линк уређивачки облик</w:t>
      </w:r>
      <w:r w:rsidR="0049504A">
        <w:rPr>
          <w:rFonts w:ascii="Times New Roman" w:hAnsi="Times New Roman" w:cs="Times New Roman"/>
          <w:color w:val="000000"/>
          <w:sz w:val="24"/>
          <w:szCs w:val="24"/>
        </w:rPr>
        <w:t>оване интернет странице са којe</w:t>
      </w:r>
      <w:r w:rsidRPr="007A3015">
        <w:rPr>
          <w:rFonts w:ascii="Times New Roman" w:hAnsi="Times New Roman" w:cs="Times New Roman"/>
          <w:color w:val="000000"/>
          <w:sz w:val="24"/>
          <w:szCs w:val="24"/>
        </w:rPr>
        <w:t xml:space="preserve"> се садржај преузима.  </w:t>
      </w:r>
    </w:p>
    <w:p w14:paraId="799B3112"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Установе јавних медијских сервиса</w:t>
      </w:r>
    </w:p>
    <w:p w14:paraId="51B66EE2"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w:t>
      </w:r>
    </w:p>
    <w:p w14:paraId="5EC8AAF1" w14:textId="77777777" w:rsidR="00D1732E" w:rsidRPr="007A3015" w:rsidRDefault="00057404" w:rsidP="00237D30">
      <w:pPr>
        <w:pStyle w:val="a"/>
        <w:spacing w:line="276" w:lineRule="auto"/>
        <w:ind w:firstLine="720"/>
        <w:jc w:val="both"/>
      </w:pPr>
      <w:r w:rsidRPr="007A3015">
        <w:t>Установе јавних медијских сервиса и други медији који делују у складу с начелима јавних медијских сервиса посебно су дужни да о појавама, догађајима и личностима извештавају правовремено и непристрасно, да омогуће изражавање идеја и мишљења која су заступљена у заједници, да подстичу на расправу у духу толеранције, о свим темама од интереса за јавност, да производе разноврсне програмске садржаје и дa теже највишем нивоу квалитета услуга.</w:t>
      </w:r>
    </w:p>
    <w:p w14:paraId="5352CD65"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Права издавача</w:t>
      </w:r>
    </w:p>
    <w:p w14:paraId="2A9E8079"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w:t>
      </w:r>
    </w:p>
    <w:p w14:paraId="1DB3613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Сви су дужни да поштују права издавача медија и пружалаца аудио и аудио-визуелне медијске услуге (у даљем тексту: издавач).</w:t>
      </w:r>
    </w:p>
    <w:p w14:paraId="05A4A0B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Физичка и правна лица, домаћа и страна, имају једнако право на издавање и друга права у области јавног информисања, у складу са законом и потврђеним међународним уговором.</w:t>
      </w:r>
    </w:p>
    <w:p w14:paraId="17B584DD"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Остваривање права на информисање особа са инвалидитетом</w:t>
      </w:r>
    </w:p>
    <w:p w14:paraId="29B6CE9B"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w:t>
      </w:r>
    </w:p>
    <w:p w14:paraId="6520CC4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циљу заштите интереса особа са инвалидитетом и обезбеђивања њиховог равноправног уживања права на слободу мишљења и изражавања, Република Србија, аутономна покрајина, односно јединица локалне самоуправе, предузима мере којима им се омогућава да несметано примају информације намењене јавности, у примереном облику и применом одговарајуће технологије, и обезбеђује део средстава или других услова за рад медија који објављују информације на знаковном језику или Брајевом писму или на други начин омогућавају тим лицима да несметано остварују права у јавном информисању.</w:t>
      </w:r>
    </w:p>
    <w:p w14:paraId="36489914" w14:textId="77777777" w:rsidR="00237D30" w:rsidRPr="007A3015" w:rsidRDefault="00194B93" w:rsidP="00237D30">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Република Србија предузима мере да информативни, образовни, културни и забавни садржаји буду приступ</w:t>
      </w:r>
      <w:r w:rsidR="000560E3" w:rsidRPr="007A3015">
        <w:rPr>
          <w:rFonts w:ascii="Times New Roman" w:hAnsi="Times New Roman" w:cs="Times New Roman"/>
          <w:sz w:val="24"/>
          <w:szCs w:val="24"/>
        </w:rPr>
        <w:t>ачни особама са инвалидитетом.</w:t>
      </w:r>
    </w:p>
    <w:p w14:paraId="1A256856"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Остваривање права на информисање</w:t>
      </w:r>
      <w:r w:rsidR="00194B93" w:rsidRPr="000E05C6">
        <w:rPr>
          <w:rFonts w:ascii="Times New Roman" w:hAnsi="Times New Roman" w:cs="Times New Roman"/>
          <w:b/>
          <w:bCs/>
          <w:sz w:val="24"/>
          <w:szCs w:val="24"/>
        </w:rPr>
        <w:t xml:space="preserve"> припадника</w:t>
      </w:r>
      <w:r w:rsidRPr="007A3015">
        <w:rPr>
          <w:rFonts w:ascii="Times New Roman" w:hAnsi="Times New Roman" w:cs="Times New Roman"/>
          <w:b/>
          <w:color w:val="000000"/>
          <w:sz w:val="24"/>
          <w:szCs w:val="24"/>
        </w:rPr>
        <w:t xml:space="preserve"> националних мањина</w:t>
      </w:r>
    </w:p>
    <w:p w14:paraId="28207D71" w14:textId="77777777" w:rsidR="00D94C7B" w:rsidRPr="007A3015" w:rsidRDefault="00057404" w:rsidP="009D3D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w:t>
      </w:r>
    </w:p>
    <w:p w14:paraId="0179157F"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циљу омогућавања остваривања права</w:t>
      </w:r>
      <w:r w:rsidR="00385280" w:rsidRPr="007A3015">
        <w:rPr>
          <w:rFonts w:cs="Times New Roman"/>
          <w:bCs/>
          <w:szCs w:val="24"/>
        </w:rPr>
        <w:t xml:space="preserve"> </w:t>
      </w:r>
      <w:r w:rsidR="00385280" w:rsidRPr="007A3015">
        <w:rPr>
          <w:rFonts w:ascii="Times New Roman" w:hAnsi="Times New Roman" w:cs="Times New Roman"/>
          <w:bCs/>
          <w:sz w:val="24"/>
          <w:szCs w:val="24"/>
        </w:rPr>
        <w:t>припадника</w:t>
      </w:r>
      <w:r w:rsidRPr="007A3015">
        <w:rPr>
          <w:rFonts w:ascii="Times New Roman" w:hAnsi="Times New Roman" w:cs="Times New Roman"/>
          <w:color w:val="000000"/>
          <w:sz w:val="24"/>
          <w:szCs w:val="24"/>
        </w:rPr>
        <w:t xml:space="preserve"> националних мањина на информисање на сопственом језику</w:t>
      </w:r>
      <w:r w:rsidR="00385280" w:rsidRPr="007A3015">
        <w:rPr>
          <w:rFonts w:cs="Times New Roman"/>
          <w:bCs/>
          <w:szCs w:val="24"/>
        </w:rPr>
        <w:t xml:space="preserve"> </w:t>
      </w:r>
      <w:r w:rsidR="00385280" w:rsidRPr="007A3015">
        <w:rPr>
          <w:rFonts w:ascii="Times New Roman" w:hAnsi="Times New Roman" w:cs="Times New Roman"/>
          <w:bCs/>
          <w:sz w:val="24"/>
          <w:szCs w:val="24"/>
        </w:rPr>
        <w:t>и писму</w:t>
      </w:r>
      <w:r w:rsidRPr="007A3015">
        <w:rPr>
          <w:rFonts w:ascii="Times New Roman" w:hAnsi="Times New Roman" w:cs="Times New Roman"/>
          <w:color w:val="000000"/>
          <w:sz w:val="24"/>
          <w:szCs w:val="24"/>
        </w:rPr>
        <w:t xml:space="preserve"> и неговање сопствене културе и идентитета, </w:t>
      </w:r>
      <w:r w:rsidRPr="007A3015">
        <w:rPr>
          <w:rFonts w:ascii="Times New Roman" w:hAnsi="Times New Roman" w:cs="Times New Roman"/>
          <w:color w:val="000000"/>
          <w:sz w:val="24"/>
          <w:szCs w:val="24"/>
        </w:rPr>
        <w:lastRenderedPageBreak/>
        <w:t>Република Србија, аутономна покрајина, односно јединица локалне самоуправе обезбеђује део средстава, путем суфинансирања, или других услова за рад медија који објављују информације на језицима националних мањина, преко органа надлежног за послове јавног информисања.</w:t>
      </w:r>
    </w:p>
    <w:p w14:paraId="1D3A5A84" w14:textId="6693EB72" w:rsidR="00D20395" w:rsidRPr="007A3015" w:rsidRDefault="00D20395" w:rsidP="000D1C06">
      <w:pPr>
        <w:keepNext/>
        <w:keepLines/>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Република Србија, односно аутономна покрајина обезбеђује из буџета</w:t>
      </w:r>
      <w:r w:rsidR="00C76F78" w:rsidRPr="007A3015">
        <w:rPr>
          <w:rFonts w:ascii="Times New Roman" w:eastAsia="Times New Roman" w:hAnsi="Times New Roman" w:cs="Times New Roman"/>
          <w:bCs/>
          <w:sz w:val="24"/>
          <w:szCs w:val="24"/>
        </w:rPr>
        <w:t xml:space="preserve"> део с</w:t>
      </w:r>
      <w:r w:rsidRPr="007A3015">
        <w:rPr>
          <w:rFonts w:ascii="Times New Roman" w:eastAsia="Times New Roman" w:hAnsi="Times New Roman" w:cs="Times New Roman"/>
          <w:bCs/>
          <w:sz w:val="24"/>
          <w:szCs w:val="24"/>
        </w:rPr>
        <w:t>редстава за издавање новина на језицима националних мањина. Право на суфинансирање имају издавачи новина чији су оснивачи национални савети националних мањина регистровани на територији Републике Србије.</w:t>
      </w:r>
    </w:p>
    <w:p w14:paraId="62AF4854" w14:textId="77777777" w:rsidR="00237D30" w:rsidRPr="007A3015" w:rsidRDefault="00D20395" w:rsidP="00237D30">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Критеријуме за доделу средстава, начин расподеле и утврђивање износа средстава из става 2. овог члана</w:t>
      </w:r>
      <w:r w:rsidR="0023359A" w:rsidRPr="007A3015">
        <w:rPr>
          <w:rFonts w:ascii="Times New Roman" w:eastAsia="Times New Roman" w:hAnsi="Times New Roman" w:cs="Times New Roman"/>
          <w:bCs/>
          <w:sz w:val="24"/>
          <w:szCs w:val="24"/>
        </w:rPr>
        <w:t xml:space="preserve"> уредиће Влада посебним актом.</w:t>
      </w:r>
    </w:p>
    <w:p w14:paraId="7976A3B4"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Примена и тумачење одредаба закона</w:t>
      </w:r>
    </w:p>
    <w:p w14:paraId="5773292D"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w:t>
      </w:r>
    </w:p>
    <w:p w14:paraId="77FF75B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Одредбе овог закона не могу се тумачити или применити на начин којим се укида слобода јавног информисања или ограничава у мери већој од прописане овим законом.</w:t>
      </w:r>
    </w:p>
    <w:p w14:paraId="1E52F90B"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Одредбе овог закона тумаче се и примењују у складу са општеприхваћеним правилима међународног права, вежећим међународним стандардима људских и мањинских права, као и пракси међународних институција које надзиру њихово спровођење.</w:t>
      </w:r>
    </w:p>
    <w:p w14:paraId="7028EAA4" w14:textId="77777777" w:rsidR="00237D30" w:rsidRPr="007A3015" w:rsidRDefault="00237D30" w:rsidP="000D1C06">
      <w:pPr>
        <w:spacing w:after="0"/>
        <w:ind w:firstLine="720"/>
        <w:jc w:val="both"/>
        <w:rPr>
          <w:rFonts w:ascii="Times New Roman" w:hAnsi="Times New Roman" w:cs="Times New Roman"/>
          <w:sz w:val="24"/>
          <w:szCs w:val="24"/>
        </w:rPr>
      </w:pPr>
    </w:p>
    <w:p w14:paraId="6CBE9900" w14:textId="77777777" w:rsidR="00D94C7B" w:rsidRPr="007A3015" w:rsidRDefault="00057404" w:rsidP="00444CF5">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II. ЈАВНИ ИНТЕРЕС У ЈАВНОМ ИНФОРМИСАЊУ</w:t>
      </w:r>
    </w:p>
    <w:p w14:paraId="670085EA" w14:textId="77777777" w:rsidR="004252F0" w:rsidRPr="007A3015" w:rsidRDefault="004252F0" w:rsidP="00444CF5">
      <w:pPr>
        <w:spacing w:after="0"/>
        <w:jc w:val="center"/>
        <w:rPr>
          <w:rFonts w:ascii="Times New Roman" w:hAnsi="Times New Roman" w:cs="Times New Roman"/>
          <w:sz w:val="24"/>
          <w:szCs w:val="24"/>
        </w:rPr>
      </w:pPr>
    </w:p>
    <w:p w14:paraId="1A1E5806"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Јавни интерес</w:t>
      </w:r>
    </w:p>
    <w:p w14:paraId="192394E1" w14:textId="77777777" w:rsidR="000560E3" w:rsidRPr="007A3015" w:rsidRDefault="00057404" w:rsidP="004252F0">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15.</w:t>
      </w:r>
    </w:p>
    <w:p w14:paraId="05134625" w14:textId="77777777" w:rsidR="007A6D18" w:rsidRPr="007A3015" w:rsidRDefault="007A6D18"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Јавни интерес у области јавног информисања је:</w:t>
      </w:r>
    </w:p>
    <w:p w14:paraId="4F76BB14" w14:textId="77777777" w:rsidR="007A6D18" w:rsidRPr="007A301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1)</w:t>
      </w:r>
      <w:r w:rsidRPr="007A3015">
        <w:rPr>
          <w:rFonts w:ascii="Times New Roman" w:eastAsia="Times New Roman" w:hAnsi="Times New Roman" w:cs="Times New Roman"/>
          <w:sz w:val="24"/>
          <w:szCs w:val="24"/>
        </w:rPr>
        <w:tab/>
        <w:t>истинито, непристрасно, правовремено и потпуно информисање свих грађана Републике Србије;</w:t>
      </w:r>
    </w:p>
    <w:p w14:paraId="18F3CC9A" w14:textId="77777777" w:rsidR="007A6D18" w:rsidRPr="007A301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2)</w:t>
      </w:r>
      <w:r w:rsidRPr="007A3015">
        <w:rPr>
          <w:rFonts w:ascii="Times New Roman" w:eastAsia="Times New Roman" w:hAnsi="Times New Roman" w:cs="Times New Roman"/>
          <w:sz w:val="24"/>
          <w:szCs w:val="24"/>
        </w:rPr>
        <w:tab/>
        <w:t>информисање на матерњем језику и писму припадника националних мањина;</w:t>
      </w:r>
    </w:p>
    <w:p w14:paraId="5BFCFDB8" w14:textId="77777777" w:rsidR="007A6D18" w:rsidRPr="007A301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3)</w:t>
      </w:r>
      <w:r w:rsidRPr="007A3015">
        <w:rPr>
          <w:rFonts w:ascii="Times New Roman" w:eastAsia="Times New Roman" w:hAnsi="Times New Roman" w:cs="Times New Roman"/>
          <w:sz w:val="24"/>
          <w:szCs w:val="24"/>
        </w:rPr>
        <w:tab/>
        <w:t>информисање о темама од локалног и регионалног значаја;</w:t>
      </w:r>
    </w:p>
    <w:p w14:paraId="139E6A84" w14:textId="238E77F4" w:rsidR="007A6D18" w:rsidRPr="007A301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4)</w:t>
      </w:r>
      <w:r w:rsidRPr="007A3015">
        <w:rPr>
          <w:rFonts w:ascii="Times New Roman" w:eastAsia="Times New Roman" w:hAnsi="Times New Roman" w:cs="Times New Roman"/>
          <w:sz w:val="24"/>
          <w:szCs w:val="24"/>
        </w:rPr>
        <w:tab/>
      </w:r>
      <w:r w:rsidR="004B49EE" w:rsidRPr="007A3015">
        <w:rPr>
          <w:rFonts w:ascii="Times New Roman" w:eastAsia="Times New Roman" w:hAnsi="Times New Roman" w:cs="Times New Roman"/>
          <w:sz w:val="24"/>
          <w:szCs w:val="24"/>
        </w:rPr>
        <w:t>информисање инос</w:t>
      </w:r>
      <w:r w:rsidRPr="007A3015">
        <w:rPr>
          <w:rFonts w:ascii="Times New Roman" w:eastAsia="Times New Roman" w:hAnsi="Times New Roman" w:cs="Times New Roman"/>
          <w:sz w:val="24"/>
          <w:szCs w:val="24"/>
        </w:rPr>
        <w:t xml:space="preserve">тране јавности </w:t>
      </w:r>
      <w:r w:rsidR="004B49EE" w:rsidRPr="007A3015">
        <w:rPr>
          <w:rFonts w:ascii="Times New Roman" w:eastAsia="Times New Roman" w:hAnsi="Times New Roman" w:cs="Times New Roman"/>
          <w:sz w:val="24"/>
          <w:szCs w:val="24"/>
        </w:rPr>
        <w:t>на страним језицима и писм</w:t>
      </w:r>
      <w:r w:rsidRPr="007A3015">
        <w:rPr>
          <w:rFonts w:ascii="Times New Roman" w:eastAsia="Times New Roman" w:hAnsi="Times New Roman" w:cs="Times New Roman"/>
          <w:sz w:val="24"/>
          <w:szCs w:val="24"/>
        </w:rPr>
        <w:t>има, када је то од интереса за Републику Србију;</w:t>
      </w:r>
    </w:p>
    <w:p w14:paraId="3F69084B" w14:textId="2B9CA0D6" w:rsidR="007A6D18" w:rsidRPr="007A301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5)</w:t>
      </w:r>
      <w:r w:rsidRPr="007A3015">
        <w:rPr>
          <w:rFonts w:ascii="Times New Roman" w:eastAsia="Times New Roman" w:hAnsi="Times New Roman" w:cs="Times New Roman"/>
          <w:sz w:val="24"/>
          <w:szCs w:val="24"/>
        </w:rPr>
        <w:tab/>
        <w:t>информисање на српском језику и ћир</w:t>
      </w:r>
      <w:r w:rsidR="004B49EE" w:rsidRPr="007A3015">
        <w:rPr>
          <w:rFonts w:ascii="Times New Roman" w:eastAsia="Times New Roman" w:hAnsi="Times New Roman" w:cs="Times New Roman"/>
          <w:sz w:val="24"/>
          <w:szCs w:val="24"/>
          <w:lang w:val="sr-Cyrl-RS"/>
        </w:rPr>
        <w:t>и</w:t>
      </w:r>
      <w:r w:rsidRPr="007A3015">
        <w:rPr>
          <w:rFonts w:ascii="Times New Roman" w:eastAsia="Times New Roman" w:hAnsi="Times New Roman" w:cs="Times New Roman"/>
          <w:sz w:val="24"/>
          <w:szCs w:val="24"/>
        </w:rPr>
        <w:t>личном писму припадника српског народа који живе ван територије Републике Србије;</w:t>
      </w:r>
    </w:p>
    <w:p w14:paraId="3B7003E2" w14:textId="77777777" w:rsidR="007A6D18" w:rsidRPr="007A3015" w:rsidRDefault="007A6D18" w:rsidP="000D1C06">
      <w:pPr>
        <w:spacing w:after="0"/>
        <w:ind w:firstLine="720"/>
        <w:jc w:val="both"/>
        <w:rPr>
          <w:rFonts w:asciiTheme="minorHAnsi" w:hAnsiTheme="minorHAnsi" w:cstheme="minorBidi"/>
        </w:rPr>
      </w:pPr>
      <w:r w:rsidRPr="007A3015">
        <w:rPr>
          <w:rFonts w:ascii="Times New Roman" w:eastAsia="Times New Roman" w:hAnsi="Times New Roman" w:cs="Times New Roman"/>
          <w:sz w:val="24"/>
          <w:szCs w:val="24"/>
        </w:rPr>
        <w:t>6) унапређивање медијског и новинарског професионализма и етичких стандарда, безбедности заштите новинара и медијских радника;</w:t>
      </w:r>
    </w:p>
    <w:p w14:paraId="5351B863" w14:textId="6D6A226E" w:rsidR="007A6D18" w:rsidRPr="007A3015" w:rsidRDefault="007A6D18" w:rsidP="000D1C06">
      <w:pPr>
        <w:shd w:val="clear" w:color="auto" w:fill="FFFFFF"/>
        <w:tabs>
          <w:tab w:val="left" w:pos="993"/>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7)</w:t>
      </w:r>
      <w:r w:rsidRPr="007A3015">
        <w:rPr>
          <w:rFonts w:ascii="Times New Roman" w:eastAsia="Times New Roman" w:hAnsi="Times New Roman" w:cs="Times New Roman"/>
          <w:sz w:val="24"/>
          <w:szCs w:val="24"/>
        </w:rPr>
        <w:tab/>
        <w:t>подршка производњи медијских садржаја ради неговања и</w:t>
      </w:r>
      <w:r w:rsidR="003027E8" w:rsidRPr="007A3015">
        <w:rPr>
          <w:rFonts w:ascii="Times New Roman" w:eastAsia="Times New Roman" w:hAnsi="Times New Roman" w:cs="Times New Roman"/>
          <w:sz w:val="24"/>
          <w:szCs w:val="24"/>
        </w:rPr>
        <w:t xml:space="preserve"> </w:t>
      </w:r>
      <w:r w:rsidR="004B49EE" w:rsidRPr="007A3015">
        <w:rPr>
          <w:rFonts w:ascii="Times New Roman" w:eastAsia="Times New Roman" w:hAnsi="Times New Roman" w:cs="Times New Roman"/>
          <w:sz w:val="24"/>
          <w:szCs w:val="24"/>
        </w:rPr>
        <w:t>очувања</w:t>
      </w:r>
      <w:r w:rsidRPr="007A3015">
        <w:rPr>
          <w:rFonts w:ascii="Times New Roman" w:eastAsia="Times New Roman" w:hAnsi="Times New Roman" w:cs="Times New Roman"/>
          <w:sz w:val="24"/>
          <w:szCs w:val="24"/>
        </w:rPr>
        <w:t xml:space="preserve"> културног идентитета српског народа и националних мањина на територији Републике Србије;</w:t>
      </w:r>
    </w:p>
    <w:p w14:paraId="011B8C27" w14:textId="77777777" w:rsidR="007A6D18" w:rsidRPr="007A3015" w:rsidRDefault="003027E8" w:rsidP="000D1C06">
      <w:pPr>
        <w:spacing w:after="0"/>
        <w:ind w:firstLine="720"/>
        <w:jc w:val="both"/>
      </w:pPr>
      <w:r w:rsidRPr="007A3015">
        <w:rPr>
          <w:rFonts w:ascii="Times New Roman" w:eastAsia="Times New Roman" w:hAnsi="Times New Roman" w:cs="Times New Roman"/>
          <w:sz w:val="24"/>
          <w:szCs w:val="24"/>
        </w:rPr>
        <w:t xml:space="preserve">8) </w:t>
      </w:r>
      <w:r w:rsidR="007A6D18" w:rsidRPr="007A3015">
        <w:rPr>
          <w:rFonts w:ascii="Times New Roman" w:eastAsia="Times New Roman" w:hAnsi="Times New Roman" w:cs="Times New Roman"/>
          <w:sz w:val="24"/>
          <w:szCs w:val="24"/>
        </w:rPr>
        <w:t>подршка производњи медијских садржаја у циљу заштите и развоја људских права и демократије, унапређивања правне и социјалне државе, слободног развоја личности и заштите деце и младих, и осталих осетљивих група,</w:t>
      </w:r>
      <w:r w:rsidR="007A6D18" w:rsidRPr="007A3015">
        <w:t xml:space="preserve"> </w:t>
      </w:r>
      <w:r w:rsidR="007A6D18" w:rsidRPr="007A3015">
        <w:rPr>
          <w:rFonts w:ascii="Times New Roman" w:eastAsia="Times New Roman" w:hAnsi="Times New Roman" w:cs="Times New Roman"/>
          <w:sz w:val="24"/>
          <w:szCs w:val="24"/>
        </w:rPr>
        <w:t>развоја културног и уметничког стваралаштва, развоја образовања, укључујући и медијску писменост као део образовног система, развоја науке, развоја спорта и физичке културе и заштите животне средине и здравља људи;</w:t>
      </w:r>
    </w:p>
    <w:p w14:paraId="18DC7402" w14:textId="1F86722C" w:rsidR="007A6D18" w:rsidRPr="007A3015" w:rsidRDefault="002960AD" w:rsidP="007029BB">
      <w:pPr>
        <w:spacing w:after="0"/>
        <w:ind w:firstLine="720"/>
        <w:jc w:val="both"/>
      </w:pPr>
      <w:r w:rsidRPr="007A3015">
        <w:rPr>
          <w:rFonts w:ascii="Times New Roman" w:eastAsia="Times New Roman" w:hAnsi="Times New Roman" w:cs="Times New Roman"/>
          <w:sz w:val="24"/>
          <w:szCs w:val="24"/>
        </w:rPr>
        <w:t>9)</w:t>
      </w:r>
      <w:r w:rsidR="00BD2894">
        <w:rPr>
          <w:rFonts w:ascii="Times New Roman" w:eastAsia="Times New Roman" w:hAnsi="Times New Roman" w:cs="Times New Roman"/>
          <w:sz w:val="24"/>
          <w:szCs w:val="24"/>
          <w:lang w:val="sr-Cyrl-RS"/>
        </w:rPr>
        <w:t xml:space="preserve"> </w:t>
      </w:r>
      <w:r w:rsidR="007A6D18" w:rsidRPr="007A3015">
        <w:rPr>
          <w:rFonts w:ascii="Times New Roman" w:eastAsia="Times New Roman" w:hAnsi="Times New Roman" w:cs="Times New Roman"/>
          <w:sz w:val="24"/>
          <w:szCs w:val="24"/>
        </w:rPr>
        <w:t xml:space="preserve">подршка производњи медијских садржја намењених особама са инвалидитетом и прилагођавању садржаја на српски знаковни језик, Брајево писмо, </w:t>
      </w:r>
      <w:r w:rsidR="007A6D18" w:rsidRPr="007A3015">
        <w:rPr>
          <w:rFonts w:ascii="Times New Roman" w:eastAsia="Times New Roman" w:hAnsi="Times New Roman" w:cs="Times New Roman"/>
          <w:sz w:val="24"/>
          <w:szCs w:val="24"/>
        </w:rPr>
        <w:lastRenderedPageBreak/>
        <w:t>аудиодескрипцију и друге примерене облике особама са сензорним и интелектуалним инвалидитетом</w:t>
      </w:r>
      <w:r w:rsidR="006871A3" w:rsidRPr="007A3015">
        <w:rPr>
          <w:rFonts w:ascii="Times New Roman" w:eastAsia="Times New Roman" w:hAnsi="Times New Roman" w:cs="Times New Roman"/>
          <w:sz w:val="24"/>
          <w:szCs w:val="24"/>
        </w:rPr>
        <w:t>;</w:t>
      </w:r>
    </w:p>
    <w:p w14:paraId="5C5B4146" w14:textId="39E15C33" w:rsidR="007A6D18" w:rsidRPr="007A3015" w:rsidRDefault="00D36231" w:rsidP="00D36231">
      <w:pPr>
        <w:shd w:val="clear" w:color="auto" w:fill="FFFFFF"/>
        <w:tabs>
          <w:tab w:val="left" w:pos="567"/>
          <w:tab w:val="left" w:pos="127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A6D18" w:rsidRPr="007A3015">
        <w:rPr>
          <w:rFonts w:ascii="Times New Roman" w:eastAsia="Times New Roman" w:hAnsi="Times New Roman" w:cs="Times New Roman"/>
          <w:sz w:val="24"/>
          <w:szCs w:val="24"/>
        </w:rPr>
        <w:t>10</w:t>
      </w:r>
      <w:r w:rsidR="002960AD" w:rsidRPr="007A3015">
        <w:rPr>
          <w:rFonts w:ascii="Times New Roman" w:eastAsia="Times New Roman" w:hAnsi="Times New Roman" w:cs="Times New Roman"/>
          <w:sz w:val="24"/>
          <w:szCs w:val="24"/>
        </w:rPr>
        <w:t xml:space="preserve">) </w:t>
      </w:r>
      <w:r w:rsidR="007A6D18" w:rsidRPr="007A3015">
        <w:rPr>
          <w:rFonts w:ascii="Times New Roman" w:eastAsia="Times New Roman" w:hAnsi="Times New Roman" w:cs="Times New Roman"/>
          <w:sz w:val="24"/>
          <w:szCs w:val="24"/>
        </w:rPr>
        <w:t>подршка производњи медијских садржаја у циљу подизања интересовања грађана за распологање средствима у јавној својини;</w:t>
      </w:r>
    </w:p>
    <w:p w14:paraId="33E409E3" w14:textId="3E3EB928" w:rsidR="007A6D18" w:rsidRPr="007A3015" w:rsidRDefault="00D36231" w:rsidP="00D36231">
      <w:pPr>
        <w:shd w:val="clear" w:color="auto" w:fill="FFFFFF"/>
        <w:tabs>
          <w:tab w:val="left" w:pos="426"/>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7A6D18" w:rsidRPr="007A3015">
        <w:rPr>
          <w:rFonts w:ascii="Times New Roman" w:eastAsia="Times New Roman" w:hAnsi="Times New Roman" w:cs="Times New Roman"/>
          <w:sz w:val="24"/>
          <w:szCs w:val="24"/>
        </w:rPr>
        <w:t>11)</w:t>
      </w:r>
      <w:r w:rsidR="007A6D18" w:rsidRPr="007A3015">
        <w:rPr>
          <w:rFonts w:ascii="Times New Roman" w:eastAsia="Times New Roman" w:hAnsi="Times New Roman" w:cs="Times New Roman"/>
          <w:sz w:val="24"/>
          <w:szCs w:val="24"/>
        </w:rPr>
        <w:tab/>
        <w:t>подршка производњи медијских садржаја у циљу промовисања толеранције, родне равноправности и међукултурног дијалога, спречавање свих облика дискриминације у јавном простору ради унапређења узајамног поштовања и разумевања грађанa који живе на територији Републике Србије, без обзира на њихов етнички, културни, језички, родни или верски идентитет;</w:t>
      </w:r>
    </w:p>
    <w:p w14:paraId="4E5C1764" w14:textId="44AA63B2" w:rsidR="007A6D18" w:rsidRPr="007A3015" w:rsidRDefault="00D36231" w:rsidP="00D36231">
      <w:pPr>
        <w:shd w:val="clear" w:color="auto" w:fill="FFFFFF"/>
        <w:spacing w:after="0"/>
        <w:jc w:val="both"/>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val="sr-Cyrl-RS"/>
        </w:rPr>
        <w:t xml:space="preserve">          </w:t>
      </w:r>
      <w:r w:rsidR="002960AD" w:rsidRPr="007A3015">
        <w:rPr>
          <w:rFonts w:ascii="Times New Roman" w:eastAsia="Times New Roman" w:hAnsi="Times New Roman" w:cs="Times New Roman"/>
          <w:sz w:val="24"/>
          <w:szCs w:val="24"/>
        </w:rPr>
        <w:t>12)</w:t>
      </w:r>
      <w:r w:rsidR="00B772BC" w:rsidRPr="007A3015">
        <w:rPr>
          <w:rFonts w:ascii="Times New Roman" w:eastAsia="Times New Roman" w:hAnsi="Times New Roman" w:cs="Times New Roman"/>
          <w:sz w:val="24"/>
          <w:szCs w:val="24"/>
          <w:lang w:val="sr-Cyrl-RS"/>
        </w:rPr>
        <w:t xml:space="preserve"> </w:t>
      </w:r>
      <w:r w:rsidR="007A6D18" w:rsidRPr="007A3015">
        <w:rPr>
          <w:rFonts w:ascii="Times New Roman" w:eastAsia="Times New Roman" w:hAnsi="Times New Roman" w:cs="Times New Roman"/>
          <w:sz w:val="24"/>
          <w:szCs w:val="24"/>
        </w:rPr>
        <w:t>развијање и спровођење координисане националне политике медијске, информационе и</w:t>
      </w:r>
      <w:r w:rsidR="006871A3" w:rsidRPr="007A3015">
        <w:rPr>
          <w:rFonts w:ascii="Times New Roman" w:eastAsia="Times New Roman" w:hAnsi="Times New Roman" w:cs="Times New Roman"/>
          <w:sz w:val="24"/>
          <w:szCs w:val="24"/>
        </w:rPr>
        <w:t xml:space="preserve"> дигиталне писмености;</w:t>
      </w:r>
    </w:p>
    <w:p w14:paraId="3DFA2D92" w14:textId="227DE30C" w:rsidR="007A6D18" w:rsidRPr="007A3015" w:rsidRDefault="00D36231" w:rsidP="00D36231">
      <w:pPr>
        <w:tabs>
          <w:tab w:val="left" w:pos="567"/>
        </w:tabs>
        <w:spacing w:after="0"/>
        <w:jc w:val="both"/>
        <w:rPr>
          <w:rFonts w:ascii="Times New Roman" w:hAnsi="Times New Roman" w:cs="Times New Roman"/>
          <w:sz w:val="24"/>
          <w:szCs w:val="24"/>
        </w:rPr>
      </w:pPr>
      <w:r>
        <w:rPr>
          <w:rFonts w:ascii="Times New Roman" w:hAnsi="Times New Roman" w:cs="Times New Roman"/>
          <w:bCs/>
          <w:color w:val="000000" w:themeColor="text1"/>
          <w:sz w:val="24"/>
          <w:szCs w:val="24"/>
          <w:lang w:val="sr-Cyrl-RS"/>
        </w:rPr>
        <w:t xml:space="preserve">          </w:t>
      </w:r>
      <w:r w:rsidR="002960AD" w:rsidRPr="007A3015">
        <w:rPr>
          <w:rFonts w:ascii="Times New Roman" w:hAnsi="Times New Roman" w:cs="Times New Roman"/>
          <w:bCs/>
          <w:color w:val="000000" w:themeColor="text1"/>
          <w:sz w:val="24"/>
          <w:szCs w:val="24"/>
        </w:rPr>
        <w:t>13)</w:t>
      </w:r>
      <w:r w:rsidR="00C160AD" w:rsidRPr="007A3015">
        <w:rPr>
          <w:rFonts w:ascii="Times New Roman" w:hAnsi="Times New Roman" w:cs="Times New Roman"/>
          <w:bCs/>
          <w:color w:val="000000" w:themeColor="text1"/>
          <w:sz w:val="24"/>
          <w:szCs w:val="24"/>
        </w:rPr>
        <w:t xml:space="preserve"> информисање о процесу европских интеграциј</w:t>
      </w:r>
      <w:r w:rsidR="00ED264A" w:rsidRPr="007A3015">
        <w:rPr>
          <w:rFonts w:ascii="Times New Roman" w:hAnsi="Times New Roman" w:cs="Times New Roman"/>
          <w:bCs/>
          <w:color w:val="000000" w:themeColor="text1"/>
          <w:sz w:val="24"/>
          <w:szCs w:val="24"/>
        </w:rPr>
        <w:t>а Србије, заједничком европском културном, историјском и географском подручју, као и о политик</w:t>
      </w:r>
      <w:r w:rsidR="00FF1966" w:rsidRPr="007A3015">
        <w:rPr>
          <w:rFonts w:ascii="Times New Roman" w:hAnsi="Times New Roman" w:cs="Times New Roman"/>
          <w:bCs/>
          <w:color w:val="000000" w:themeColor="text1"/>
          <w:sz w:val="24"/>
          <w:szCs w:val="24"/>
        </w:rPr>
        <w:t>ама, вредностима и будућности Европске уније</w:t>
      </w:r>
      <w:r w:rsidR="00ED264A" w:rsidRPr="007A3015">
        <w:rPr>
          <w:rFonts w:ascii="Times New Roman" w:hAnsi="Times New Roman" w:cs="Times New Roman"/>
          <w:bCs/>
          <w:color w:val="000000" w:themeColor="text1"/>
          <w:sz w:val="24"/>
          <w:szCs w:val="24"/>
        </w:rPr>
        <w:t>;</w:t>
      </w:r>
    </w:p>
    <w:p w14:paraId="41B31680" w14:textId="2E3EE3B8" w:rsidR="007A6D18" w:rsidRPr="007A3015" w:rsidRDefault="00D36231" w:rsidP="00D36231">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sr-Cyrl-RS"/>
        </w:rPr>
        <w:t xml:space="preserve">          </w:t>
      </w:r>
      <w:r w:rsidR="007A6D18" w:rsidRPr="007A3015">
        <w:rPr>
          <w:rFonts w:ascii="Times New Roman" w:hAnsi="Times New Roman" w:cs="Times New Roman"/>
          <w:bCs/>
          <w:color w:val="000000" w:themeColor="text1"/>
          <w:sz w:val="24"/>
          <w:szCs w:val="24"/>
        </w:rPr>
        <w:t>14) подршка производњи медијских садржаја у циљу унапређивања безбедности и заштити новинара и медијских радника;</w:t>
      </w:r>
    </w:p>
    <w:p w14:paraId="0E730BE3" w14:textId="196AE250" w:rsidR="007A6D18" w:rsidRPr="007A3015" w:rsidRDefault="00D36231" w:rsidP="00D36231">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sr-Cyrl-RS"/>
        </w:rPr>
        <w:t xml:space="preserve">          </w:t>
      </w:r>
      <w:r w:rsidR="002960AD" w:rsidRPr="007A3015">
        <w:rPr>
          <w:rFonts w:ascii="Times New Roman" w:hAnsi="Times New Roman" w:cs="Times New Roman"/>
          <w:bCs/>
          <w:color w:val="000000" w:themeColor="text1"/>
          <w:sz w:val="24"/>
          <w:szCs w:val="24"/>
        </w:rPr>
        <w:t xml:space="preserve">15) </w:t>
      </w:r>
      <w:r w:rsidR="007A6D18" w:rsidRPr="007A3015">
        <w:rPr>
          <w:rFonts w:ascii="Times New Roman" w:hAnsi="Times New Roman" w:cs="Times New Roman"/>
          <w:bCs/>
          <w:color w:val="000000" w:themeColor="text1"/>
          <w:sz w:val="24"/>
          <w:szCs w:val="24"/>
        </w:rPr>
        <w:t>подршка производњи медијских садржаја ради развијањa свести о равноправности, унапређивању род</w:t>
      </w:r>
      <w:r w:rsidR="00B772BC" w:rsidRPr="007A3015">
        <w:rPr>
          <w:rFonts w:ascii="Times New Roman" w:hAnsi="Times New Roman" w:cs="Times New Roman"/>
          <w:bCs/>
          <w:color w:val="000000" w:themeColor="text1"/>
          <w:sz w:val="24"/>
          <w:szCs w:val="24"/>
        </w:rPr>
        <w:t>не равноправности и елиминисања</w:t>
      </w:r>
      <w:r w:rsidR="007A6D18" w:rsidRPr="007A3015">
        <w:rPr>
          <w:rFonts w:ascii="Times New Roman" w:hAnsi="Times New Roman" w:cs="Times New Roman"/>
          <w:bCs/>
          <w:color w:val="000000" w:themeColor="text1"/>
          <w:sz w:val="24"/>
          <w:szCs w:val="24"/>
        </w:rPr>
        <w:t xml:space="preserve"> стереотипа и предрасуда према припадницима и припадницама група које су у ризику од дискриминације. </w:t>
      </w:r>
    </w:p>
    <w:p w14:paraId="6E9BBFB4" w14:textId="77777777" w:rsidR="007A6D18" w:rsidRPr="007A3015" w:rsidRDefault="007A6D18"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Република Србија, аутономна покрајина, односно јединица локалне самоуправе стара се о остваривању јавног интереса подстичући разноврсност медијских садржаја, слободу изражавања идеја и мишљења, слободан развој независних и професионалних медија</w:t>
      </w:r>
      <w:r w:rsidRPr="007A3015">
        <w:rPr>
          <w:rFonts w:ascii="Times New Roman" w:hAnsi="Times New Roman" w:cs="Times New Roman"/>
          <w:sz w:val="24"/>
          <w:szCs w:val="24"/>
        </w:rPr>
        <w:t xml:space="preserve"> и под</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но</w:t>
      </w:r>
      <w:r w:rsidRPr="007A3015">
        <w:rPr>
          <w:rFonts w:ascii="Times New Roman" w:hAnsi="Times New Roman" w:cs="Times New Roman"/>
          <w:spacing w:val="23"/>
          <w:sz w:val="24"/>
          <w:szCs w:val="24"/>
        </w:rPr>
        <w:t xml:space="preserve"> </w:t>
      </w:r>
      <w:r w:rsidRPr="007A3015">
        <w:rPr>
          <w:rFonts w:ascii="Times New Roman" w:hAnsi="Times New Roman" w:cs="Times New Roman"/>
          <w:sz w:val="24"/>
          <w:szCs w:val="24"/>
        </w:rPr>
        <w:t>ок</w:t>
      </w:r>
      <w:r w:rsidRPr="007A3015">
        <w:rPr>
          <w:rFonts w:ascii="Times New Roman" w:hAnsi="Times New Roman" w:cs="Times New Roman"/>
          <w:spacing w:val="2"/>
          <w:sz w:val="24"/>
          <w:szCs w:val="24"/>
        </w:rPr>
        <w:t>р</w:t>
      </w:r>
      <w:r w:rsidRPr="007A3015">
        <w:rPr>
          <w:rFonts w:ascii="Times New Roman" w:hAnsi="Times New Roman" w:cs="Times New Roman"/>
          <w:spacing w:val="-8"/>
          <w:sz w:val="24"/>
          <w:szCs w:val="24"/>
        </w:rPr>
        <w:t>у</w:t>
      </w:r>
      <w:r w:rsidRPr="007A3015">
        <w:rPr>
          <w:rFonts w:ascii="Times New Roman" w:hAnsi="Times New Roman" w:cs="Times New Roman"/>
          <w:spacing w:val="1"/>
          <w:sz w:val="24"/>
          <w:szCs w:val="24"/>
        </w:rPr>
        <w:t>ж</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е</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22"/>
          <w:sz w:val="24"/>
          <w:szCs w:val="24"/>
        </w:rPr>
        <w:t xml:space="preserve"> </w:t>
      </w:r>
      <w:r w:rsidRPr="007A3015">
        <w:rPr>
          <w:rFonts w:ascii="Times New Roman" w:hAnsi="Times New Roman" w:cs="Times New Roman"/>
          <w:sz w:val="24"/>
          <w:szCs w:val="24"/>
        </w:rPr>
        <w:t>одрживо</w:t>
      </w:r>
      <w:r w:rsidRPr="007A3015">
        <w:rPr>
          <w:rFonts w:ascii="Times New Roman" w:hAnsi="Times New Roman" w:cs="Times New Roman"/>
          <w:spacing w:val="-2"/>
          <w:sz w:val="24"/>
          <w:szCs w:val="24"/>
        </w:rPr>
        <w:t>с</w:t>
      </w:r>
      <w:r w:rsidRPr="007A3015">
        <w:rPr>
          <w:rFonts w:ascii="Times New Roman" w:hAnsi="Times New Roman" w:cs="Times New Roman"/>
          <w:sz w:val="24"/>
          <w:szCs w:val="24"/>
        </w:rPr>
        <w:t>т</w:t>
      </w:r>
      <w:r w:rsidRPr="007A3015">
        <w:rPr>
          <w:rFonts w:ascii="Times New Roman" w:hAnsi="Times New Roman" w:cs="Times New Roman"/>
          <w:spacing w:val="24"/>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ја</w:t>
      </w:r>
      <w:r w:rsidRPr="007A3015">
        <w:rPr>
          <w:rFonts w:ascii="Times New Roman" w:hAnsi="Times New Roman" w:cs="Times New Roman"/>
          <w:color w:val="000000"/>
          <w:sz w:val="24"/>
          <w:szCs w:val="24"/>
        </w:rPr>
        <w:t xml:space="preserve"> што доприноси задовољавању потреба грађана за информацијама и садржајима из свих области живота, без дискриминације.</w:t>
      </w:r>
    </w:p>
    <w:p w14:paraId="68165E17"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Остваривање јавног интереса</w:t>
      </w:r>
    </w:p>
    <w:p w14:paraId="3D248261"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16.</w:t>
      </w:r>
    </w:p>
    <w:p w14:paraId="3CAA9DE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Република Србија оствaрује јавни интерес у области јавног информисања искључиво:</w:t>
      </w:r>
    </w:p>
    <w:p w14:paraId="78787883" w14:textId="03D6C712"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1) формирањем јавних сервиса на </w:t>
      </w:r>
      <w:r w:rsidR="00385280" w:rsidRPr="007A3015">
        <w:rPr>
          <w:rFonts w:ascii="Times New Roman" w:eastAsia="Times New Roman" w:hAnsi="Times New Roman" w:cs="Times New Roman"/>
          <w:bCs/>
          <w:sz w:val="24"/>
          <w:szCs w:val="24"/>
        </w:rPr>
        <w:t>републичком</w:t>
      </w:r>
      <w:r w:rsidR="00385280" w:rsidRPr="007A3015">
        <w:rPr>
          <w:rFonts w:ascii="Times New Roman" w:hAnsi="Times New Roman" w:cs="Times New Roman"/>
          <w:color w:val="000000"/>
          <w:sz w:val="24"/>
          <w:szCs w:val="24"/>
        </w:rPr>
        <w:t xml:space="preserve"> </w:t>
      </w:r>
      <w:r w:rsidRPr="007A3015">
        <w:rPr>
          <w:rFonts w:ascii="Times New Roman" w:hAnsi="Times New Roman" w:cs="Times New Roman"/>
          <w:color w:val="000000"/>
          <w:sz w:val="24"/>
          <w:szCs w:val="24"/>
        </w:rPr>
        <w:t>и покрајинском нивоу, у складу са законом;</w:t>
      </w:r>
    </w:p>
    <w:p w14:paraId="40B4326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формирањем установе ради остваривања права на јавно информисање становништва на територији Аутономне покрајине Косово и Метохија;</w:t>
      </w:r>
    </w:p>
    <w:p w14:paraId="5BFD5F3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омогућавањем националним саветима националних мањина да оснивају установе и привредна друштва ради остваривања права на јавно информисање на језику националне мањине, односно фондације ради остваривања општекорисног циља унапређења јавног информисања на језику националне мањине, у складу са законом;</w:t>
      </w:r>
    </w:p>
    <w:p w14:paraId="223AD916"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4) суфинансирањем пројеката у области јавног информисања р</w:t>
      </w:r>
      <w:r w:rsidR="00B9504C" w:rsidRPr="007A3015">
        <w:rPr>
          <w:rFonts w:ascii="Times New Roman" w:hAnsi="Times New Roman" w:cs="Times New Roman"/>
          <w:color w:val="000000"/>
          <w:sz w:val="24"/>
          <w:szCs w:val="24"/>
        </w:rPr>
        <w:t>ади остваривања јавног интереса;</w:t>
      </w:r>
    </w:p>
    <w:p w14:paraId="46A6F07E" w14:textId="77777777" w:rsidR="00385280" w:rsidRPr="007A3015" w:rsidRDefault="00385280"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5) стварањем подстицајног окружења за рад медија цивилног сектора;</w:t>
      </w:r>
    </w:p>
    <w:p w14:paraId="0D64E0E7" w14:textId="77777777" w:rsidR="00AC711B" w:rsidRPr="007A3015" w:rsidRDefault="00385280"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6) стварањем подстицајног окружења за рад медија за извештавање о локалним и регионалним темама;</w:t>
      </w:r>
    </w:p>
    <w:p w14:paraId="7214AA33" w14:textId="77777777" w:rsidR="00AC711B" w:rsidRPr="007A3015" w:rsidRDefault="00385280"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7) стварањем подстицајног окружења за рад вишејезичних медија;</w:t>
      </w:r>
    </w:p>
    <w:p w14:paraId="1DD24DC8" w14:textId="77777777" w:rsidR="00385280" w:rsidRPr="007A3015" w:rsidRDefault="00385280"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lastRenderedPageBreak/>
        <w:t>8) израдом националне стратегије развоја медијске, информационе и дигиталне писмености и стварање координисане националне мреже за медијску, инфор</w:t>
      </w:r>
      <w:r w:rsidR="00571481" w:rsidRPr="007A3015">
        <w:rPr>
          <w:rFonts w:ascii="Times New Roman" w:eastAsia="Times New Roman" w:hAnsi="Times New Roman" w:cs="Times New Roman"/>
          <w:bCs/>
          <w:sz w:val="24"/>
          <w:szCs w:val="24"/>
        </w:rPr>
        <w:t>мациону и дигиталну писменост.</w:t>
      </w:r>
      <w:r w:rsidRPr="007A3015">
        <w:rPr>
          <w:rFonts w:ascii="Times New Roman" w:eastAsia="Times New Roman" w:hAnsi="Times New Roman" w:cs="Times New Roman"/>
          <w:bCs/>
          <w:sz w:val="24"/>
          <w:szCs w:val="24"/>
        </w:rPr>
        <w:t xml:space="preserve"> </w:t>
      </w:r>
    </w:p>
    <w:p w14:paraId="27FEB0D3" w14:textId="750BAC37" w:rsidR="00385280" w:rsidRPr="007A3015" w:rsidRDefault="00385280" w:rsidP="000D1C06">
      <w:pPr>
        <w:spacing w:after="0"/>
        <w:ind w:firstLine="720"/>
        <w:jc w:val="both"/>
        <w:rPr>
          <w:rFonts w:ascii="Times New Roman" w:hAnsi="Times New Roman" w:cs="Times New Roman"/>
          <w:sz w:val="24"/>
          <w:szCs w:val="24"/>
        </w:rPr>
      </w:pPr>
      <w:r w:rsidRPr="007A3015">
        <w:rPr>
          <w:rFonts w:ascii="Times New Roman" w:eastAsia="Times New Roman" w:hAnsi="Times New Roman" w:cs="Times New Roman"/>
          <w:bCs/>
          <w:sz w:val="24"/>
          <w:szCs w:val="24"/>
        </w:rPr>
        <w:t>Подстицајно окружење подразумева стварање и одржавање политичког, ек</w:t>
      </w:r>
      <w:r w:rsidR="00D35B28">
        <w:rPr>
          <w:rFonts w:ascii="Times New Roman" w:eastAsia="Times New Roman" w:hAnsi="Times New Roman" w:cs="Times New Roman"/>
          <w:bCs/>
          <w:sz w:val="24"/>
          <w:szCs w:val="24"/>
        </w:rPr>
        <w:t xml:space="preserve">ономског и друштвеног окружења </w:t>
      </w:r>
      <w:r w:rsidRPr="007A3015">
        <w:rPr>
          <w:rFonts w:ascii="Times New Roman" w:eastAsia="Times New Roman" w:hAnsi="Times New Roman" w:cs="Times New Roman"/>
          <w:bCs/>
          <w:sz w:val="24"/>
          <w:szCs w:val="24"/>
        </w:rPr>
        <w:t>које медијима треба да обезб</w:t>
      </w:r>
      <w:r w:rsidR="00A94D73" w:rsidRPr="007A3015">
        <w:rPr>
          <w:rFonts w:ascii="Times New Roman" w:eastAsia="Times New Roman" w:hAnsi="Times New Roman" w:cs="Times New Roman"/>
          <w:bCs/>
          <w:sz w:val="24"/>
          <w:szCs w:val="24"/>
        </w:rPr>
        <w:t>еде слободан рад, без п</w:t>
      </w:r>
      <w:r w:rsidR="00BD0B12" w:rsidRPr="007A3015">
        <w:rPr>
          <w:rFonts w:ascii="Times New Roman" w:eastAsia="Times New Roman" w:hAnsi="Times New Roman" w:cs="Times New Roman"/>
          <w:bCs/>
          <w:sz w:val="24"/>
          <w:szCs w:val="24"/>
        </w:rPr>
        <w:t>ритиска.</w:t>
      </w:r>
      <w:r w:rsidRPr="007A3015">
        <w:rPr>
          <w:rFonts w:ascii="Times New Roman" w:eastAsia="Times New Roman" w:hAnsi="Times New Roman" w:cs="Times New Roman"/>
          <w:bCs/>
          <w:sz w:val="24"/>
          <w:szCs w:val="24"/>
        </w:rPr>
        <w:t xml:space="preserve">    </w:t>
      </w:r>
    </w:p>
    <w:p w14:paraId="70D246D9" w14:textId="3E7B6620"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Акт о оснивању установе, привредног друштва односно фондације из става 1. тач. 2) и 3) овог члана, посебно урeђуjе начин избора и именовања органа управљања, а када је установа, привредно друштво односно фондација издавач медија, и </w:t>
      </w:r>
      <w:r w:rsidR="0099453B" w:rsidRPr="007A3015">
        <w:rPr>
          <w:rFonts w:ascii="Times New Roman" w:hAnsi="Times New Roman" w:cs="Times New Roman"/>
          <w:color w:val="000000"/>
          <w:sz w:val="24"/>
          <w:szCs w:val="24"/>
        </w:rPr>
        <w:t>главног</w:t>
      </w:r>
      <w:r w:rsidRPr="007A3015">
        <w:rPr>
          <w:rFonts w:ascii="Times New Roman" w:hAnsi="Times New Roman" w:cs="Times New Roman"/>
          <w:color w:val="000000"/>
          <w:sz w:val="24"/>
          <w:szCs w:val="24"/>
        </w:rPr>
        <w:t xml:space="preserve"> уредника медија, на начин који обезбеђује пуну уређивачку назависност медија.</w:t>
      </w:r>
    </w:p>
    <w:p w14:paraId="4DF4D583" w14:textId="74F03703"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Директора установе, привредног друштва односно управитеља фондације, а кад је установа, привредно друштво однос</w:t>
      </w:r>
      <w:r w:rsidR="00A7053E" w:rsidRPr="007A3015">
        <w:rPr>
          <w:rFonts w:ascii="Times New Roman" w:hAnsi="Times New Roman" w:cs="Times New Roman"/>
          <w:color w:val="000000"/>
          <w:sz w:val="24"/>
          <w:szCs w:val="24"/>
        </w:rPr>
        <w:t xml:space="preserve">но фондација издавач, и </w:t>
      </w:r>
      <w:r w:rsidR="0099453B" w:rsidRPr="007A3015">
        <w:rPr>
          <w:rFonts w:ascii="Times New Roman" w:hAnsi="Times New Roman" w:cs="Times New Roman"/>
          <w:color w:val="000000"/>
          <w:sz w:val="24"/>
          <w:szCs w:val="24"/>
        </w:rPr>
        <w:t xml:space="preserve">главног </w:t>
      </w:r>
      <w:r w:rsidRPr="007A3015">
        <w:rPr>
          <w:rFonts w:ascii="Times New Roman" w:hAnsi="Times New Roman" w:cs="Times New Roman"/>
          <w:color w:val="000000"/>
          <w:sz w:val="24"/>
          <w:szCs w:val="24"/>
        </w:rPr>
        <w:t>уредника медија, именује и разрешава орган управљања, на период од четири године, а на основу спроведеног јавног конкурса.</w:t>
      </w:r>
    </w:p>
    <w:p w14:paraId="44AFE4F9" w14:textId="1F09B32B"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Две трећине чланова</w:t>
      </w:r>
      <w:r w:rsidR="002052FF" w:rsidRPr="007A3015">
        <w:rPr>
          <w:rFonts w:ascii="Times New Roman" w:hAnsi="Times New Roman" w:cs="Times New Roman"/>
          <w:color w:val="000000"/>
          <w:sz w:val="24"/>
          <w:szCs w:val="24"/>
        </w:rPr>
        <w:t xml:space="preserve"> органа упр</w:t>
      </w:r>
      <w:r w:rsidR="00FF10A6">
        <w:rPr>
          <w:rFonts w:ascii="Times New Roman" w:hAnsi="Times New Roman" w:cs="Times New Roman"/>
          <w:color w:val="000000"/>
          <w:sz w:val="24"/>
          <w:szCs w:val="24"/>
        </w:rPr>
        <w:t>ављања установе из става 1. тачка</w:t>
      </w:r>
      <w:r w:rsidR="002052FF" w:rsidRPr="007A3015">
        <w:rPr>
          <w:rFonts w:ascii="Times New Roman" w:hAnsi="Times New Roman" w:cs="Times New Roman"/>
          <w:color w:val="000000"/>
          <w:sz w:val="24"/>
          <w:szCs w:val="24"/>
        </w:rPr>
        <w:t xml:space="preserve"> 2) </w:t>
      </w:r>
      <w:r w:rsidRPr="007A3015">
        <w:rPr>
          <w:rFonts w:ascii="Times New Roman" w:hAnsi="Times New Roman" w:cs="Times New Roman"/>
          <w:color w:val="000000"/>
          <w:sz w:val="24"/>
          <w:szCs w:val="24"/>
        </w:rPr>
        <w:t>овог члана, чине независни чланови, а то су лица која најмање три године пре именовања за члана управног од</w:t>
      </w:r>
      <w:r w:rsidR="00B81001" w:rsidRPr="007A3015">
        <w:rPr>
          <w:rFonts w:ascii="Times New Roman" w:hAnsi="Times New Roman" w:cs="Times New Roman"/>
          <w:color w:val="000000"/>
          <w:sz w:val="24"/>
          <w:szCs w:val="24"/>
        </w:rPr>
        <w:t>бора установе</w:t>
      </w:r>
      <w:r w:rsidR="00FF10A6">
        <w:rPr>
          <w:rFonts w:ascii="Times New Roman" w:hAnsi="Times New Roman" w:cs="Times New Roman"/>
          <w:color w:val="000000"/>
          <w:sz w:val="24"/>
          <w:szCs w:val="24"/>
        </w:rPr>
        <w:t xml:space="preserve"> из става 1. тачка</w:t>
      </w:r>
      <w:r w:rsidRPr="007A3015">
        <w:rPr>
          <w:rFonts w:ascii="Times New Roman" w:hAnsi="Times New Roman" w:cs="Times New Roman"/>
          <w:color w:val="000000"/>
          <w:sz w:val="24"/>
          <w:szCs w:val="24"/>
        </w:rPr>
        <w:t xml:space="preserve"> 2) овог члана нису били функционери у смислу прописа којима се регулише спречавање сукоба интереса приликом вршења јавне функције.</w:t>
      </w:r>
    </w:p>
    <w:p w14:paraId="2AEFEAE4" w14:textId="6903F2AA" w:rsidR="001159D4" w:rsidRPr="007A3015" w:rsidRDefault="001159D4"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Приликом именовања чланова oргана управљања установе, привредног друштва</w:t>
      </w:r>
      <w:r w:rsidR="00287DF1">
        <w:rPr>
          <w:rFonts w:ascii="Times New Roman" w:eastAsia="Times New Roman" w:hAnsi="Times New Roman" w:cs="Times New Roman"/>
          <w:bCs/>
          <w:sz w:val="24"/>
          <w:szCs w:val="24"/>
        </w:rPr>
        <w:t xml:space="preserve">, односно фондације из става 1. тач. </w:t>
      </w:r>
      <w:r w:rsidRPr="007A3015">
        <w:rPr>
          <w:rFonts w:ascii="Times New Roman" w:eastAsia="Times New Roman" w:hAnsi="Times New Roman" w:cs="Times New Roman"/>
          <w:bCs/>
          <w:sz w:val="24"/>
          <w:szCs w:val="24"/>
        </w:rPr>
        <w:t xml:space="preserve">1) - 3) овог члана мора се водити рачуна о уравнотеженој заступљености полова. </w:t>
      </w:r>
    </w:p>
    <w:p w14:paraId="5112FCC7" w14:textId="77777777" w:rsidR="00C02868" w:rsidRPr="007A3015" w:rsidRDefault="00C02868" w:rsidP="000D1C06">
      <w:pPr>
        <w:spacing w:after="0"/>
        <w:ind w:firstLine="720"/>
        <w:jc w:val="both"/>
        <w:rPr>
          <w:rFonts w:ascii="Times New Roman" w:hAnsi="Times New Roman" w:cstheme="minorBidi"/>
          <w:sz w:val="24"/>
        </w:rPr>
      </w:pPr>
    </w:p>
    <w:p w14:paraId="607830DD" w14:textId="77777777" w:rsidR="00C02868" w:rsidRPr="007A3015" w:rsidRDefault="00571481" w:rsidP="004252F0">
      <w:pPr>
        <w:spacing w:after="0"/>
        <w:jc w:val="center"/>
        <w:rPr>
          <w:rFonts w:ascii="Times New Roman" w:hAnsi="Times New Roman" w:cs="Times New Roman"/>
          <w:sz w:val="24"/>
          <w:szCs w:val="24"/>
        </w:rPr>
      </w:pPr>
      <w:r w:rsidRPr="007A3015">
        <w:rPr>
          <w:rFonts w:ascii="Times New Roman" w:hAnsi="Times New Roman" w:cs="Times New Roman"/>
          <w:sz w:val="24"/>
          <w:szCs w:val="24"/>
        </w:rPr>
        <w:t>Члан 17</w:t>
      </w:r>
      <w:r w:rsidR="00C02868" w:rsidRPr="007A3015">
        <w:rPr>
          <w:rFonts w:ascii="Times New Roman" w:hAnsi="Times New Roman" w:cs="Times New Roman"/>
          <w:sz w:val="24"/>
          <w:szCs w:val="24"/>
        </w:rPr>
        <w:t>.</w:t>
      </w:r>
    </w:p>
    <w:p w14:paraId="7DF76E91" w14:textId="5A880295" w:rsidR="00C02868" w:rsidRPr="007A3015" w:rsidRDefault="00A7053E"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Начела рада медија чији</w:t>
      </w:r>
      <w:r w:rsidR="00C02868" w:rsidRPr="007A3015">
        <w:rPr>
          <w:rFonts w:ascii="Times New Roman" w:hAnsi="Times New Roman" w:cs="Times New Roman"/>
          <w:sz w:val="24"/>
          <w:szCs w:val="24"/>
        </w:rPr>
        <w:t xml:space="preserve"> су изд</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z w:val="24"/>
          <w:szCs w:val="24"/>
        </w:rPr>
        <w:t>ва</w:t>
      </w:r>
      <w:r w:rsidR="00C02868" w:rsidRPr="007A3015">
        <w:rPr>
          <w:rFonts w:ascii="Times New Roman" w:hAnsi="Times New Roman" w:cs="Times New Roman"/>
          <w:spacing w:val="-1"/>
          <w:sz w:val="24"/>
          <w:szCs w:val="24"/>
        </w:rPr>
        <w:t>ч</w:t>
      </w:r>
      <w:r w:rsidR="00C02868" w:rsidRPr="007A3015">
        <w:rPr>
          <w:rFonts w:ascii="Times New Roman" w:hAnsi="Times New Roman" w:cs="Times New Roman"/>
          <w:sz w:val="24"/>
          <w:szCs w:val="24"/>
        </w:rPr>
        <w:t>и</w:t>
      </w:r>
      <w:r w:rsidR="00C02868" w:rsidRPr="007A3015">
        <w:rPr>
          <w:rFonts w:ascii="Times New Roman" w:hAnsi="Times New Roman" w:cs="Times New Roman"/>
          <w:spacing w:val="53"/>
          <w:sz w:val="24"/>
          <w:szCs w:val="24"/>
        </w:rPr>
        <w:t xml:space="preserve"> </w:t>
      </w:r>
      <w:r w:rsidR="00C02868" w:rsidRPr="007A3015">
        <w:rPr>
          <w:rFonts w:ascii="Times New Roman" w:hAnsi="Times New Roman" w:cs="Times New Roman"/>
          <w:sz w:val="24"/>
          <w:szCs w:val="24"/>
        </w:rPr>
        <w:t>о</w:t>
      </w:r>
      <w:r w:rsidR="00C02868" w:rsidRPr="007A3015">
        <w:rPr>
          <w:rFonts w:ascii="Times New Roman" w:hAnsi="Times New Roman" w:cs="Times New Roman"/>
          <w:spacing w:val="-1"/>
          <w:sz w:val="24"/>
          <w:szCs w:val="24"/>
        </w:rPr>
        <w:t>с</w:t>
      </w:r>
      <w:r w:rsidR="00C02868" w:rsidRPr="007A3015">
        <w:rPr>
          <w:rFonts w:ascii="Times New Roman" w:hAnsi="Times New Roman" w:cs="Times New Roman"/>
          <w:sz w:val="24"/>
          <w:szCs w:val="24"/>
        </w:rPr>
        <w:t>нов</w:t>
      </w:r>
      <w:r w:rsidR="00C02868" w:rsidRPr="007A3015">
        <w:rPr>
          <w:rFonts w:ascii="Times New Roman" w:hAnsi="Times New Roman" w:cs="Times New Roman"/>
          <w:spacing w:val="-2"/>
          <w:sz w:val="24"/>
          <w:szCs w:val="24"/>
        </w:rPr>
        <w:t>а</w:t>
      </w:r>
      <w:r w:rsidR="00C02868" w:rsidRPr="007A3015">
        <w:rPr>
          <w:rFonts w:ascii="Times New Roman" w:hAnsi="Times New Roman" w:cs="Times New Roman"/>
          <w:sz w:val="24"/>
          <w:szCs w:val="24"/>
        </w:rPr>
        <w:t>ни</w:t>
      </w:r>
      <w:r w:rsidR="00C02868" w:rsidRPr="007A3015">
        <w:rPr>
          <w:rFonts w:ascii="Times New Roman" w:hAnsi="Times New Roman" w:cs="Times New Roman"/>
          <w:spacing w:val="53"/>
          <w:sz w:val="24"/>
          <w:szCs w:val="24"/>
        </w:rPr>
        <w:t xml:space="preserve"> </w:t>
      </w:r>
      <w:r w:rsidR="00C02868" w:rsidRPr="007A3015">
        <w:rPr>
          <w:rFonts w:ascii="Times New Roman" w:hAnsi="Times New Roman" w:cs="Times New Roman"/>
          <w:sz w:val="24"/>
          <w:szCs w:val="24"/>
        </w:rPr>
        <w:t>од</w:t>
      </w:r>
      <w:r w:rsidR="00C02868" w:rsidRPr="007A3015">
        <w:rPr>
          <w:rFonts w:ascii="Times New Roman" w:hAnsi="Times New Roman" w:cs="Times New Roman"/>
          <w:spacing w:val="50"/>
          <w:sz w:val="24"/>
          <w:szCs w:val="24"/>
        </w:rPr>
        <w:t xml:space="preserve"> </w:t>
      </w:r>
      <w:r w:rsidR="00C02868" w:rsidRPr="007A3015">
        <w:rPr>
          <w:rFonts w:ascii="Times New Roman" w:hAnsi="Times New Roman" w:cs="Times New Roman"/>
          <w:spacing w:val="-1"/>
          <w:sz w:val="24"/>
          <w:szCs w:val="24"/>
        </w:rPr>
        <w:t>с</w:t>
      </w:r>
      <w:r w:rsidR="00C02868" w:rsidRPr="007A3015">
        <w:rPr>
          <w:rFonts w:ascii="Times New Roman" w:hAnsi="Times New Roman" w:cs="Times New Roman"/>
          <w:sz w:val="24"/>
          <w:szCs w:val="24"/>
        </w:rPr>
        <w:t>тране</w:t>
      </w:r>
      <w:r w:rsidR="00C02868" w:rsidRPr="007A3015">
        <w:rPr>
          <w:rFonts w:ascii="Times New Roman" w:hAnsi="Times New Roman" w:cs="Times New Roman"/>
          <w:spacing w:val="51"/>
          <w:sz w:val="24"/>
          <w:szCs w:val="24"/>
        </w:rPr>
        <w:t xml:space="preserve"> </w:t>
      </w:r>
      <w:r w:rsidR="00C02868" w:rsidRPr="007A3015">
        <w:rPr>
          <w:rFonts w:ascii="Times New Roman" w:hAnsi="Times New Roman" w:cs="Times New Roman"/>
          <w:sz w:val="24"/>
          <w:szCs w:val="24"/>
        </w:rPr>
        <w:t>н</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z w:val="24"/>
          <w:szCs w:val="24"/>
        </w:rPr>
        <w:t>ци</w:t>
      </w:r>
      <w:r w:rsidR="00C02868" w:rsidRPr="007A3015">
        <w:rPr>
          <w:rFonts w:ascii="Times New Roman" w:hAnsi="Times New Roman" w:cs="Times New Roman"/>
          <w:spacing w:val="-3"/>
          <w:sz w:val="24"/>
          <w:szCs w:val="24"/>
        </w:rPr>
        <w:t>о</w:t>
      </w:r>
      <w:r w:rsidR="00C02868" w:rsidRPr="007A3015">
        <w:rPr>
          <w:rFonts w:ascii="Times New Roman" w:hAnsi="Times New Roman" w:cs="Times New Roman"/>
          <w:sz w:val="24"/>
          <w:szCs w:val="24"/>
        </w:rPr>
        <w:t>н</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z w:val="24"/>
          <w:szCs w:val="24"/>
        </w:rPr>
        <w:t>л</w:t>
      </w:r>
      <w:r w:rsidR="00C02868" w:rsidRPr="007A3015">
        <w:rPr>
          <w:rFonts w:ascii="Times New Roman" w:hAnsi="Times New Roman" w:cs="Times New Roman"/>
          <w:spacing w:val="-1"/>
          <w:sz w:val="24"/>
          <w:szCs w:val="24"/>
        </w:rPr>
        <w:t>н</w:t>
      </w:r>
      <w:r w:rsidR="00C02868" w:rsidRPr="007A3015">
        <w:rPr>
          <w:rFonts w:ascii="Times New Roman" w:hAnsi="Times New Roman" w:cs="Times New Roman"/>
          <w:spacing w:val="-2"/>
          <w:sz w:val="24"/>
          <w:szCs w:val="24"/>
        </w:rPr>
        <w:t>и</w:t>
      </w:r>
      <w:r w:rsidR="00C02868" w:rsidRPr="007A3015">
        <w:rPr>
          <w:rFonts w:ascii="Times New Roman" w:hAnsi="Times New Roman" w:cs="Times New Roman"/>
          <w:sz w:val="24"/>
          <w:szCs w:val="24"/>
        </w:rPr>
        <w:t>х</w:t>
      </w:r>
      <w:r w:rsidR="00C02868" w:rsidRPr="007A3015">
        <w:rPr>
          <w:rFonts w:ascii="Times New Roman" w:hAnsi="Times New Roman" w:cs="Times New Roman"/>
          <w:spacing w:val="54"/>
          <w:sz w:val="24"/>
          <w:szCs w:val="24"/>
        </w:rPr>
        <w:t xml:space="preserve"> </w:t>
      </w:r>
      <w:r w:rsidR="00C02868" w:rsidRPr="007A3015">
        <w:rPr>
          <w:rFonts w:ascii="Times New Roman" w:hAnsi="Times New Roman" w:cs="Times New Roman"/>
          <w:spacing w:val="-1"/>
          <w:sz w:val="24"/>
          <w:szCs w:val="24"/>
        </w:rPr>
        <w:t>са</w:t>
      </w:r>
      <w:r w:rsidR="00C02868" w:rsidRPr="007A3015">
        <w:rPr>
          <w:rFonts w:ascii="Times New Roman" w:hAnsi="Times New Roman" w:cs="Times New Roman"/>
          <w:sz w:val="24"/>
          <w:szCs w:val="24"/>
        </w:rPr>
        <w:t>в</w:t>
      </w:r>
      <w:r w:rsidR="00C02868" w:rsidRPr="007A3015">
        <w:rPr>
          <w:rFonts w:ascii="Times New Roman" w:hAnsi="Times New Roman" w:cs="Times New Roman"/>
          <w:spacing w:val="-2"/>
          <w:sz w:val="24"/>
          <w:szCs w:val="24"/>
        </w:rPr>
        <w:t>е</w:t>
      </w:r>
      <w:r w:rsidR="00C02868" w:rsidRPr="007A3015">
        <w:rPr>
          <w:rFonts w:ascii="Times New Roman" w:hAnsi="Times New Roman" w:cs="Times New Roman"/>
          <w:sz w:val="24"/>
          <w:szCs w:val="24"/>
        </w:rPr>
        <w:t>та н</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z w:val="24"/>
          <w:szCs w:val="24"/>
        </w:rPr>
        <w:t>ци</w:t>
      </w:r>
      <w:r w:rsidR="00C02868" w:rsidRPr="007A3015">
        <w:rPr>
          <w:rFonts w:ascii="Times New Roman" w:hAnsi="Times New Roman" w:cs="Times New Roman"/>
          <w:spacing w:val="-3"/>
          <w:sz w:val="24"/>
          <w:szCs w:val="24"/>
        </w:rPr>
        <w:t>о</w:t>
      </w:r>
      <w:r w:rsidR="00C02868" w:rsidRPr="007A3015">
        <w:rPr>
          <w:rFonts w:ascii="Times New Roman" w:hAnsi="Times New Roman" w:cs="Times New Roman"/>
          <w:sz w:val="24"/>
          <w:szCs w:val="24"/>
        </w:rPr>
        <w:t>н</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z w:val="24"/>
          <w:szCs w:val="24"/>
        </w:rPr>
        <w:t>л</w:t>
      </w:r>
      <w:r w:rsidR="00C02868" w:rsidRPr="007A3015">
        <w:rPr>
          <w:rFonts w:ascii="Times New Roman" w:hAnsi="Times New Roman" w:cs="Times New Roman"/>
          <w:spacing w:val="1"/>
          <w:sz w:val="24"/>
          <w:szCs w:val="24"/>
        </w:rPr>
        <w:t>н</w:t>
      </w:r>
      <w:r w:rsidR="00C02868" w:rsidRPr="007A3015">
        <w:rPr>
          <w:rFonts w:ascii="Times New Roman" w:hAnsi="Times New Roman" w:cs="Times New Roman"/>
          <w:spacing w:val="-2"/>
          <w:sz w:val="24"/>
          <w:szCs w:val="24"/>
        </w:rPr>
        <w:t>и</w:t>
      </w:r>
      <w:r w:rsidR="00C02868" w:rsidRPr="007A3015">
        <w:rPr>
          <w:rFonts w:ascii="Times New Roman" w:hAnsi="Times New Roman" w:cs="Times New Roman"/>
          <w:sz w:val="24"/>
          <w:szCs w:val="24"/>
        </w:rPr>
        <w:t>х</w:t>
      </w:r>
      <w:r w:rsidR="00C02868" w:rsidRPr="007A3015">
        <w:rPr>
          <w:rFonts w:ascii="Times New Roman" w:hAnsi="Times New Roman" w:cs="Times New Roman"/>
          <w:spacing w:val="16"/>
          <w:sz w:val="24"/>
          <w:szCs w:val="24"/>
        </w:rPr>
        <w:t xml:space="preserve"> </w:t>
      </w:r>
      <w:r w:rsidR="00C02868" w:rsidRPr="007A3015">
        <w:rPr>
          <w:rFonts w:ascii="Times New Roman" w:hAnsi="Times New Roman" w:cs="Times New Roman"/>
          <w:spacing w:val="-1"/>
          <w:sz w:val="24"/>
          <w:szCs w:val="24"/>
        </w:rPr>
        <w:t>мањ</w:t>
      </w:r>
      <w:r w:rsidR="00C02868" w:rsidRPr="007A3015">
        <w:rPr>
          <w:rFonts w:ascii="Times New Roman" w:hAnsi="Times New Roman" w:cs="Times New Roman"/>
          <w:sz w:val="24"/>
          <w:szCs w:val="24"/>
        </w:rPr>
        <w:t>ина</w:t>
      </w:r>
      <w:r w:rsidR="00C02868" w:rsidRPr="007A3015">
        <w:rPr>
          <w:rFonts w:ascii="Times New Roman" w:hAnsi="Times New Roman" w:cs="Times New Roman"/>
          <w:spacing w:val="10"/>
          <w:sz w:val="24"/>
          <w:szCs w:val="24"/>
        </w:rPr>
        <w:t xml:space="preserve"> </w:t>
      </w:r>
      <w:r w:rsidR="0099453B" w:rsidRPr="007A3015">
        <w:rPr>
          <w:rFonts w:ascii="Times New Roman" w:hAnsi="Times New Roman" w:cs="Times New Roman"/>
          <w:sz w:val="24"/>
          <w:szCs w:val="24"/>
        </w:rPr>
        <w:t>морају бити</w:t>
      </w:r>
      <w:r w:rsidR="00C02868" w:rsidRPr="007A3015">
        <w:rPr>
          <w:rFonts w:ascii="Times New Roman" w:hAnsi="Times New Roman" w:cs="Times New Roman"/>
          <w:spacing w:val="14"/>
          <w:sz w:val="24"/>
          <w:szCs w:val="24"/>
        </w:rPr>
        <w:t xml:space="preserve"> </w:t>
      </w:r>
      <w:r w:rsidR="00C02868" w:rsidRPr="007A3015">
        <w:rPr>
          <w:rFonts w:ascii="Times New Roman" w:hAnsi="Times New Roman" w:cs="Times New Roman"/>
          <w:spacing w:val="-5"/>
          <w:sz w:val="24"/>
          <w:szCs w:val="24"/>
        </w:rPr>
        <w:t>у</w:t>
      </w:r>
      <w:r w:rsidR="00C02868" w:rsidRPr="007A3015">
        <w:rPr>
          <w:rFonts w:ascii="Times New Roman" w:hAnsi="Times New Roman" w:cs="Times New Roman"/>
          <w:spacing w:val="-1"/>
          <w:sz w:val="24"/>
          <w:szCs w:val="24"/>
        </w:rPr>
        <w:t>с</w:t>
      </w:r>
      <w:r w:rsidR="00C02868" w:rsidRPr="007A3015">
        <w:rPr>
          <w:rFonts w:ascii="Times New Roman" w:hAnsi="Times New Roman" w:cs="Times New Roman"/>
          <w:sz w:val="24"/>
          <w:szCs w:val="24"/>
        </w:rPr>
        <w:t>кл</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pacing w:val="1"/>
          <w:sz w:val="24"/>
          <w:szCs w:val="24"/>
        </w:rPr>
        <w:t>ђ</w:t>
      </w:r>
      <w:r w:rsidR="00C02868" w:rsidRPr="007A3015">
        <w:rPr>
          <w:rFonts w:ascii="Times New Roman" w:hAnsi="Times New Roman" w:cs="Times New Roman"/>
          <w:spacing w:val="-1"/>
          <w:sz w:val="24"/>
          <w:szCs w:val="24"/>
        </w:rPr>
        <w:t>е</w:t>
      </w:r>
      <w:r w:rsidR="00C02868" w:rsidRPr="007A3015">
        <w:rPr>
          <w:rFonts w:ascii="Times New Roman" w:hAnsi="Times New Roman" w:cs="Times New Roman"/>
          <w:sz w:val="24"/>
          <w:szCs w:val="24"/>
        </w:rPr>
        <w:t>на</w:t>
      </w:r>
      <w:r w:rsidR="00C02868" w:rsidRPr="007A3015">
        <w:rPr>
          <w:rFonts w:ascii="Times New Roman" w:hAnsi="Times New Roman" w:cs="Times New Roman"/>
          <w:spacing w:val="13"/>
          <w:sz w:val="24"/>
          <w:szCs w:val="24"/>
        </w:rPr>
        <w:t xml:space="preserve"> </w:t>
      </w:r>
      <w:r w:rsidR="00C02868" w:rsidRPr="007A3015">
        <w:rPr>
          <w:rFonts w:ascii="Times New Roman" w:hAnsi="Times New Roman" w:cs="Times New Roman"/>
          <w:spacing w:val="-1"/>
          <w:sz w:val="24"/>
          <w:szCs w:val="24"/>
        </w:rPr>
        <w:t>с</w:t>
      </w:r>
      <w:r w:rsidR="00C02868" w:rsidRPr="007A3015">
        <w:rPr>
          <w:rFonts w:ascii="Times New Roman" w:hAnsi="Times New Roman" w:cs="Times New Roman"/>
          <w:sz w:val="24"/>
          <w:szCs w:val="24"/>
        </w:rPr>
        <w:t>а</w:t>
      </w:r>
      <w:r w:rsidR="00C02868" w:rsidRPr="007A3015">
        <w:rPr>
          <w:rFonts w:ascii="Times New Roman" w:hAnsi="Times New Roman" w:cs="Times New Roman"/>
          <w:spacing w:val="13"/>
          <w:sz w:val="24"/>
          <w:szCs w:val="24"/>
        </w:rPr>
        <w:t xml:space="preserve"> </w:t>
      </w:r>
      <w:r w:rsidR="00C02868" w:rsidRPr="007A3015">
        <w:rPr>
          <w:rFonts w:ascii="Times New Roman" w:hAnsi="Times New Roman" w:cs="Times New Roman"/>
          <w:spacing w:val="3"/>
          <w:sz w:val="24"/>
          <w:szCs w:val="24"/>
        </w:rPr>
        <w:t>н</w:t>
      </w:r>
      <w:r w:rsidR="00C02868" w:rsidRPr="007A3015">
        <w:rPr>
          <w:rFonts w:ascii="Times New Roman" w:hAnsi="Times New Roman" w:cs="Times New Roman"/>
          <w:spacing w:val="-1"/>
          <w:sz w:val="24"/>
          <w:szCs w:val="24"/>
        </w:rPr>
        <w:t>аче</w:t>
      </w:r>
      <w:r w:rsidR="00C02868" w:rsidRPr="007A3015">
        <w:rPr>
          <w:rFonts w:ascii="Times New Roman" w:hAnsi="Times New Roman" w:cs="Times New Roman"/>
          <w:sz w:val="24"/>
          <w:szCs w:val="24"/>
        </w:rPr>
        <w:t>л</w:t>
      </w:r>
      <w:r w:rsidR="00C02868" w:rsidRPr="007A3015">
        <w:rPr>
          <w:rFonts w:ascii="Times New Roman" w:hAnsi="Times New Roman" w:cs="Times New Roman"/>
          <w:spacing w:val="1"/>
          <w:sz w:val="24"/>
          <w:szCs w:val="24"/>
        </w:rPr>
        <w:t>и</w:t>
      </w:r>
      <w:r w:rsidR="00C02868" w:rsidRPr="007A3015">
        <w:rPr>
          <w:rFonts w:ascii="Times New Roman" w:hAnsi="Times New Roman" w:cs="Times New Roman"/>
          <w:spacing w:val="-1"/>
          <w:sz w:val="24"/>
          <w:szCs w:val="24"/>
        </w:rPr>
        <w:t>м</w:t>
      </w:r>
      <w:r w:rsidR="00C02868" w:rsidRPr="007A3015">
        <w:rPr>
          <w:rFonts w:ascii="Times New Roman" w:hAnsi="Times New Roman" w:cs="Times New Roman"/>
          <w:sz w:val="24"/>
          <w:szCs w:val="24"/>
        </w:rPr>
        <w:t>а</w:t>
      </w:r>
      <w:r w:rsidR="00C02868" w:rsidRPr="007A3015">
        <w:rPr>
          <w:rFonts w:ascii="Times New Roman" w:hAnsi="Times New Roman" w:cs="Times New Roman"/>
          <w:spacing w:val="13"/>
          <w:sz w:val="24"/>
          <w:szCs w:val="24"/>
        </w:rPr>
        <w:t xml:space="preserve"> </w:t>
      </w:r>
      <w:r w:rsidR="00C02868" w:rsidRPr="007A3015">
        <w:rPr>
          <w:rFonts w:ascii="Times New Roman" w:hAnsi="Times New Roman" w:cs="Times New Roman"/>
          <w:spacing w:val="2"/>
          <w:sz w:val="24"/>
          <w:szCs w:val="24"/>
        </w:rPr>
        <w:t>р</w:t>
      </w:r>
      <w:r w:rsidR="00C02868" w:rsidRPr="007A3015">
        <w:rPr>
          <w:rFonts w:ascii="Times New Roman" w:hAnsi="Times New Roman" w:cs="Times New Roman"/>
          <w:spacing w:val="-1"/>
          <w:sz w:val="24"/>
          <w:szCs w:val="24"/>
        </w:rPr>
        <w:t>а</w:t>
      </w:r>
      <w:r w:rsidR="00C02868" w:rsidRPr="007A3015">
        <w:rPr>
          <w:rFonts w:ascii="Times New Roman" w:hAnsi="Times New Roman" w:cs="Times New Roman"/>
          <w:sz w:val="24"/>
          <w:szCs w:val="24"/>
        </w:rPr>
        <w:t>да</w:t>
      </w:r>
      <w:r w:rsidR="00C02868" w:rsidRPr="007A3015">
        <w:rPr>
          <w:rFonts w:ascii="Times New Roman" w:hAnsi="Times New Roman" w:cs="Times New Roman"/>
          <w:spacing w:val="13"/>
          <w:sz w:val="24"/>
          <w:szCs w:val="24"/>
        </w:rPr>
        <w:t xml:space="preserve"> </w:t>
      </w:r>
      <w:r w:rsidR="00C02868" w:rsidRPr="007A3015">
        <w:rPr>
          <w:rFonts w:ascii="Times New Roman" w:hAnsi="Times New Roman" w:cs="Times New Roman"/>
          <w:sz w:val="24"/>
          <w:szCs w:val="24"/>
        </w:rPr>
        <w:t>ја</w:t>
      </w:r>
      <w:r w:rsidR="00C02868" w:rsidRPr="007A3015">
        <w:rPr>
          <w:rFonts w:ascii="Times New Roman" w:hAnsi="Times New Roman" w:cs="Times New Roman"/>
          <w:spacing w:val="-1"/>
          <w:sz w:val="24"/>
          <w:szCs w:val="24"/>
        </w:rPr>
        <w:t>в</w:t>
      </w:r>
      <w:r w:rsidR="00C02868" w:rsidRPr="007A3015">
        <w:rPr>
          <w:rFonts w:ascii="Times New Roman" w:hAnsi="Times New Roman" w:cs="Times New Roman"/>
          <w:sz w:val="24"/>
          <w:szCs w:val="24"/>
        </w:rPr>
        <w:t xml:space="preserve">них </w:t>
      </w:r>
      <w:r w:rsidR="00C02868" w:rsidRPr="007A3015">
        <w:rPr>
          <w:rFonts w:ascii="Times New Roman" w:hAnsi="Times New Roman" w:cs="Times New Roman"/>
          <w:spacing w:val="-1"/>
          <w:sz w:val="24"/>
          <w:szCs w:val="24"/>
        </w:rPr>
        <w:t>ме</w:t>
      </w:r>
      <w:r w:rsidR="00C02868" w:rsidRPr="007A3015">
        <w:rPr>
          <w:rFonts w:ascii="Times New Roman" w:hAnsi="Times New Roman" w:cs="Times New Roman"/>
          <w:sz w:val="24"/>
          <w:szCs w:val="24"/>
        </w:rPr>
        <w:t>д</w:t>
      </w:r>
      <w:r w:rsidR="00C02868" w:rsidRPr="007A3015">
        <w:rPr>
          <w:rFonts w:ascii="Times New Roman" w:hAnsi="Times New Roman" w:cs="Times New Roman"/>
          <w:spacing w:val="1"/>
          <w:sz w:val="24"/>
          <w:szCs w:val="24"/>
        </w:rPr>
        <w:t>и</w:t>
      </w:r>
      <w:r w:rsidR="00C02868" w:rsidRPr="007A3015">
        <w:rPr>
          <w:rFonts w:ascii="Times New Roman" w:hAnsi="Times New Roman" w:cs="Times New Roman"/>
          <w:sz w:val="24"/>
          <w:szCs w:val="24"/>
        </w:rPr>
        <w:t>јск</w:t>
      </w:r>
      <w:r w:rsidR="00C02868" w:rsidRPr="007A3015">
        <w:rPr>
          <w:rFonts w:ascii="Times New Roman" w:hAnsi="Times New Roman" w:cs="Times New Roman"/>
          <w:spacing w:val="-1"/>
          <w:sz w:val="24"/>
          <w:szCs w:val="24"/>
        </w:rPr>
        <w:t>и</w:t>
      </w:r>
      <w:r w:rsidR="00C02868" w:rsidRPr="007A3015">
        <w:rPr>
          <w:rFonts w:ascii="Times New Roman" w:hAnsi="Times New Roman" w:cs="Times New Roman"/>
          <w:sz w:val="24"/>
          <w:szCs w:val="24"/>
        </w:rPr>
        <w:t>х</w:t>
      </w:r>
      <w:r w:rsidR="00C02868" w:rsidRPr="007A3015">
        <w:rPr>
          <w:rFonts w:ascii="Times New Roman" w:hAnsi="Times New Roman" w:cs="Times New Roman"/>
          <w:spacing w:val="2"/>
          <w:sz w:val="24"/>
          <w:szCs w:val="24"/>
        </w:rPr>
        <w:t xml:space="preserve"> </w:t>
      </w:r>
      <w:r w:rsidR="00C02868" w:rsidRPr="007A3015">
        <w:rPr>
          <w:rFonts w:ascii="Times New Roman" w:hAnsi="Times New Roman" w:cs="Times New Roman"/>
          <w:spacing w:val="-1"/>
          <w:sz w:val="24"/>
          <w:szCs w:val="24"/>
        </w:rPr>
        <w:t>се</w:t>
      </w:r>
      <w:r w:rsidR="00C02868" w:rsidRPr="007A3015">
        <w:rPr>
          <w:rFonts w:ascii="Times New Roman" w:hAnsi="Times New Roman" w:cs="Times New Roman"/>
          <w:sz w:val="24"/>
          <w:szCs w:val="24"/>
        </w:rPr>
        <w:t>рви</w:t>
      </w:r>
      <w:r w:rsidR="00C02868" w:rsidRPr="007A3015">
        <w:rPr>
          <w:rFonts w:ascii="Times New Roman" w:hAnsi="Times New Roman" w:cs="Times New Roman"/>
          <w:spacing w:val="-1"/>
          <w:sz w:val="24"/>
          <w:szCs w:val="24"/>
        </w:rPr>
        <w:t>са</w:t>
      </w:r>
      <w:r w:rsidR="00C02868" w:rsidRPr="007A3015">
        <w:rPr>
          <w:rFonts w:ascii="Times New Roman" w:hAnsi="Times New Roman" w:cs="Times New Roman"/>
          <w:sz w:val="24"/>
          <w:szCs w:val="24"/>
        </w:rPr>
        <w:t>.</w:t>
      </w:r>
    </w:p>
    <w:p w14:paraId="18599A2D" w14:textId="77777777" w:rsidR="00C02868" w:rsidRPr="007A3015" w:rsidRDefault="00C02868" w:rsidP="000D1C06">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Уре</w:t>
      </w:r>
      <w:r w:rsidRPr="007A3015">
        <w:rPr>
          <w:rFonts w:ascii="Times New Roman" w:hAnsi="Times New Roman" w:cs="Times New Roman"/>
          <w:spacing w:val="-2"/>
          <w:sz w:val="24"/>
          <w:szCs w:val="24"/>
        </w:rPr>
        <w:t>ђ</w:t>
      </w:r>
      <w:r w:rsidRPr="007A3015">
        <w:rPr>
          <w:rFonts w:ascii="Times New Roman" w:hAnsi="Times New Roman" w:cs="Times New Roman"/>
          <w:sz w:val="24"/>
          <w:szCs w:val="24"/>
        </w:rPr>
        <w:t>ив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ка</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пол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тика</w:t>
      </w:r>
      <w:r w:rsidRPr="007A3015">
        <w:rPr>
          <w:rFonts w:ascii="Times New Roman" w:hAnsi="Times New Roman" w:cs="Times New Roman"/>
          <w:spacing w:val="49"/>
          <w:sz w:val="24"/>
          <w:szCs w:val="24"/>
        </w:rPr>
        <w:t xml:space="preserve"> </w:t>
      </w:r>
      <w:r w:rsidRPr="007A3015">
        <w:rPr>
          <w:rFonts w:ascii="Times New Roman" w:hAnsi="Times New Roman" w:cs="Times New Roman"/>
          <w:spacing w:val="-1"/>
          <w:sz w:val="24"/>
          <w:szCs w:val="24"/>
        </w:rPr>
        <w:t>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ја</w:t>
      </w:r>
      <w:r w:rsidRPr="007A3015">
        <w:rPr>
          <w:rFonts w:ascii="Times New Roman" w:hAnsi="Times New Roman" w:cs="Times New Roman"/>
          <w:spacing w:val="52"/>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ији</w:t>
      </w:r>
      <w:r w:rsidRPr="007A3015">
        <w:rPr>
          <w:rFonts w:ascii="Times New Roman" w:hAnsi="Times New Roman" w:cs="Times New Roman"/>
          <w:spacing w:val="54"/>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у</w:t>
      </w:r>
      <w:r w:rsidRPr="007A3015">
        <w:rPr>
          <w:rFonts w:ascii="Times New Roman" w:hAnsi="Times New Roman" w:cs="Times New Roman"/>
          <w:spacing w:val="45"/>
          <w:sz w:val="24"/>
          <w:szCs w:val="24"/>
        </w:rPr>
        <w:t xml:space="preserve"> </w:t>
      </w:r>
      <w:r w:rsidRPr="007A3015">
        <w:rPr>
          <w:rFonts w:ascii="Times New Roman" w:hAnsi="Times New Roman" w:cs="Times New Roman"/>
          <w:sz w:val="24"/>
          <w:szCs w:val="24"/>
        </w:rPr>
        <w:t>изд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нов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ни</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5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тране</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54"/>
          <w:sz w:val="24"/>
          <w:szCs w:val="24"/>
        </w:rPr>
        <w:t xml:space="preserve">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та 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16"/>
          <w:sz w:val="24"/>
          <w:szCs w:val="24"/>
        </w:rPr>
        <w:t xml:space="preserve"> </w:t>
      </w:r>
      <w:r w:rsidRPr="007A3015">
        <w:rPr>
          <w:rFonts w:ascii="Times New Roman" w:hAnsi="Times New Roman" w:cs="Times New Roman"/>
          <w:spacing w:val="-1"/>
          <w:sz w:val="24"/>
          <w:szCs w:val="24"/>
        </w:rPr>
        <w:t>мањ</w:t>
      </w:r>
      <w:r w:rsidRPr="007A3015">
        <w:rPr>
          <w:rFonts w:ascii="Times New Roman" w:hAnsi="Times New Roman" w:cs="Times New Roman"/>
          <w:sz w:val="24"/>
          <w:szCs w:val="24"/>
        </w:rPr>
        <w:t>ина</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13"/>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н</w:t>
      </w:r>
      <w:r w:rsidRPr="007A3015">
        <w:rPr>
          <w:rFonts w:ascii="Times New Roman" w:hAnsi="Times New Roman" w:cs="Times New Roman"/>
          <w:sz w:val="24"/>
          <w:szCs w:val="24"/>
        </w:rPr>
        <w:t>а</w:t>
      </w:r>
      <w:r w:rsidRPr="007A3015">
        <w:rPr>
          <w:rFonts w:ascii="Times New Roman" w:hAnsi="Times New Roman" w:cs="Times New Roman"/>
          <w:spacing w:val="13"/>
          <w:sz w:val="24"/>
          <w:szCs w:val="24"/>
        </w:rPr>
        <w:t xml:space="preserve"> </w:t>
      </w:r>
      <w:r w:rsidRPr="007A3015">
        <w:rPr>
          <w:rFonts w:ascii="Times New Roman" w:hAnsi="Times New Roman" w:cs="Times New Roman"/>
          <w:sz w:val="24"/>
          <w:szCs w:val="24"/>
        </w:rPr>
        <w:t>од оснивача.</w:t>
      </w:r>
      <w:r w:rsidRPr="007A3015">
        <w:rPr>
          <w:rFonts w:ascii="Times New Roman" w:hAnsi="Times New Roman" w:cs="Times New Roman"/>
          <w:spacing w:val="14"/>
          <w:sz w:val="24"/>
          <w:szCs w:val="24"/>
        </w:rPr>
        <w:t xml:space="preserve"> </w:t>
      </w:r>
    </w:p>
    <w:p w14:paraId="407C8099" w14:textId="5DF8433F" w:rsidR="00C02868" w:rsidRPr="007A3015" w:rsidRDefault="00C02868" w:rsidP="00EF2574">
      <w:pPr>
        <w:pStyle w:val="a"/>
        <w:ind w:firstLine="720"/>
        <w:jc w:val="both"/>
      </w:pPr>
      <w:r w:rsidRPr="007A3015">
        <w:t xml:space="preserve">Остваривање професионалних и етичких стандарда </w:t>
      </w:r>
      <w:r w:rsidR="00287DF1">
        <w:t xml:space="preserve">у раду медија чији су издавачи </w:t>
      </w:r>
      <w:r w:rsidRPr="007A3015">
        <w:t xml:space="preserve">основани од стране националних савета националних мањина обезбеђују се доношењем </w:t>
      </w:r>
      <w:r w:rsidR="00D20395" w:rsidRPr="007A3015">
        <w:t>интернoг</w:t>
      </w:r>
      <w:r w:rsidRPr="007A3015">
        <w:t xml:space="preserve"> </w:t>
      </w:r>
      <w:r w:rsidRPr="007A3015">
        <w:rPr>
          <w:spacing w:val="-1"/>
        </w:rPr>
        <w:t>е</w:t>
      </w:r>
      <w:r w:rsidRPr="007A3015">
        <w:rPr>
          <w:spacing w:val="-2"/>
        </w:rPr>
        <w:t>т</w:t>
      </w:r>
      <w:r w:rsidRPr="007A3015">
        <w:t>и</w:t>
      </w:r>
      <w:r w:rsidRPr="007A3015">
        <w:rPr>
          <w:spacing w:val="-1"/>
        </w:rPr>
        <w:t>ч</w:t>
      </w:r>
      <w:r w:rsidR="00BD0B12" w:rsidRPr="007A3015">
        <w:t>кoг</w:t>
      </w:r>
      <w:r w:rsidRPr="007A3015">
        <w:rPr>
          <w:spacing w:val="11"/>
        </w:rPr>
        <w:t xml:space="preserve"> </w:t>
      </w:r>
      <w:r w:rsidRPr="007A3015">
        <w:rPr>
          <w:spacing w:val="-2"/>
        </w:rPr>
        <w:t>к</w:t>
      </w:r>
      <w:r w:rsidRPr="007A3015">
        <w:t>од</w:t>
      </w:r>
      <w:r w:rsidRPr="007A3015">
        <w:rPr>
          <w:spacing w:val="-1"/>
        </w:rPr>
        <w:t>е</w:t>
      </w:r>
      <w:r w:rsidRPr="007A3015">
        <w:t>к</w:t>
      </w:r>
      <w:r w:rsidRPr="007A3015">
        <w:rPr>
          <w:spacing w:val="-1"/>
        </w:rPr>
        <w:t>с</w:t>
      </w:r>
      <w:r w:rsidRPr="007A3015">
        <w:t>a који</w:t>
      </w:r>
      <w:r w:rsidRPr="007A3015">
        <w:rPr>
          <w:spacing w:val="18"/>
        </w:rPr>
        <w:t xml:space="preserve"> </w:t>
      </w:r>
      <w:r w:rsidRPr="007A3015">
        <w:rPr>
          <w:spacing w:val="-8"/>
        </w:rPr>
        <w:t>у</w:t>
      </w:r>
      <w:r w:rsidRPr="007A3015">
        <w:rPr>
          <w:spacing w:val="-1"/>
        </w:rPr>
        <w:t>с</w:t>
      </w:r>
      <w:r w:rsidRPr="007A3015">
        <w:rPr>
          <w:spacing w:val="1"/>
        </w:rPr>
        <w:t>в</w:t>
      </w:r>
      <w:r w:rsidRPr="007A3015">
        <w:rPr>
          <w:spacing w:val="-1"/>
        </w:rPr>
        <w:t>а</w:t>
      </w:r>
      <w:r w:rsidRPr="007A3015">
        <w:t>ја</w:t>
      </w:r>
      <w:r w:rsidRPr="007A3015">
        <w:rPr>
          <w:spacing w:val="4"/>
        </w:rPr>
        <w:t>ј</w:t>
      </w:r>
      <w:r w:rsidRPr="007A3015">
        <w:t>у н</w:t>
      </w:r>
      <w:r w:rsidRPr="007A3015">
        <w:rPr>
          <w:spacing w:val="-1"/>
        </w:rPr>
        <w:t>а</w:t>
      </w:r>
      <w:r w:rsidRPr="007A3015">
        <w:t>ци</w:t>
      </w:r>
      <w:r w:rsidRPr="007A3015">
        <w:rPr>
          <w:spacing w:val="-3"/>
        </w:rPr>
        <w:t>о</w:t>
      </w:r>
      <w:r w:rsidRPr="007A3015">
        <w:t>н</w:t>
      </w:r>
      <w:r w:rsidRPr="007A3015">
        <w:rPr>
          <w:spacing w:val="-1"/>
        </w:rPr>
        <w:t>а</w:t>
      </w:r>
      <w:r w:rsidRPr="007A3015">
        <w:t>л</w:t>
      </w:r>
      <w:r w:rsidRPr="007A3015">
        <w:rPr>
          <w:spacing w:val="1"/>
        </w:rPr>
        <w:t>н</w:t>
      </w:r>
      <w:r w:rsidRPr="007A3015">
        <w:t>и</w:t>
      </w:r>
      <w:r w:rsidRPr="007A3015">
        <w:rPr>
          <w:spacing w:val="17"/>
        </w:rPr>
        <w:t xml:space="preserve"> </w:t>
      </w:r>
      <w:r w:rsidRPr="007A3015">
        <w:rPr>
          <w:spacing w:val="-1"/>
        </w:rPr>
        <w:t>са</w:t>
      </w:r>
      <w:r w:rsidRPr="007A3015">
        <w:t>в</w:t>
      </w:r>
      <w:r w:rsidRPr="007A3015">
        <w:rPr>
          <w:spacing w:val="-2"/>
        </w:rPr>
        <w:t>е</w:t>
      </w:r>
      <w:r w:rsidRPr="007A3015">
        <w:t>т</w:t>
      </w:r>
      <w:r w:rsidRPr="007A3015">
        <w:rPr>
          <w:spacing w:val="17"/>
        </w:rPr>
        <w:t xml:space="preserve"> </w:t>
      </w:r>
      <w:r w:rsidRPr="007A3015">
        <w:t>н</w:t>
      </w:r>
      <w:r w:rsidRPr="007A3015">
        <w:rPr>
          <w:spacing w:val="-1"/>
        </w:rPr>
        <w:t>а</w:t>
      </w:r>
      <w:r w:rsidRPr="007A3015">
        <w:t>ц</w:t>
      </w:r>
      <w:r w:rsidRPr="007A3015">
        <w:rPr>
          <w:spacing w:val="-2"/>
        </w:rPr>
        <w:t>и</w:t>
      </w:r>
      <w:r w:rsidRPr="007A3015">
        <w:t>он</w:t>
      </w:r>
      <w:r w:rsidRPr="007A3015">
        <w:rPr>
          <w:spacing w:val="-1"/>
        </w:rPr>
        <w:t>а</w:t>
      </w:r>
      <w:r w:rsidRPr="007A3015">
        <w:t>л</w:t>
      </w:r>
      <w:r w:rsidRPr="007A3015">
        <w:rPr>
          <w:spacing w:val="1"/>
        </w:rPr>
        <w:t>н</w:t>
      </w:r>
      <w:r w:rsidRPr="007A3015">
        <w:t>е</w:t>
      </w:r>
      <w:r w:rsidRPr="007A3015">
        <w:rPr>
          <w:spacing w:val="15"/>
        </w:rPr>
        <w:t xml:space="preserve"> </w:t>
      </w:r>
      <w:r w:rsidRPr="007A3015">
        <w:rPr>
          <w:spacing w:val="-1"/>
        </w:rPr>
        <w:t>мањ</w:t>
      </w:r>
      <w:r w:rsidRPr="007A3015">
        <w:t>ине</w:t>
      </w:r>
      <w:r w:rsidRPr="007A3015">
        <w:rPr>
          <w:spacing w:val="15"/>
        </w:rPr>
        <w:t xml:space="preserve"> </w:t>
      </w:r>
      <w:r w:rsidRPr="007A3015">
        <w:t>и</w:t>
      </w:r>
      <w:r w:rsidRPr="007A3015">
        <w:rPr>
          <w:spacing w:val="17"/>
        </w:rPr>
        <w:t xml:space="preserve"> </w:t>
      </w:r>
      <w:r w:rsidRPr="007A3015">
        <w:rPr>
          <w:spacing w:val="-2"/>
        </w:rPr>
        <w:t>и</w:t>
      </w:r>
      <w:r w:rsidRPr="007A3015">
        <w:t>зд</w:t>
      </w:r>
      <w:r w:rsidRPr="007A3015">
        <w:rPr>
          <w:spacing w:val="-1"/>
        </w:rPr>
        <w:t>а</w:t>
      </w:r>
      <w:r w:rsidRPr="007A3015">
        <w:t>в</w:t>
      </w:r>
      <w:r w:rsidRPr="007A3015">
        <w:rPr>
          <w:spacing w:val="-2"/>
        </w:rPr>
        <w:t>а</w:t>
      </w:r>
      <w:r w:rsidRPr="007A3015">
        <w:t>ч</w:t>
      </w:r>
      <w:r w:rsidRPr="007A3015">
        <w:rPr>
          <w:spacing w:val="16"/>
        </w:rPr>
        <w:t xml:space="preserve"> </w:t>
      </w:r>
      <w:r w:rsidRPr="007A3015">
        <w:rPr>
          <w:spacing w:val="-1"/>
        </w:rPr>
        <w:t>ч</w:t>
      </w:r>
      <w:r w:rsidRPr="007A3015">
        <w:t>ији</w:t>
      </w:r>
      <w:r w:rsidRPr="007A3015">
        <w:rPr>
          <w:spacing w:val="18"/>
        </w:rPr>
        <w:t xml:space="preserve"> </w:t>
      </w:r>
      <w:r w:rsidRPr="007A3015">
        <w:t>је</w:t>
      </w:r>
      <w:r w:rsidRPr="007A3015">
        <w:rPr>
          <w:spacing w:val="16"/>
        </w:rPr>
        <w:t xml:space="preserve"> </w:t>
      </w:r>
      <w:r w:rsidRPr="007A3015">
        <w:t>о</w:t>
      </w:r>
      <w:r w:rsidRPr="007A3015">
        <w:rPr>
          <w:spacing w:val="-1"/>
        </w:rPr>
        <w:t>с</w:t>
      </w:r>
      <w:r w:rsidRPr="007A3015">
        <w:t>нив</w:t>
      </w:r>
      <w:r w:rsidRPr="007A3015">
        <w:rPr>
          <w:spacing w:val="-2"/>
        </w:rPr>
        <w:t>а</w:t>
      </w:r>
      <w:r w:rsidRPr="007A3015">
        <w:t>ч</w:t>
      </w:r>
      <w:r w:rsidRPr="007A3015">
        <w:rPr>
          <w:spacing w:val="15"/>
        </w:rPr>
        <w:t xml:space="preserve"> </w:t>
      </w:r>
      <w:r w:rsidRPr="007A3015">
        <w:t>н</w:t>
      </w:r>
      <w:r w:rsidRPr="007A3015">
        <w:rPr>
          <w:spacing w:val="-1"/>
        </w:rPr>
        <w:t>а</w:t>
      </w:r>
      <w:r w:rsidRPr="007A3015">
        <w:t>цион</w:t>
      </w:r>
      <w:r w:rsidRPr="007A3015">
        <w:rPr>
          <w:spacing w:val="-1"/>
        </w:rPr>
        <w:t>а</w:t>
      </w:r>
      <w:r w:rsidRPr="007A3015">
        <w:t>л</w:t>
      </w:r>
      <w:r w:rsidRPr="007A3015">
        <w:rPr>
          <w:spacing w:val="-1"/>
        </w:rPr>
        <w:t>н</w:t>
      </w:r>
      <w:r w:rsidRPr="007A3015">
        <w:t>и</w:t>
      </w:r>
      <w:r w:rsidRPr="007A3015">
        <w:rPr>
          <w:spacing w:val="17"/>
        </w:rPr>
        <w:t xml:space="preserve"> </w:t>
      </w:r>
      <w:r w:rsidRPr="007A3015">
        <w:rPr>
          <w:spacing w:val="-1"/>
        </w:rPr>
        <w:t>са</w:t>
      </w:r>
      <w:r w:rsidRPr="007A3015">
        <w:t>в</w:t>
      </w:r>
      <w:r w:rsidRPr="007A3015">
        <w:rPr>
          <w:spacing w:val="-2"/>
        </w:rPr>
        <w:t>е</w:t>
      </w:r>
      <w:r w:rsidRPr="007A3015">
        <w:t>т н</w:t>
      </w:r>
      <w:r w:rsidRPr="007A3015">
        <w:rPr>
          <w:spacing w:val="-1"/>
        </w:rPr>
        <w:t>а</w:t>
      </w:r>
      <w:r w:rsidRPr="007A3015">
        <w:t>ци</w:t>
      </w:r>
      <w:r w:rsidRPr="007A3015">
        <w:rPr>
          <w:spacing w:val="-3"/>
        </w:rPr>
        <w:t>о</w:t>
      </w:r>
      <w:r w:rsidRPr="007A3015">
        <w:t>н</w:t>
      </w:r>
      <w:r w:rsidRPr="007A3015">
        <w:rPr>
          <w:spacing w:val="-1"/>
        </w:rPr>
        <w:t>а</w:t>
      </w:r>
      <w:r w:rsidRPr="007A3015">
        <w:t>л</w:t>
      </w:r>
      <w:r w:rsidRPr="007A3015">
        <w:rPr>
          <w:spacing w:val="1"/>
        </w:rPr>
        <w:t>н</w:t>
      </w:r>
      <w:r w:rsidRPr="007A3015">
        <w:t>е</w:t>
      </w:r>
      <w:r w:rsidRPr="007A3015">
        <w:rPr>
          <w:spacing w:val="-1"/>
        </w:rPr>
        <w:t xml:space="preserve"> мањ</w:t>
      </w:r>
      <w:r w:rsidRPr="007A3015">
        <w:t>и</w:t>
      </w:r>
      <w:r w:rsidRPr="007A3015">
        <w:rPr>
          <w:spacing w:val="2"/>
        </w:rPr>
        <w:t>н</w:t>
      </w:r>
      <w:r w:rsidRPr="007A3015">
        <w:rPr>
          <w:spacing w:val="-1"/>
        </w:rPr>
        <w:t>е.</w:t>
      </w:r>
    </w:p>
    <w:p w14:paraId="035E35AB" w14:textId="77777777" w:rsidR="00C02868" w:rsidRPr="007A3015" w:rsidRDefault="00C02868"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Прил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ком</w:t>
      </w:r>
      <w:r w:rsidRPr="007A3015">
        <w:rPr>
          <w:rFonts w:ascii="Times New Roman" w:hAnsi="Times New Roman" w:cs="Times New Roman"/>
          <w:spacing w:val="56"/>
          <w:sz w:val="24"/>
          <w:szCs w:val="24"/>
        </w:rPr>
        <w:t xml:space="preserve"> </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збора</w:t>
      </w:r>
      <w:r w:rsidRPr="007A3015">
        <w:rPr>
          <w:rFonts w:ascii="Times New Roman" w:hAnsi="Times New Roman" w:cs="Times New Roman"/>
          <w:spacing w:val="56"/>
          <w:sz w:val="24"/>
          <w:szCs w:val="24"/>
        </w:rPr>
        <w:t xml:space="preserve"> </w:t>
      </w:r>
      <w:r w:rsidRPr="007A3015">
        <w:rPr>
          <w:rFonts w:ascii="Times New Roman" w:hAnsi="Times New Roman" w:cs="Times New Roman"/>
          <w:sz w:val="24"/>
          <w:szCs w:val="24"/>
        </w:rPr>
        <w:t>гл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вног</w:t>
      </w:r>
      <w:r w:rsidRPr="007A3015">
        <w:rPr>
          <w:rFonts w:ascii="Times New Roman" w:hAnsi="Times New Roman" w:cs="Times New Roman"/>
          <w:spacing w:val="59"/>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ика</w:t>
      </w:r>
      <w:r w:rsidRPr="007A3015">
        <w:rPr>
          <w:rFonts w:ascii="Times New Roman" w:hAnsi="Times New Roman" w:cs="Times New Roman"/>
          <w:spacing w:val="56"/>
          <w:sz w:val="24"/>
          <w:szCs w:val="24"/>
        </w:rPr>
        <w:t xml:space="preserve"> </w:t>
      </w:r>
      <w:r w:rsidRPr="007A3015">
        <w:rPr>
          <w:rFonts w:ascii="Times New Roman" w:hAnsi="Times New Roman" w:cs="Times New Roman"/>
          <w:spacing w:val="-1"/>
          <w:sz w:val="24"/>
          <w:szCs w:val="24"/>
        </w:rPr>
        <w:t>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ја</w:t>
      </w:r>
      <w:r w:rsidRPr="007A3015">
        <w:rPr>
          <w:rFonts w:ascii="Times New Roman" w:hAnsi="Times New Roman" w:cs="Times New Roman"/>
          <w:spacing w:val="59"/>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ији</w:t>
      </w:r>
      <w:r w:rsidRPr="007A3015">
        <w:rPr>
          <w:rFonts w:ascii="Times New Roman" w:hAnsi="Times New Roman" w:cs="Times New Roman"/>
          <w:spacing w:val="58"/>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у</w:t>
      </w:r>
      <w:r w:rsidRPr="007A3015">
        <w:rPr>
          <w:rFonts w:ascii="Times New Roman" w:hAnsi="Times New Roman" w:cs="Times New Roman"/>
          <w:spacing w:val="52"/>
          <w:sz w:val="24"/>
          <w:szCs w:val="24"/>
        </w:rPr>
        <w:t xml:space="preserve"> </w:t>
      </w:r>
      <w:r w:rsidRPr="007A3015">
        <w:rPr>
          <w:rFonts w:ascii="Times New Roman" w:hAnsi="Times New Roman" w:cs="Times New Roman"/>
          <w:sz w:val="24"/>
          <w:szCs w:val="24"/>
        </w:rPr>
        <w:t>изд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w:t>
      </w:r>
      <w:r w:rsidRPr="007A3015">
        <w:rPr>
          <w:rFonts w:ascii="Times New Roman" w:hAnsi="Times New Roman" w:cs="Times New Roman"/>
          <w:spacing w:val="58"/>
          <w:sz w:val="24"/>
          <w:szCs w:val="24"/>
        </w:rPr>
        <w:t xml:space="preserve"> </w:t>
      </w:r>
      <w:r w:rsidRPr="007A3015">
        <w:rPr>
          <w:rFonts w:ascii="Times New Roman" w:hAnsi="Times New Roman" w:cs="Times New Roman"/>
          <w:spacing w:val="2"/>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нов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ни</w:t>
      </w:r>
      <w:r w:rsidRPr="007A3015">
        <w:rPr>
          <w:rFonts w:ascii="Times New Roman" w:hAnsi="Times New Roman" w:cs="Times New Roman"/>
          <w:spacing w:val="58"/>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57"/>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тране 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49"/>
          <w:sz w:val="24"/>
          <w:szCs w:val="24"/>
        </w:rPr>
        <w:t xml:space="preserve">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та</w:t>
      </w:r>
      <w:r w:rsidRPr="007A3015">
        <w:rPr>
          <w:rFonts w:ascii="Times New Roman" w:hAnsi="Times New Roman" w:cs="Times New Roman"/>
          <w:spacing w:val="47"/>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л</w:t>
      </w:r>
      <w:r w:rsidRPr="007A3015">
        <w:rPr>
          <w:rFonts w:ascii="Times New Roman" w:hAnsi="Times New Roman" w:cs="Times New Roman"/>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49"/>
          <w:sz w:val="24"/>
          <w:szCs w:val="24"/>
        </w:rPr>
        <w:t xml:space="preserve"> </w:t>
      </w:r>
      <w:r w:rsidRPr="007A3015">
        <w:rPr>
          <w:rFonts w:ascii="Times New Roman" w:hAnsi="Times New Roman" w:cs="Times New Roman"/>
          <w:spacing w:val="-1"/>
          <w:sz w:val="24"/>
          <w:szCs w:val="24"/>
        </w:rPr>
        <w:t>мањ</w:t>
      </w:r>
      <w:r w:rsidRPr="007A3015">
        <w:rPr>
          <w:rFonts w:ascii="Times New Roman" w:hAnsi="Times New Roman" w:cs="Times New Roman"/>
          <w:sz w:val="24"/>
          <w:szCs w:val="24"/>
        </w:rPr>
        <w:t>ина</w:t>
      </w:r>
      <w:r w:rsidRPr="007A3015">
        <w:rPr>
          <w:rFonts w:ascii="Times New Roman" w:hAnsi="Times New Roman" w:cs="Times New Roman"/>
          <w:spacing w:val="46"/>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3"/>
          <w:sz w:val="24"/>
          <w:szCs w:val="24"/>
        </w:rPr>
        <w:t>б</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зно</w:t>
      </w:r>
      <w:r w:rsidRPr="007A3015">
        <w:rPr>
          <w:rFonts w:ascii="Times New Roman" w:hAnsi="Times New Roman" w:cs="Times New Roman"/>
          <w:spacing w:val="47"/>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47"/>
          <w:sz w:val="24"/>
          <w:szCs w:val="24"/>
        </w:rPr>
        <w:t xml:space="preserve"> </w:t>
      </w:r>
      <w:r w:rsidRPr="007A3015">
        <w:rPr>
          <w:rFonts w:ascii="Times New Roman" w:hAnsi="Times New Roman" w:cs="Times New Roman"/>
          <w:sz w:val="24"/>
          <w:szCs w:val="24"/>
        </w:rPr>
        <w:t>приб</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ти</w:t>
      </w:r>
      <w:r w:rsidRPr="007A3015">
        <w:rPr>
          <w:rFonts w:ascii="Times New Roman" w:hAnsi="Times New Roman" w:cs="Times New Roman"/>
          <w:spacing w:val="49"/>
          <w:sz w:val="24"/>
          <w:szCs w:val="24"/>
        </w:rPr>
        <w:t xml:space="preserve"> </w:t>
      </w:r>
      <w:r w:rsidRPr="007A3015">
        <w:rPr>
          <w:rFonts w:ascii="Times New Roman" w:hAnsi="Times New Roman" w:cs="Times New Roman"/>
          <w:spacing w:val="-4"/>
          <w:sz w:val="24"/>
          <w:szCs w:val="24"/>
        </w:rPr>
        <w:t>м</w:t>
      </w:r>
      <w:r w:rsidRPr="007A3015">
        <w:rPr>
          <w:rFonts w:ascii="Times New Roman" w:hAnsi="Times New Roman" w:cs="Times New Roman"/>
          <w:sz w:val="24"/>
          <w:szCs w:val="24"/>
        </w:rPr>
        <w:t>ишљ</w:t>
      </w:r>
      <w:r w:rsidRPr="007A3015">
        <w:rPr>
          <w:rFonts w:ascii="Times New Roman" w:hAnsi="Times New Roman" w:cs="Times New Roman"/>
          <w:spacing w:val="-1"/>
          <w:sz w:val="24"/>
          <w:szCs w:val="24"/>
        </w:rPr>
        <w:t>ењ</w:t>
      </w:r>
      <w:r w:rsidRPr="007A3015">
        <w:rPr>
          <w:rFonts w:ascii="Times New Roman" w:hAnsi="Times New Roman" w:cs="Times New Roman"/>
          <w:sz w:val="24"/>
          <w:szCs w:val="24"/>
        </w:rPr>
        <w:t>е</w:t>
      </w:r>
      <w:r w:rsidRPr="007A3015">
        <w:rPr>
          <w:rFonts w:ascii="Times New Roman" w:hAnsi="Times New Roman" w:cs="Times New Roman"/>
          <w:spacing w:val="46"/>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кције</w:t>
      </w:r>
      <w:r w:rsidRPr="007A3015">
        <w:rPr>
          <w:rFonts w:ascii="Times New Roman" w:hAnsi="Times New Roman" w:cs="Times New Roman"/>
          <w:spacing w:val="44"/>
          <w:sz w:val="24"/>
          <w:szCs w:val="24"/>
        </w:rPr>
        <w:t xml:space="preserve"> </w:t>
      </w:r>
      <w:r w:rsidRPr="007A3015">
        <w:rPr>
          <w:rFonts w:ascii="Times New Roman" w:hAnsi="Times New Roman" w:cs="Times New Roman"/>
          <w:sz w:val="24"/>
          <w:szCs w:val="24"/>
        </w:rPr>
        <w:t>о 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т</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кција</w:t>
      </w:r>
      <w:r w:rsidRPr="007A3015">
        <w:rPr>
          <w:rFonts w:ascii="Times New Roman" w:hAnsi="Times New Roman" w:cs="Times New Roman"/>
          <w:spacing w:val="54"/>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т</w:t>
      </w:r>
      <w:r w:rsidRPr="007A3015">
        <w:rPr>
          <w:rFonts w:ascii="Times New Roman" w:hAnsi="Times New Roman" w:cs="Times New Roman"/>
          <w:sz w:val="24"/>
          <w:szCs w:val="24"/>
        </w:rPr>
        <w:t>у</w:t>
      </w:r>
      <w:r w:rsidRPr="007A3015">
        <w:rPr>
          <w:rFonts w:ascii="Times New Roman" w:hAnsi="Times New Roman" w:cs="Times New Roman"/>
          <w:spacing w:val="50"/>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гл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вног</w:t>
      </w:r>
      <w:r w:rsidRPr="007A3015">
        <w:rPr>
          <w:rFonts w:ascii="Times New Roman" w:hAnsi="Times New Roman" w:cs="Times New Roman"/>
          <w:spacing w:val="57"/>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ика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изјаш</w:t>
      </w:r>
      <w:r w:rsidRPr="007A3015">
        <w:rPr>
          <w:rFonts w:ascii="Times New Roman" w:hAnsi="Times New Roman" w:cs="Times New Roman"/>
          <w:spacing w:val="-2"/>
          <w:sz w:val="24"/>
          <w:szCs w:val="24"/>
        </w:rPr>
        <w:t>њ</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ва</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тај</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им</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гл</w:t>
      </w:r>
      <w:r w:rsidRPr="007A3015">
        <w:rPr>
          <w:rFonts w:ascii="Times New Roman" w:hAnsi="Times New Roman" w:cs="Times New Roman"/>
          <w:spacing w:val="-1"/>
          <w:sz w:val="24"/>
          <w:szCs w:val="24"/>
        </w:rPr>
        <w:t>ас</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њем</w:t>
      </w:r>
      <w:r w:rsidRPr="007A3015">
        <w:rPr>
          <w:rFonts w:ascii="Times New Roman" w:hAnsi="Times New Roman" w:cs="Times New Roman"/>
          <w:sz w:val="24"/>
          <w:szCs w:val="24"/>
        </w:rPr>
        <w:t>. Изд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ч</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е</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2"/>
          <w:sz w:val="24"/>
          <w:szCs w:val="24"/>
        </w:rPr>
        <w:t>д</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да</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ишљ</w:t>
      </w:r>
      <w:r w:rsidRPr="007A3015">
        <w:rPr>
          <w:rFonts w:ascii="Times New Roman" w:hAnsi="Times New Roman" w:cs="Times New Roman"/>
          <w:spacing w:val="-1"/>
          <w:sz w:val="24"/>
          <w:szCs w:val="24"/>
        </w:rPr>
        <w:t>ењ</w:t>
      </w:r>
      <w:r w:rsidRPr="007A3015">
        <w:rPr>
          <w:rFonts w:ascii="Times New Roman" w:hAnsi="Times New Roman" w:cs="Times New Roman"/>
          <w:sz w:val="24"/>
          <w:szCs w:val="24"/>
        </w:rPr>
        <w:t>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кције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т</w:t>
      </w:r>
      <w:r w:rsidRPr="007A3015">
        <w:rPr>
          <w:rFonts w:ascii="Times New Roman" w:hAnsi="Times New Roman" w:cs="Times New Roman"/>
          <w:sz w:val="24"/>
          <w:szCs w:val="24"/>
        </w:rPr>
        <w:t>у</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гл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вног</w:t>
      </w:r>
      <w:r w:rsidRPr="007A3015">
        <w:rPr>
          <w:rFonts w:ascii="Times New Roman" w:hAnsi="Times New Roman" w:cs="Times New Roman"/>
          <w:spacing w:val="9"/>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pacing w:val="2"/>
          <w:sz w:val="24"/>
          <w:szCs w:val="24"/>
        </w:rPr>
        <w:t>д</w:t>
      </w:r>
      <w:r w:rsidRPr="007A3015">
        <w:rPr>
          <w:rFonts w:ascii="Times New Roman" w:hAnsi="Times New Roman" w:cs="Times New Roman"/>
          <w:sz w:val="24"/>
          <w:szCs w:val="24"/>
        </w:rPr>
        <w:t>ника</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при</w:t>
      </w:r>
      <w:r w:rsidRPr="007A3015">
        <w:rPr>
          <w:rFonts w:ascii="Times New Roman" w:hAnsi="Times New Roman" w:cs="Times New Roman"/>
          <w:spacing w:val="-4"/>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7"/>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а</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3"/>
          <w:sz w:val="24"/>
          <w:szCs w:val="24"/>
        </w:rPr>
        <w:t>п</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 xml:space="preserve">ним </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ва</w:t>
      </w:r>
      <w:r w:rsidRPr="007A3015">
        <w:rPr>
          <w:rFonts w:ascii="Times New Roman" w:hAnsi="Times New Roman" w:cs="Times New Roman"/>
          <w:sz w:val="24"/>
          <w:szCs w:val="24"/>
        </w:rPr>
        <w:t>ж</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в</w:t>
      </w:r>
      <w:r w:rsidRPr="007A3015">
        <w:rPr>
          <w:rFonts w:ascii="Times New Roman" w:hAnsi="Times New Roman" w:cs="Times New Roman"/>
          <w:spacing w:val="-1"/>
          <w:sz w:val="24"/>
          <w:szCs w:val="24"/>
        </w:rPr>
        <w:t>ањ</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w:t>
      </w:r>
    </w:p>
    <w:p w14:paraId="503D8A8E" w14:textId="31E4898F" w:rsidR="00C02868" w:rsidRPr="007A3015" w:rsidRDefault="00C02868"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Чланови органа управљања издавача</w:t>
      </w:r>
      <w:r w:rsidR="0030596D">
        <w:rPr>
          <w:rFonts w:ascii="Times New Roman" w:hAnsi="Times New Roman" w:cs="Times New Roman"/>
          <w:sz w:val="24"/>
          <w:szCs w:val="24"/>
        </w:rPr>
        <w:t xml:space="preserve"> </w:t>
      </w:r>
      <w:r w:rsidRPr="007A3015">
        <w:rPr>
          <w:rFonts w:ascii="Times New Roman" w:hAnsi="Times New Roman" w:cs="Times New Roman"/>
          <w:sz w:val="24"/>
          <w:szCs w:val="24"/>
        </w:rPr>
        <w:t>чији су оснивачи национални савети националних мањина не могу бити чланови националног савета националне мањине, носиоци јавних функција и функција у политичкој странци, као ни лица чије би чланство у органу управљања могло да доведе до сукоба интереса у</w:t>
      </w:r>
      <w:r w:rsidR="00BD0B12" w:rsidRPr="007A3015">
        <w:rPr>
          <w:rFonts w:ascii="Times New Roman" w:hAnsi="Times New Roman" w:cs="Times New Roman"/>
          <w:sz w:val="24"/>
          <w:szCs w:val="24"/>
        </w:rPr>
        <w:t xml:space="preserve"> складу са прописом који регулиш</w:t>
      </w:r>
      <w:r w:rsidRPr="007A3015">
        <w:rPr>
          <w:rFonts w:ascii="Times New Roman" w:hAnsi="Times New Roman" w:cs="Times New Roman"/>
          <w:sz w:val="24"/>
          <w:szCs w:val="24"/>
        </w:rPr>
        <w:t xml:space="preserve">е спречавање сукоба интереса при обављању јавне функције. </w:t>
      </w:r>
    </w:p>
    <w:p w14:paraId="63F95495" w14:textId="248CDBD0" w:rsidR="00C02868" w:rsidRPr="007A3015" w:rsidRDefault="00C02868"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lastRenderedPageBreak/>
        <w:t>Чланови органа управљања издавача чији су оснивачи национални савети националних мањина именују се из реда угледних стручњака из области које су од значаја за обављање послова мед</w:t>
      </w:r>
      <w:r w:rsidR="00BD0B12" w:rsidRPr="007A3015">
        <w:rPr>
          <w:rFonts w:ascii="Times New Roman" w:hAnsi="Times New Roman" w:cs="Times New Roman"/>
          <w:sz w:val="24"/>
          <w:szCs w:val="24"/>
        </w:rPr>
        <w:t>ија чији су издавачи основани од</w:t>
      </w:r>
      <w:r w:rsidRPr="007A3015">
        <w:rPr>
          <w:rFonts w:ascii="Times New Roman" w:hAnsi="Times New Roman" w:cs="Times New Roman"/>
          <w:sz w:val="24"/>
          <w:szCs w:val="24"/>
        </w:rPr>
        <w:t xml:space="preserve"> стране националних савета националних мањина (стручњаци из</w:t>
      </w:r>
      <w:r w:rsidR="007C5085" w:rsidRPr="007A3015">
        <w:rPr>
          <w:rFonts w:ascii="Times New Roman" w:hAnsi="Times New Roman" w:cs="Times New Roman"/>
          <w:sz w:val="24"/>
          <w:szCs w:val="24"/>
        </w:rPr>
        <w:t xml:space="preserve"> области медија, к</w:t>
      </w:r>
      <w:r w:rsidR="00BD0B12" w:rsidRPr="007A3015">
        <w:rPr>
          <w:rFonts w:ascii="Times New Roman" w:hAnsi="Times New Roman" w:cs="Times New Roman"/>
          <w:sz w:val="24"/>
          <w:szCs w:val="24"/>
        </w:rPr>
        <w:t>ултуре, менаџ</w:t>
      </w:r>
      <w:r w:rsidR="002448CA" w:rsidRPr="007A3015">
        <w:rPr>
          <w:rFonts w:ascii="Times New Roman" w:hAnsi="Times New Roman" w:cs="Times New Roman"/>
          <w:sz w:val="24"/>
          <w:szCs w:val="24"/>
        </w:rPr>
        <w:t>мента, права и финансија).</w:t>
      </w:r>
    </w:p>
    <w:p w14:paraId="6F2EC0A7" w14:textId="6B2D9463" w:rsidR="00C02868" w:rsidRPr="007A3015" w:rsidRDefault="00C02868"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З</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т</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пник</w:t>
      </w:r>
      <w:r w:rsidRPr="007A3015">
        <w:rPr>
          <w:rFonts w:ascii="Times New Roman" w:hAnsi="Times New Roman" w:cs="Times New Roman"/>
          <w:spacing w:val="18"/>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з</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а</w:t>
      </w:r>
      <w:r w:rsidRPr="007A3015">
        <w:rPr>
          <w:rFonts w:ascii="Times New Roman" w:hAnsi="Times New Roman" w:cs="Times New Roman"/>
          <w:spacing w:val="16"/>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и</w:t>
      </w:r>
      <w:r w:rsidRPr="007A3015">
        <w:rPr>
          <w:rFonts w:ascii="Times New Roman" w:hAnsi="Times New Roman" w:cs="Times New Roman"/>
          <w:spacing w:val="17"/>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16"/>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нив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ч</w:t>
      </w:r>
      <w:r w:rsidRPr="007A3015">
        <w:rPr>
          <w:rFonts w:ascii="Times New Roman" w:hAnsi="Times New Roman" w:cs="Times New Roman"/>
          <w:spacing w:val="15"/>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4"/>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л</w:t>
      </w:r>
      <w:r w:rsidRPr="007A3015">
        <w:rPr>
          <w:rFonts w:ascii="Times New Roman" w:hAnsi="Times New Roman" w:cs="Times New Roman"/>
          <w:sz w:val="24"/>
          <w:szCs w:val="24"/>
        </w:rPr>
        <w:t>ни</w:t>
      </w:r>
      <w:r w:rsidRPr="007A3015">
        <w:rPr>
          <w:rFonts w:ascii="Times New Roman" w:hAnsi="Times New Roman" w:cs="Times New Roman"/>
          <w:spacing w:val="17"/>
          <w:sz w:val="24"/>
          <w:szCs w:val="24"/>
        </w:rPr>
        <w:t xml:space="preserve">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т</w:t>
      </w:r>
      <w:r w:rsidRPr="007A3015">
        <w:rPr>
          <w:rFonts w:ascii="Times New Roman" w:hAnsi="Times New Roman" w:cs="Times New Roman"/>
          <w:spacing w:val="17"/>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ц</w:t>
      </w:r>
      <w:r w:rsidRPr="007A3015">
        <w:rPr>
          <w:rFonts w:ascii="Times New Roman" w:hAnsi="Times New Roman" w:cs="Times New Roman"/>
          <w:sz w:val="24"/>
          <w:szCs w:val="24"/>
        </w:rPr>
        <w:t>ио</w:t>
      </w:r>
      <w:r w:rsidRPr="007A3015">
        <w:rPr>
          <w:rFonts w:ascii="Times New Roman" w:hAnsi="Times New Roman" w:cs="Times New Roman"/>
          <w:spacing w:val="-2"/>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е</w:t>
      </w:r>
      <w:r w:rsidRPr="007A3015">
        <w:rPr>
          <w:rFonts w:ascii="Times New Roman" w:hAnsi="Times New Roman" w:cs="Times New Roman"/>
          <w:spacing w:val="15"/>
          <w:sz w:val="24"/>
          <w:szCs w:val="24"/>
        </w:rPr>
        <w:t xml:space="preserve"> </w:t>
      </w:r>
      <w:r w:rsidRPr="007A3015">
        <w:rPr>
          <w:rFonts w:ascii="Times New Roman" w:hAnsi="Times New Roman" w:cs="Times New Roman"/>
          <w:spacing w:val="-1"/>
          <w:sz w:val="24"/>
          <w:szCs w:val="24"/>
        </w:rPr>
        <w:t>мањ</w:t>
      </w:r>
      <w:r w:rsidRPr="007A3015">
        <w:rPr>
          <w:rFonts w:ascii="Times New Roman" w:hAnsi="Times New Roman" w:cs="Times New Roman"/>
          <w:sz w:val="24"/>
          <w:szCs w:val="24"/>
        </w:rPr>
        <w:t>ине</w:t>
      </w:r>
      <w:r w:rsidRPr="007A3015">
        <w:rPr>
          <w:rFonts w:ascii="Times New Roman" w:hAnsi="Times New Roman" w:cs="Times New Roman"/>
          <w:spacing w:val="15"/>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ора</w:t>
      </w:r>
      <w:r w:rsidRPr="007A3015">
        <w:rPr>
          <w:rFonts w:ascii="Times New Roman" w:hAnsi="Times New Roman" w:cs="Times New Roman"/>
          <w:spacing w:val="15"/>
          <w:sz w:val="24"/>
          <w:szCs w:val="24"/>
        </w:rPr>
        <w:t xml:space="preserve"> </w:t>
      </w:r>
      <w:r w:rsidRPr="007A3015">
        <w:rPr>
          <w:rFonts w:ascii="Times New Roman" w:hAnsi="Times New Roman" w:cs="Times New Roman"/>
          <w:sz w:val="24"/>
          <w:szCs w:val="24"/>
        </w:rPr>
        <w:t>да и</w:t>
      </w:r>
      <w:r w:rsidRPr="007A3015">
        <w:rPr>
          <w:rFonts w:ascii="Times New Roman" w:hAnsi="Times New Roman" w:cs="Times New Roman"/>
          <w:spacing w:val="-1"/>
          <w:sz w:val="24"/>
          <w:szCs w:val="24"/>
        </w:rPr>
        <w:t>с</w:t>
      </w:r>
      <w:r w:rsidRPr="007A3015">
        <w:rPr>
          <w:rFonts w:ascii="Times New Roman" w:hAnsi="Times New Roman" w:cs="Times New Roman"/>
          <w:spacing w:val="3"/>
          <w:sz w:val="24"/>
          <w:szCs w:val="24"/>
        </w:rPr>
        <w:t>п</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ња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сл</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о</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7"/>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п</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вљ</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а</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о</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 xml:space="preserve">да </w:t>
      </w:r>
      <w:r w:rsidRPr="007A3015">
        <w:rPr>
          <w:rFonts w:ascii="Times New Roman" w:hAnsi="Times New Roman" w:cs="Times New Roman"/>
          <w:spacing w:val="6"/>
          <w:sz w:val="24"/>
          <w:szCs w:val="24"/>
        </w:rPr>
        <w:t xml:space="preserve">има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јма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5</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год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на</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pacing w:val="3"/>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тва у</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pacing w:val="3"/>
          <w:sz w:val="24"/>
          <w:szCs w:val="24"/>
        </w:rPr>
        <w:t>п</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вљ</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њ</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pacing w:val="-1"/>
          <w:sz w:val="24"/>
          <w:szCs w:val="24"/>
        </w:rPr>
        <w:t>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и</w:t>
      </w:r>
      <w:r w:rsidRPr="007A3015">
        <w:rPr>
          <w:rFonts w:ascii="Times New Roman" w:hAnsi="Times New Roman" w:cs="Times New Roman"/>
          <w:spacing w:val="-1"/>
          <w:sz w:val="24"/>
          <w:szCs w:val="24"/>
        </w:rPr>
        <w:t>м</w:t>
      </w:r>
      <w:r w:rsidR="002448CA" w:rsidRPr="007A3015">
        <w:rPr>
          <w:rFonts w:ascii="Times New Roman" w:hAnsi="Times New Roman" w:cs="Times New Roman"/>
          <w:sz w:val="24"/>
          <w:szCs w:val="24"/>
        </w:rPr>
        <w:t>а.</w:t>
      </w:r>
    </w:p>
    <w:p w14:paraId="6FA1AF6A" w14:textId="3A7EBF30" w:rsidR="00C02868" w:rsidRPr="007A3015" w:rsidRDefault="00C02868"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Изд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w:t>
      </w:r>
      <w:r w:rsidRPr="007A3015">
        <w:rPr>
          <w:rFonts w:ascii="Times New Roman" w:hAnsi="Times New Roman" w:cs="Times New Roman"/>
          <w:spacing w:val="30"/>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ији</w:t>
      </w:r>
      <w:r w:rsidRPr="007A3015">
        <w:rPr>
          <w:rFonts w:ascii="Times New Roman" w:hAnsi="Times New Roman" w:cs="Times New Roman"/>
          <w:spacing w:val="3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у</w:t>
      </w:r>
      <w:r w:rsidRPr="007A3015">
        <w:rPr>
          <w:rFonts w:ascii="Times New Roman" w:hAnsi="Times New Roman" w:cs="Times New Roman"/>
          <w:spacing w:val="26"/>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нив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w:t>
      </w:r>
      <w:r w:rsidRPr="007A3015">
        <w:rPr>
          <w:rFonts w:ascii="Times New Roman" w:hAnsi="Times New Roman" w:cs="Times New Roman"/>
          <w:spacing w:val="29"/>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и</w:t>
      </w:r>
      <w:r w:rsidRPr="007A3015">
        <w:rPr>
          <w:rFonts w:ascii="Times New Roman" w:hAnsi="Times New Roman" w:cs="Times New Roman"/>
          <w:spacing w:val="29"/>
          <w:sz w:val="24"/>
          <w:szCs w:val="24"/>
        </w:rPr>
        <w:t xml:space="preserve">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ти</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28"/>
          <w:sz w:val="24"/>
          <w:szCs w:val="24"/>
        </w:rPr>
        <w:t xml:space="preserve"> </w:t>
      </w:r>
      <w:r w:rsidRPr="007A3015">
        <w:rPr>
          <w:rFonts w:ascii="Times New Roman" w:hAnsi="Times New Roman" w:cs="Times New Roman"/>
          <w:spacing w:val="-1"/>
          <w:sz w:val="24"/>
          <w:szCs w:val="24"/>
        </w:rPr>
        <w:t>мањ</w:t>
      </w:r>
      <w:r w:rsidRPr="007A3015">
        <w:rPr>
          <w:rFonts w:ascii="Times New Roman" w:hAnsi="Times New Roman" w:cs="Times New Roman"/>
          <w:sz w:val="24"/>
          <w:szCs w:val="24"/>
        </w:rPr>
        <w:t>ина</w:t>
      </w:r>
      <w:r w:rsidRPr="007A3015">
        <w:rPr>
          <w:rFonts w:ascii="Times New Roman" w:hAnsi="Times New Roman" w:cs="Times New Roman"/>
          <w:spacing w:val="27"/>
          <w:sz w:val="24"/>
          <w:szCs w:val="24"/>
        </w:rPr>
        <w:t xml:space="preserve"> </w:t>
      </w:r>
      <w:r w:rsidRPr="007A3015">
        <w:rPr>
          <w:rFonts w:ascii="Times New Roman" w:hAnsi="Times New Roman" w:cs="Times New Roman"/>
          <w:spacing w:val="4"/>
          <w:sz w:val="24"/>
          <w:szCs w:val="24"/>
        </w:rPr>
        <w:t>д</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жни</w:t>
      </w:r>
      <w:r w:rsidRPr="007A3015">
        <w:rPr>
          <w:rFonts w:ascii="Times New Roman" w:hAnsi="Times New Roman" w:cs="Times New Roman"/>
          <w:spacing w:val="29"/>
          <w:sz w:val="24"/>
          <w:szCs w:val="24"/>
        </w:rPr>
        <w:t xml:space="preserve"> </w:t>
      </w:r>
      <w:r w:rsidRPr="007A3015">
        <w:rPr>
          <w:rFonts w:ascii="Times New Roman" w:hAnsi="Times New Roman" w:cs="Times New Roman"/>
          <w:spacing w:val="3"/>
          <w:sz w:val="24"/>
          <w:szCs w:val="24"/>
        </w:rPr>
        <w:t>с</w:t>
      </w:r>
      <w:r w:rsidRPr="007A3015">
        <w:rPr>
          <w:rFonts w:ascii="Times New Roman" w:hAnsi="Times New Roman" w:cs="Times New Roman"/>
          <w:sz w:val="24"/>
          <w:szCs w:val="24"/>
        </w:rPr>
        <w:t>у</w:t>
      </w:r>
      <w:r w:rsidRPr="007A3015">
        <w:rPr>
          <w:rFonts w:ascii="Times New Roman" w:hAnsi="Times New Roman" w:cs="Times New Roman"/>
          <w:spacing w:val="23"/>
          <w:sz w:val="24"/>
          <w:szCs w:val="24"/>
        </w:rPr>
        <w:t xml:space="preserve"> </w:t>
      </w:r>
      <w:r w:rsidRPr="007A3015">
        <w:rPr>
          <w:rFonts w:ascii="Times New Roman" w:hAnsi="Times New Roman" w:cs="Times New Roman"/>
          <w:sz w:val="24"/>
          <w:szCs w:val="24"/>
        </w:rPr>
        <w:t xml:space="preserve">да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ке</w:t>
      </w:r>
      <w:r w:rsidRPr="007A3015">
        <w:rPr>
          <w:rFonts w:ascii="Times New Roman" w:hAnsi="Times New Roman" w:cs="Times New Roman"/>
          <w:spacing w:val="58"/>
          <w:sz w:val="24"/>
          <w:szCs w:val="24"/>
        </w:rPr>
        <w:t xml:space="preserve"> </w:t>
      </w:r>
      <w:r w:rsidRPr="007A3015">
        <w:rPr>
          <w:rFonts w:ascii="Times New Roman" w:hAnsi="Times New Roman" w:cs="Times New Roman"/>
          <w:sz w:val="24"/>
          <w:szCs w:val="24"/>
        </w:rPr>
        <w:t>год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не</w:t>
      </w:r>
      <w:r w:rsidRPr="007A3015">
        <w:rPr>
          <w:rFonts w:ascii="Times New Roman" w:hAnsi="Times New Roman" w:cs="Times New Roman"/>
          <w:spacing w:val="58"/>
          <w:sz w:val="24"/>
          <w:szCs w:val="24"/>
        </w:rPr>
        <w:t xml:space="preserve"> </w:t>
      </w:r>
      <w:r w:rsidRPr="007A3015">
        <w:rPr>
          <w:rFonts w:ascii="Times New Roman" w:hAnsi="Times New Roman" w:cs="Times New Roman"/>
          <w:sz w:val="24"/>
          <w:szCs w:val="24"/>
        </w:rPr>
        <w:t>обја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е</w:t>
      </w:r>
      <w:r w:rsidRPr="007A3015">
        <w:rPr>
          <w:rFonts w:ascii="Times New Roman" w:hAnsi="Times New Roman" w:cs="Times New Roman"/>
          <w:spacing w:val="58"/>
          <w:sz w:val="24"/>
          <w:szCs w:val="24"/>
        </w:rPr>
        <w:t xml:space="preserve"> </w:t>
      </w:r>
      <w:r w:rsidRPr="007A3015">
        <w:rPr>
          <w:rFonts w:ascii="Times New Roman" w:hAnsi="Times New Roman" w:cs="Times New Roman"/>
          <w:spacing w:val="2"/>
          <w:sz w:val="24"/>
          <w:szCs w:val="24"/>
        </w:rPr>
        <w:t>ф</w:t>
      </w:r>
      <w:r w:rsidRPr="007A3015">
        <w:rPr>
          <w:rFonts w:ascii="Times New Roman" w:hAnsi="Times New Roman" w:cs="Times New Roman"/>
          <w:sz w:val="24"/>
          <w:szCs w:val="24"/>
        </w:rPr>
        <w:t>ин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ијс</w:t>
      </w:r>
      <w:r w:rsidRPr="007A3015">
        <w:rPr>
          <w:rFonts w:ascii="Times New Roman" w:hAnsi="Times New Roman" w:cs="Times New Roman"/>
          <w:spacing w:val="-2"/>
          <w:sz w:val="24"/>
          <w:szCs w:val="24"/>
        </w:rPr>
        <w:t>к</w:t>
      </w:r>
      <w:r w:rsidRPr="007A3015">
        <w:rPr>
          <w:rFonts w:ascii="Times New Roman" w:hAnsi="Times New Roman" w:cs="Times New Roman"/>
          <w:sz w:val="24"/>
          <w:szCs w:val="24"/>
        </w:rPr>
        <w:t xml:space="preserve">и </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зв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штај и</w:t>
      </w:r>
      <w:r w:rsidRPr="007A3015">
        <w:rPr>
          <w:rFonts w:ascii="Times New Roman" w:hAnsi="Times New Roman" w:cs="Times New Roman"/>
          <w:spacing w:val="58"/>
          <w:sz w:val="24"/>
          <w:szCs w:val="24"/>
        </w:rPr>
        <w:t xml:space="preserve"> </w:t>
      </w:r>
      <w:r w:rsidRPr="007A3015">
        <w:rPr>
          <w:rFonts w:ascii="Times New Roman" w:hAnsi="Times New Roman" w:cs="Times New Roman"/>
          <w:sz w:val="24"/>
          <w:szCs w:val="24"/>
        </w:rPr>
        <w:t>изв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штај о</w:t>
      </w:r>
      <w:r w:rsidRPr="007A3015">
        <w:rPr>
          <w:rFonts w:ascii="Times New Roman" w:hAnsi="Times New Roman" w:cs="Times New Roman"/>
          <w:spacing w:val="59"/>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прово</w:t>
      </w:r>
      <w:r w:rsidRPr="007A3015">
        <w:rPr>
          <w:rFonts w:ascii="Times New Roman" w:hAnsi="Times New Roman" w:cs="Times New Roman"/>
          <w:spacing w:val="-2"/>
          <w:sz w:val="24"/>
          <w:szCs w:val="24"/>
        </w:rPr>
        <w:t>ђ</w:t>
      </w:r>
      <w:r w:rsidRPr="007A3015">
        <w:rPr>
          <w:rFonts w:ascii="Times New Roman" w:hAnsi="Times New Roman" w:cs="Times New Roman"/>
          <w:spacing w:val="1"/>
          <w:sz w:val="24"/>
          <w:szCs w:val="24"/>
        </w:rPr>
        <w:t>ењ</w:t>
      </w:r>
      <w:r w:rsidRPr="007A3015">
        <w:rPr>
          <w:rFonts w:ascii="Times New Roman" w:hAnsi="Times New Roman" w:cs="Times New Roman"/>
          <w:sz w:val="24"/>
          <w:szCs w:val="24"/>
        </w:rPr>
        <w:t>у</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интерног</w:t>
      </w:r>
      <w:r w:rsidRPr="007A3015">
        <w:rPr>
          <w:rFonts w:ascii="Times New Roman" w:hAnsi="Times New Roman" w:cs="Times New Roman"/>
          <w:spacing w:val="59"/>
          <w:sz w:val="24"/>
          <w:szCs w:val="24"/>
        </w:rPr>
        <w:t xml:space="preserve"> </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и</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ког код</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 xml:space="preserve">. </w:t>
      </w:r>
    </w:p>
    <w:p w14:paraId="28D37350" w14:textId="77777777" w:rsidR="00C02868" w:rsidRPr="007A3015" w:rsidRDefault="00C02868" w:rsidP="000D1C06">
      <w:pPr>
        <w:spacing w:after="0"/>
        <w:ind w:firstLine="720"/>
        <w:jc w:val="both"/>
        <w:rPr>
          <w:rFonts w:ascii="Times New Roman" w:hAnsi="Times New Roman" w:cs="Times New Roman"/>
          <w:sz w:val="24"/>
          <w:szCs w:val="24"/>
        </w:rPr>
      </w:pPr>
    </w:p>
    <w:p w14:paraId="52FB9D00" w14:textId="77777777" w:rsidR="00393563" w:rsidRPr="007A3015" w:rsidRDefault="00393563" w:rsidP="002D7104">
      <w:pPr>
        <w:spacing w:after="0"/>
        <w:jc w:val="center"/>
        <w:rPr>
          <w:rFonts w:ascii="Times New Roman" w:hAnsi="Times New Roman" w:cs="Times New Roman"/>
          <w:sz w:val="24"/>
          <w:szCs w:val="24"/>
        </w:rPr>
      </w:pPr>
    </w:p>
    <w:p w14:paraId="19C2FA25" w14:textId="77777777" w:rsidR="00D94C7B" w:rsidRPr="007A3015" w:rsidRDefault="00057404" w:rsidP="002D7104">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III. СУФИНАНСИРАЊЕ ПРОЈЕКАТА У ОБЛАСТИ ЈАВНОГ ИНФОРМИСАЊА РАДИ ОСТВАРИВАЊА ЈАВНОГ ИНТЕРЕСА</w:t>
      </w:r>
    </w:p>
    <w:p w14:paraId="68031B8E" w14:textId="77777777" w:rsidR="00E011C4" w:rsidRPr="007A3015" w:rsidRDefault="00E011C4" w:rsidP="000D1C06">
      <w:pPr>
        <w:spacing w:after="0"/>
        <w:ind w:firstLine="720"/>
        <w:jc w:val="center"/>
        <w:rPr>
          <w:rFonts w:ascii="Times New Roman" w:hAnsi="Times New Roman" w:cs="Times New Roman"/>
          <w:color w:val="000000"/>
          <w:sz w:val="24"/>
          <w:szCs w:val="24"/>
        </w:rPr>
      </w:pPr>
    </w:p>
    <w:p w14:paraId="5A4506AD" w14:textId="77777777" w:rsidR="00E011C4" w:rsidRPr="007A3015" w:rsidRDefault="00E011C4" w:rsidP="000D1C06">
      <w:pPr>
        <w:spacing w:after="0"/>
        <w:ind w:firstLine="720"/>
        <w:jc w:val="center"/>
        <w:rPr>
          <w:rFonts w:ascii="Times New Roman" w:hAnsi="Times New Roman" w:cs="Times New Roman"/>
          <w:sz w:val="24"/>
          <w:szCs w:val="24"/>
        </w:rPr>
      </w:pPr>
    </w:p>
    <w:p w14:paraId="251E10DD"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Начин обезбеђивања и распоређивања средстава</w:t>
      </w:r>
    </w:p>
    <w:p w14:paraId="0D79A4FC"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18</w:t>
      </w:r>
      <w:r w:rsidR="00057404" w:rsidRPr="007A3015">
        <w:rPr>
          <w:rFonts w:ascii="Times New Roman" w:hAnsi="Times New Roman" w:cs="Times New Roman"/>
          <w:color w:val="000000"/>
          <w:sz w:val="24"/>
          <w:szCs w:val="24"/>
        </w:rPr>
        <w:t>.</w:t>
      </w:r>
    </w:p>
    <w:p w14:paraId="0EBB21F4" w14:textId="79D66DEC" w:rsidR="00D94C7B"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Република Србија, аутономна покрајина, односно јединица локалне самоуправе обезбеђује из буџета део средстава за остваривање јавног интереса у области јавног информисања и распоређује их на основу спроведених јавних конкурса (у даљем тексту: конкурс) и појединачним дава</w:t>
      </w:r>
      <w:r w:rsidR="00F14F07" w:rsidRPr="007A3015">
        <w:rPr>
          <w:rFonts w:ascii="Times New Roman" w:hAnsi="Times New Roman" w:cs="Times New Roman"/>
          <w:color w:val="000000"/>
          <w:sz w:val="24"/>
          <w:szCs w:val="24"/>
        </w:rPr>
        <w:t>њима, на основу</w:t>
      </w:r>
      <w:r w:rsidRPr="007A3015">
        <w:rPr>
          <w:rFonts w:ascii="Times New Roman" w:hAnsi="Times New Roman" w:cs="Times New Roman"/>
          <w:color w:val="000000"/>
          <w:sz w:val="24"/>
          <w:szCs w:val="24"/>
        </w:rPr>
        <w:t xml:space="preserve"> </w:t>
      </w:r>
      <w:r w:rsidR="00C02868" w:rsidRPr="007A3015">
        <w:rPr>
          <w:rFonts w:ascii="Times New Roman" w:hAnsi="Times New Roman" w:cs="Times New Roman"/>
          <w:color w:val="000000"/>
          <w:sz w:val="24"/>
          <w:szCs w:val="24"/>
        </w:rPr>
        <w:t xml:space="preserve">прописа </w:t>
      </w:r>
      <w:r w:rsidRPr="007A3015">
        <w:rPr>
          <w:rFonts w:ascii="Times New Roman" w:hAnsi="Times New Roman" w:cs="Times New Roman"/>
          <w:color w:val="000000"/>
          <w:sz w:val="24"/>
          <w:szCs w:val="24"/>
        </w:rPr>
        <w:t>о додели државне помоћи и заштити конкуренције, без дискриминације.</w:t>
      </w:r>
    </w:p>
    <w:p w14:paraId="3243EE8C" w14:textId="5EDF6D76" w:rsidR="00452B25" w:rsidRPr="00452B25" w:rsidRDefault="00452B25" w:rsidP="000D1C06">
      <w:pPr>
        <w:spacing w:after="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Средства која се, у складу са ставом 1. овог члана, додељују и преносе на посебан наменски рачун код Управе за трезор не подлежу принудној наплати у поступку извршења </w:t>
      </w:r>
      <w:r w:rsidR="002E3BC8">
        <w:rPr>
          <w:rFonts w:ascii="Times New Roman" w:hAnsi="Times New Roman" w:cs="Times New Roman"/>
          <w:color w:val="000000"/>
          <w:sz w:val="24"/>
          <w:szCs w:val="24"/>
          <w:lang w:val="sr-Cyrl-RS"/>
        </w:rPr>
        <w:t>у складу са прописима којима се уређује извршење и обезбеђење.</w:t>
      </w:r>
    </w:p>
    <w:p w14:paraId="25783521" w14:textId="2B7958B3" w:rsidR="00650485" w:rsidRPr="007A3015" w:rsidRDefault="00776D19"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Приликом одлучивања о износу средстава, као и минималног и максималног износа средстава који ће се расподељивати на сваком расписаном конкурсу из става 1. овог члана, орган јавне власти полази од стварних трoшкова производње медијских садржаја за које се ти конкурси расписују. </w:t>
      </w:r>
    </w:p>
    <w:p w14:paraId="0F9B00C4" w14:textId="6EC7607A" w:rsidR="00650485" w:rsidRPr="007A3015" w:rsidRDefault="00650485" w:rsidP="000D1C06">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Одр</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 xml:space="preserve">дбе из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3.</w:t>
      </w:r>
      <w:r w:rsidR="00E62E18">
        <w:rPr>
          <w:rFonts w:ascii="Times New Roman" w:hAnsi="Times New Roman" w:cs="Times New Roman"/>
          <w:spacing w:val="2"/>
          <w:sz w:val="24"/>
          <w:szCs w:val="24"/>
        </w:rPr>
        <w:t xml:space="preserve"> </w:t>
      </w:r>
      <w:r w:rsidRPr="007A3015">
        <w:rPr>
          <w:rFonts w:ascii="Times New Roman" w:hAnsi="Times New Roman" w:cs="Times New Roman"/>
          <w:sz w:val="24"/>
          <w:szCs w:val="24"/>
        </w:rPr>
        <w:t>ов</w:t>
      </w:r>
      <w:r w:rsidRPr="007A3015">
        <w:rPr>
          <w:rFonts w:ascii="Times New Roman" w:hAnsi="Times New Roman" w:cs="Times New Roman"/>
          <w:spacing w:val="1"/>
          <w:sz w:val="24"/>
          <w:szCs w:val="24"/>
        </w:rPr>
        <w:t>о</w:t>
      </w:r>
      <w:r w:rsidR="00E62E18">
        <w:rPr>
          <w:rFonts w:ascii="Times New Roman" w:hAnsi="Times New Roman" w:cs="Times New Roman"/>
          <w:sz w:val="24"/>
          <w:szCs w:val="24"/>
        </w:rPr>
        <w:t xml:space="preserve">г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при</w:t>
      </w:r>
      <w:r w:rsidRPr="007A3015">
        <w:rPr>
          <w:rFonts w:ascii="Times New Roman" w:hAnsi="Times New Roman" w:cs="Times New Roman"/>
          <w:spacing w:val="-1"/>
          <w:sz w:val="24"/>
          <w:szCs w:val="24"/>
        </w:rPr>
        <w:t>ме</w:t>
      </w:r>
      <w:r w:rsidRPr="007A3015">
        <w:rPr>
          <w:rFonts w:ascii="Times New Roman" w:hAnsi="Times New Roman" w:cs="Times New Roman"/>
          <w:spacing w:val="3"/>
          <w:sz w:val="24"/>
          <w:szCs w:val="24"/>
        </w:rPr>
        <w:t>њ</w:t>
      </w:r>
      <w:r w:rsidRPr="007A3015">
        <w:rPr>
          <w:rFonts w:ascii="Times New Roman" w:hAnsi="Times New Roman" w:cs="Times New Roman"/>
          <w:spacing w:val="-5"/>
          <w:sz w:val="24"/>
          <w:szCs w:val="24"/>
        </w:rPr>
        <w:t>у</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с</w:t>
      </w:r>
      <w:r w:rsidRPr="007A3015">
        <w:rPr>
          <w:rFonts w:ascii="Times New Roman" w:hAnsi="Times New Roman" w:cs="Times New Roman"/>
          <w:spacing w:val="2"/>
          <w:sz w:val="24"/>
          <w:szCs w:val="24"/>
        </w:rPr>
        <w:t>х</w:t>
      </w:r>
      <w:r w:rsidRPr="007A3015">
        <w:rPr>
          <w:rFonts w:ascii="Times New Roman" w:hAnsi="Times New Roman" w:cs="Times New Roman"/>
          <w:sz w:val="24"/>
          <w:szCs w:val="24"/>
        </w:rPr>
        <w:t>о</w:t>
      </w:r>
      <w:r w:rsidRPr="007A3015">
        <w:rPr>
          <w:rFonts w:ascii="Times New Roman" w:hAnsi="Times New Roman" w:cs="Times New Roman"/>
          <w:spacing w:val="-3"/>
          <w:sz w:val="24"/>
          <w:szCs w:val="24"/>
        </w:rPr>
        <w:t>д</w:t>
      </w:r>
      <w:r w:rsidRPr="007A3015">
        <w:rPr>
          <w:rFonts w:ascii="Times New Roman" w:hAnsi="Times New Roman" w:cs="Times New Roman"/>
          <w:sz w:val="24"/>
          <w:szCs w:val="24"/>
        </w:rPr>
        <w:t>но и на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у</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pacing w:val="3"/>
          <w:sz w:val="24"/>
          <w:szCs w:val="24"/>
        </w:rPr>
        <w:t>з</w:t>
      </w:r>
      <w:r w:rsidRPr="007A3015">
        <w:rPr>
          <w:rFonts w:ascii="Times New Roman" w:hAnsi="Times New Roman" w:cs="Times New Roman"/>
          <w:sz w:val="24"/>
          <w:szCs w:val="24"/>
        </w:rPr>
        <w:t>а пројекте</w:t>
      </w:r>
      <w:r w:rsidRPr="007A3015">
        <w:rPr>
          <w:rFonts w:ascii="Times New Roman" w:eastAsia="Times New Roman" w:hAnsi="Times New Roman" w:cs="Times New Roman"/>
          <w:sz w:val="24"/>
          <w:szCs w:val="24"/>
        </w:rPr>
        <w:t xml:space="preserve"> стручне едукације, унапређења профес</w:t>
      </w:r>
      <w:r w:rsidR="007C5085" w:rsidRPr="007A3015">
        <w:rPr>
          <w:rFonts w:ascii="Times New Roman" w:eastAsia="Times New Roman" w:hAnsi="Times New Roman" w:cs="Times New Roman"/>
          <w:sz w:val="24"/>
          <w:szCs w:val="24"/>
          <w:lang w:val="sr-Cyrl-RS"/>
        </w:rPr>
        <w:t>и</w:t>
      </w:r>
      <w:r w:rsidR="007C5085" w:rsidRPr="007A3015">
        <w:rPr>
          <w:rFonts w:ascii="Times New Roman" w:eastAsia="Times New Roman" w:hAnsi="Times New Roman" w:cs="Times New Roman"/>
          <w:sz w:val="24"/>
          <w:szCs w:val="24"/>
        </w:rPr>
        <w:t>онал</w:t>
      </w:r>
      <w:r w:rsidRPr="007A3015">
        <w:rPr>
          <w:rFonts w:ascii="Times New Roman" w:eastAsia="Times New Roman" w:hAnsi="Times New Roman" w:cs="Times New Roman"/>
          <w:sz w:val="24"/>
          <w:szCs w:val="24"/>
        </w:rPr>
        <w:t>них и етичких стандарда и истраживањ</w:t>
      </w:r>
      <w:r w:rsidR="000B0D54" w:rsidRPr="007A3015">
        <w:rPr>
          <w:rFonts w:ascii="Times New Roman" w:eastAsia="Times New Roman" w:hAnsi="Times New Roman" w:cs="Times New Roman"/>
          <w:sz w:val="24"/>
          <w:szCs w:val="24"/>
        </w:rPr>
        <w:t>а у области јавног информисања.</w:t>
      </w:r>
    </w:p>
    <w:p w14:paraId="48792782" w14:textId="2F344A3D" w:rsidR="00D94C7B" w:rsidRPr="007A3015" w:rsidRDefault="00057404"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hAnsi="Times New Roman" w:cs="Times New Roman"/>
          <w:color w:val="000000"/>
          <w:sz w:val="24"/>
          <w:szCs w:val="24"/>
        </w:rPr>
        <w:t xml:space="preserve">За појединачна давања може се определити највише 5% средстава од укупно опредељених средстава за остваривање јавног интереса </w:t>
      </w:r>
      <w:r w:rsidR="000B0D54" w:rsidRPr="007A3015">
        <w:rPr>
          <w:rFonts w:ascii="Times New Roman" w:eastAsia="Times New Roman" w:hAnsi="Times New Roman" w:cs="Times New Roman"/>
          <w:bCs/>
          <w:sz w:val="24"/>
          <w:szCs w:val="24"/>
        </w:rPr>
        <w:t>у области јавног информисања.</w:t>
      </w:r>
      <w:r w:rsidR="00825C50" w:rsidRPr="007A3015">
        <w:rPr>
          <w:rFonts w:ascii="Times New Roman" w:eastAsia="Times New Roman" w:hAnsi="Times New Roman" w:cs="Times New Roman"/>
          <w:bCs/>
          <w:sz w:val="24"/>
          <w:szCs w:val="24"/>
        </w:rPr>
        <w:t xml:space="preserve"> </w:t>
      </w:r>
    </w:p>
    <w:p w14:paraId="6AED8AEE" w14:textId="77777777" w:rsidR="00396C2E" w:rsidRPr="007A3015" w:rsidRDefault="00396C2E" w:rsidP="000D1C06">
      <w:pPr>
        <w:shd w:val="clear" w:color="auto" w:fill="FFFFFF"/>
        <w:spacing w:after="0"/>
        <w:ind w:firstLine="720"/>
        <w:jc w:val="both"/>
        <w:rPr>
          <w:rFonts w:ascii="Times New Roman" w:eastAsia="Times New Roman" w:hAnsi="Times New Roman" w:cs="Times New Roman"/>
          <w:bCs/>
          <w:sz w:val="24"/>
          <w:szCs w:val="24"/>
        </w:rPr>
      </w:pPr>
    </w:p>
    <w:p w14:paraId="35F7AB19"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Конкурси</w:t>
      </w:r>
    </w:p>
    <w:p w14:paraId="796BA170"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19</w:t>
      </w:r>
      <w:r w:rsidR="00057404" w:rsidRPr="007A3015">
        <w:rPr>
          <w:rFonts w:ascii="Times New Roman" w:hAnsi="Times New Roman" w:cs="Times New Roman"/>
          <w:color w:val="000000"/>
          <w:sz w:val="24"/>
          <w:szCs w:val="24"/>
        </w:rPr>
        <w:t>.</w:t>
      </w:r>
    </w:p>
    <w:p w14:paraId="311D513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Конкурс сe расписује за пројекте:</w:t>
      </w:r>
    </w:p>
    <w:p w14:paraId="4CC11A1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производње медијских садржаја;</w:t>
      </w:r>
    </w:p>
    <w:p w14:paraId="2713F61F" w14:textId="48C39B3A" w:rsidR="00D94C7B" w:rsidRPr="007A3015" w:rsidRDefault="00057404" w:rsidP="000D1C06">
      <w:pPr>
        <w:spacing w:after="0"/>
        <w:ind w:firstLine="720"/>
        <w:jc w:val="both"/>
        <w:rPr>
          <w:rFonts w:ascii="Times New Roman" w:hAnsi="Times New Roman" w:cs="Times New Roman"/>
          <w:strike/>
          <w:color w:val="000000"/>
          <w:sz w:val="24"/>
          <w:szCs w:val="24"/>
        </w:rPr>
      </w:pPr>
      <w:r w:rsidRPr="007A3015">
        <w:rPr>
          <w:rFonts w:ascii="Times New Roman" w:hAnsi="Times New Roman" w:cs="Times New Roman"/>
          <w:color w:val="000000"/>
          <w:sz w:val="24"/>
          <w:szCs w:val="24"/>
        </w:rPr>
        <w:t xml:space="preserve">2) </w:t>
      </w:r>
      <w:r w:rsidR="00650485" w:rsidRPr="007A3015">
        <w:rPr>
          <w:rFonts w:ascii="Times New Roman" w:eastAsia="Times New Roman" w:hAnsi="Times New Roman" w:cs="Times New Roman"/>
          <w:sz w:val="24"/>
          <w:szCs w:val="24"/>
        </w:rPr>
        <w:t>стручне едукације, унапређења профес</w:t>
      </w:r>
      <w:r w:rsidR="007C5085" w:rsidRPr="007A3015">
        <w:rPr>
          <w:rFonts w:ascii="Times New Roman" w:eastAsia="Times New Roman" w:hAnsi="Times New Roman" w:cs="Times New Roman"/>
          <w:sz w:val="24"/>
          <w:szCs w:val="24"/>
          <w:lang w:val="sr-Cyrl-RS"/>
        </w:rPr>
        <w:t>и</w:t>
      </w:r>
      <w:r w:rsidR="007C5085" w:rsidRPr="007A3015">
        <w:rPr>
          <w:rFonts w:ascii="Times New Roman" w:eastAsia="Times New Roman" w:hAnsi="Times New Roman" w:cs="Times New Roman"/>
          <w:sz w:val="24"/>
          <w:szCs w:val="24"/>
        </w:rPr>
        <w:t>онал</w:t>
      </w:r>
      <w:r w:rsidR="00650485" w:rsidRPr="007A3015">
        <w:rPr>
          <w:rFonts w:ascii="Times New Roman" w:eastAsia="Times New Roman" w:hAnsi="Times New Roman" w:cs="Times New Roman"/>
          <w:sz w:val="24"/>
          <w:szCs w:val="24"/>
        </w:rPr>
        <w:t>них и етичких стандарда и истраживањ</w:t>
      </w:r>
      <w:r w:rsidR="0023173C" w:rsidRPr="007A3015">
        <w:rPr>
          <w:rFonts w:ascii="Times New Roman" w:eastAsia="Times New Roman" w:hAnsi="Times New Roman" w:cs="Times New Roman"/>
          <w:sz w:val="24"/>
          <w:szCs w:val="24"/>
        </w:rPr>
        <w:t>а у области јавног информисања.</w:t>
      </w:r>
    </w:p>
    <w:p w14:paraId="43D5DB74" w14:textId="77777777" w:rsidR="004060A7" w:rsidRPr="007A3015" w:rsidRDefault="004060A7" w:rsidP="000D1C06">
      <w:pPr>
        <w:pStyle w:val="NormalWeb"/>
        <w:spacing w:before="0" w:beforeAutospacing="0" w:after="0" w:afterAutospacing="0" w:line="276" w:lineRule="auto"/>
        <w:ind w:firstLine="720"/>
        <w:jc w:val="both"/>
        <w:rPr>
          <w:rFonts w:eastAsia="Calibri"/>
        </w:rPr>
      </w:pPr>
      <w:r w:rsidRPr="007A3015">
        <w:rPr>
          <w:rFonts w:eastAsia="Calibri"/>
        </w:rPr>
        <w:lastRenderedPageBreak/>
        <w:t>Република Србија расписује конкурс ради обезбеђивања услова за рад медија који информишу особе са инвалидитетом као и припаднике срп</w:t>
      </w:r>
      <w:r w:rsidR="001A7DA9" w:rsidRPr="007A3015">
        <w:rPr>
          <w:rFonts w:eastAsia="Calibri"/>
        </w:rPr>
        <w:t>ског народа у земљама региона.</w:t>
      </w:r>
    </w:p>
    <w:p w14:paraId="7E50C2F5"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Износ средстава намењених пројектима производње медијских садржаја не може бити мањи од 90% износа средстава опредељених за конкурс.</w:t>
      </w:r>
    </w:p>
    <w:p w14:paraId="7B543EB1" w14:textId="77777777" w:rsidR="002B6846" w:rsidRPr="007A3015" w:rsidRDefault="002B6846" w:rsidP="000D1C06">
      <w:pPr>
        <w:pStyle w:val="NormalWeb"/>
        <w:spacing w:before="0" w:beforeAutospacing="0" w:after="0" w:afterAutospacing="0" w:line="276" w:lineRule="auto"/>
        <w:ind w:firstLine="720"/>
        <w:jc w:val="both"/>
        <w:rPr>
          <w:color w:val="000000"/>
        </w:rPr>
      </w:pPr>
      <w:r w:rsidRPr="007A3015">
        <w:rPr>
          <w:color w:val="000000"/>
        </w:rPr>
        <w:t>Конкурс се расписује и средства се додељују за реализа</w:t>
      </w:r>
      <w:r w:rsidR="00330763" w:rsidRPr="007A3015">
        <w:rPr>
          <w:color w:val="000000"/>
        </w:rPr>
        <w:t>ц</w:t>
      </w:r>
      <w:r w:rsidR="0042080B" w:rsidRPr="007A3015">
        <w:rPr>
          <w:color w:val="000000"/>
        </w:rPr>
        <w:t xml:space="preserve">ију пројекта до краја </w:t>
      </w:r>
      <w:r w:rsidRPr="007A3015">
        <w:rPr>
          <w:color w:val="000000"/>
        </w:rPr>
        <w:t>године</w:t>
      </w:r>
      <w:r w:rsidR="00F46ECC" w:rsidRPr="007A3015">
        <w:rPr>
          <w:color w:val="000000"/>
        </w:rPr>
        <w:t xml:space="preserve"> у којој је конкурс расписан</w:t>
      </w:r>
      <w:r w:rsidRPr="007A3015">
        <w:rPr>
          <w:color w:val="000000"/>
        </w:rPr>
        <w:t xml:space="preserve">. </w:t>
      </w:r>
    </w:p>
    <w:p w14:paraId="69F5F8B8" w14:textId="5B7D53A6" w:rsidR="002B6846" w:rsidRPr="007A3015" w:rsidRDefault="002B6846" w:rsidP="000D1C06">
      <w:pPr>
        <w:pStyle w:val="NormalWeb"/>
        <w:spacing w:before="0" w:beforeAutospacing="0" w:after="0" w:afterAutospacing="0" w:line="276" w:lineRule="auto"/>
        <w:ind w:firstLine="720"/>
        <w:jc w:val="both"/>
        <w:rPr>
          <w:color w:val="000000"/>
        </w:rPr>
      </w:pPr>
      <w:r w:rsidRPr="007A3015">
        <w:rPr>
          <w:color w:val="000000"/>
        </w:rPr>
        <w:t>Рок за реализацију пројекта може бити продужен одлуком орган</w:t>
      </w:r>
      <w:r w:rsidR="003A200B" w:rsidRPr="007A3015">
        <w:rPr>
          <w:color w:val="000000"/>
          <w:lang w:val="sr-Cyrl-RS"/>
        </w:rPr>
        <w:t>а</w:t>
      </w:r>
      <w:r w:rsidRPr="007A3015">
        <w:rPr>
          <w:color w:val="000000"/>
        </w:rPr>
        <w:t xml:space="preserve"> који је расписао конкурс у случају наступања оправданих околности.</w:t>
      </w:r>
    </w:p>
    <w:p w14:paraId="1C53A4C1" w14:textId="77777777" w:rsidR="00825C50" w:rsidRPr="007A3015" w:rsidRDefault="00825C50" w:rsidP="000D1C06">
      <w:pPr>
        <w:pStyle w:val="NormalWeb"/>
        <w:spacing w:before="0" w:beforeAutospacing="0" w:after="0" w:afterAutospacing="0" w:line="276" w:lineRule="auto"/>
        <w:ind w:firstLine="720"/>
        <w:jc w:val="both"/>
        <w:rPr>
          <w:rFonts w:eastAsia="Calibri"/>
        </w:rPr>
      </w:pPr>
    </w:p>
    <w:p w14:paraId="4FE447E5"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Расписивање конкурса</w:t>
      </w:r>
    </w:p>
    <w:p w14:paraId="03A6F67C"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20</w:t>
      </w:r>
      <w:r w:rsidR="00057404" w:rsidRPr="007A3015">
        <w:rPr>
          <w:rFonts w:ascii="Times New Roman" w:hAnsi="Times New Roman" w:cs="Times New Roman"/>
          <w:color w:val="000000"/>
          <w:sz w:val="24"/>
          <w:szCs w:val="24"/>
        </w:rPr>
        <w:t>.</w:t>
      </w:r>
    </w:p>
    <w:p w14:paraId="452E1C80" w14:textId="694C90B5" w:rsidR="00650485" w:rsidRPr="00F74D3F" w:rsidRDefault="00650485" w:rsidP="00F74D3F">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Пол</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ћи</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ног</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ин</w:t>
      </w:r>
      <w:r w:rsidRPr="007A3015">
        <w:rPr>
          <w:rFonts w:ascii="Times New Roman" w:hAnsi="Times New Roman" w:cs="Times New Roman"/>
          <w:spacing w:val="-2"/>
          <w:sz w:val="24"/>
          <w:szCs w:val="24"/>
        </w:rPr>
        <w:t>т</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с</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ф</w:t>
      </w:r>
      <w:r w:rsidRPr="007A3015">
        <w:rPr>
          <w:rFonts w:ascii="Times New Roman" w:hAnsi="Times New Roman" w:cs="Times New Roman"/>
          <w:spacing w:val="4"/>
          <w:sz w:val="24"/>
          <w:szCs w:val="24"/>
        </w:rPr>
        <w:t>и</w:t>
      </w:r>
      <w:r w:rsidRPr="007A3015">
        <w:rPr>
          <w:rFonts w:ascii="Times New Roman" w:hAnsi="Times New Roman" w:cs="Times New Roman"/>
          <w:sz w:val="24"/>
          <w:szCs w:val="24"/>
        </w:rPr>
        <w:t>ни</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ног</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н</w:t>
      </w:r>
      <w:r w:rsidRPr="007A3015">
        <w:rPr>
          <w:rFonts w:ascii="Times New Roman" w:hAnsi="Times New Roman" w:cs="Times New Roman"/>
          <w:sz w:val="24"/>
          <w:szCs w:val="24"/>
        </w:rPr>
        <w:t>у</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15.</w:t>
      </w:r>
      <w:r w:rsidR="000E6FF7" w:rsidRPr="007A3015">
        <w:rPr>
          <w:rFonts w:ascii="Times New Roman" w:hAnsi="Times New Roman" w:cs="Times New Roman"/>
          <w:sz w:val="24"/>
          <w:szCs w:val="24"/>
        </w:rPr>
        <w:t xml:space="preserve"> </w:t>
      </w:r>
      <w:r w:rsidR="00C9551F" w:rsidRPr="007A3015">
        <w:rPr>
          <w:rFonts w:ascii="Times New Roman" w:hAnsi="Times New Roman" w:cs="Times New Roman"/>
          <w:sz w:val="24"/>
          <w:szCs w:val="24"/>
        </w:rPr>
        <w:t>ов</w:t>
      </w:r>
      <w:r w:rsidR="000E6FF7" w:rsidRPr="007A3015">
        <w:rPr>
          <w:rFonts w:ascii="Times New Roman" w:hAnsi="Times New Roman" w:cs="Times New Roman"/>
          <w:sz w:val="24"/>
          <w:szCs w:val="24"/>
        </w:rPr>
        <w:t xml:space="preserve">ог закона </w:t>
      </w:r>
      <w:r w:rsidR="008851A7" w:rsidRPr="007A3015">
        <w:rPr>
          <w:rFonts w:ascii="Times New Roman" w:hAnsi="Times New Roman" w:cs="Times New Roman"/>
          <w:spacing w:val="2"/>
          <w:sz w:val="24"/>
          <w:szCs w:val="24"/>
        </w:rPr>
        <w:t>и</w:t>
      </w:r>
      <w:r w:rsidRPr="007A3015">
        <w:rPr>
          <w:rFonts w:ascii="Times New Roman" w:hAnsi="Times New Roman" w:cs="Times New Roman"/>
          <w:spacing w:val="2"/>
          <w:sz w:val="24"/>
          <w:szCs w:val="24"/>
        </w:rPr>
        <w:t xml:space="preserve"> извештаја из члана</w:t>
      </w:r>
      <w:r w:rsidR="0023173C" w:rsidRPr="007A3015">
        <w:rPr>
          <w:rFonts w:ascii="Times New Roman" w:hAnsi="Times New Roman" w:cs="Times New Roman"/>
          <w:spacing w:val="2"/>
          <w:sz w:val="24"/>
          <w:szCs w:val="24"/>
        </w:rPr>
        <w:t xml:space="preserve"> 28.</w:t>
      </w:r>
      <w:r w:rsidRPr="007A3015">
        <w:rPr>
          <w:rFonts w:ascii="Times New Roman" w:hAnsi="Times New Roman" w:cs="Times New Roman"/>
          <w:spacing w:val="2"/>
          <w:sz w:val="24"/>
          <w:szCs w:val="24"/>
        </w:rPr>
        <w:t xml:space="preserve"> овог закона</w:t>
      </w:r>
      <w:r w:rsidRPr="007A3015">
        <w:rPr>
          <w:rFonts w:ascii="Times New Roman" w:hAnsi="Times New Roman" w:cs="Times New Roman"/>
          <w:spacing w:val="18"/>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7"/>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дле</w:t>
      </w:r>
      <w:r w:rsidRPr="007A3015">
        <w:rPr>
          <w:rFonts w:ascii="Times New Roman" w:hAnsi="Times New Roman" w:cs="Times New Roman"/>
          <w:spacing w:val="-1"/>
          <w:sz w:val="24"/>
          <w:szCs w:val="24"/>
        </w:rPr>
        <w:t>ж</w:t>
      </w:r>
      <w:r w:rsidRPr="007A3015">
        <w:rPr>
          <w:rFonts w:ascii="Times New Roman" w:hAnsi="Times New Roman" w:cs="Times New Roman"/>
          <w:spacing w:val="3"/>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9"/>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8"/>
          <w:sz w:val="24"/>
          <w:szCs w:val="24"/>
        </w:rPr>
        <w:t xml:space="preserve"> </w:t>
      </w:r>
      <w:r w:rsidRPr="007A3015">
        <w:rPr>
          <w:rFonts w:ascii="Times New Roman" w:hAnsi="Times New Roman" w:cs="Times New Roman"/>
          <w:sz w:val="24"/>
          <w:szCs w:val="24"/>
        </w:rPr>
        <w:t>по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лове</w:t>
      </w:r>
      <w:r w:rsidRPr="007A3015">
        <w:rPr>
          <w:rFonts w:ascii="Times New Roman" w:hAnsi="Times New Roman" w:cs="Times New Roman"/>
          <w:spacing w:val="15"/>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ног</w:t>
      </w:r>
      <w:r w:rsidRPr="007A3015">
        <w:rPr>
          <w:rFonts w:ascii="Times New Roman" w:hAnsi="Times New Roman" w:cs="Times New Roman"/>
          <w:spacing w:val="18"/>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форми</w:t>
      </w:r>
      <w:r w:rsidRPr="007A3015">
        <w:rPr>
          <w:rFonts w:ascii="Times New Roman" w:hAnsi="Times New Roman" w:cs="Times New Roman"/>
          <w:spacing w:val="-1"/>
          <w:sz w:val="24"/>
          <w:szCs w:val="24"/>
        </w:rPr>
        <w:t>сањ</w:t>
      </w:r>
      <w:r w:rsidRPr="007A3015">
        <w:rPr>
          <w:rFonts w:ascii="Times New Roman" w:hAnsi="Times New Roman" w:cs="Times New Roman"/>
          <w:sz w:val="24"/>
          <w:szCs w:val="24"/>
        </w:rPr>
        <w:t>а Р</w:t>
      </w:r>
      <w:r w:rsidRPr="007A3015">
        <w:rPr>
          <w:rFonts w:ascii="Times New Roman" w:hAnsi="Times New Roman" w:cs="Times New Roman"/>
          <w:spacing w:val="-1"/>
          <w:sz w:val="24"/>
          <w:szCs w:val="24"/>
        </w:rPr>
        <w:t>е</w:t>
      </w:r>
      <w:r w:rsidRPr="007A3015">
        <w:rPr>
          <w:rFonts w:ascii="Times New Roman" w:hAnsi="Times New Roman" w:cs="Times New Roman"/>
          <w:spacing w:val="3"/>
          <w:sz w:val="24"/>
          <w:szCs w:val="24"/>
        </w:rPr>
        <w:t>п</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бл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ке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Срб</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је,</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1"/>
          <w:sz w:val="24"/>
          <w:szCs w:val="24"/>
        </w:rPr>
        <w:t>а</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т</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но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не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покр</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ин</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о</w:t>
      </w:r>
      <w:r w:rsidRPr="007A3015">
        <w:rPr>
          <w:rFonts w:ascii="Times New Roman" w:hAnsi="Times New Roman" w:cs="Times New Roman"/>
          <w:spacing w:val="-4"/>
          <w:sz w:val="24"/>
          <w:szCs w:val="24"/>
        </w:rPr>
        <w:t>с</w:t>
      </w:r>
      <w:r w:rsidRPr="007A3015">
        <w:rPr>
          <w:rFonts w:ascii="Times New Roman" w:hAnsi="Times New Roman" w:cs="Times New Roman"/>
          <w:sz w:val="24"/>
          <w:szCs w:val="24"/>
        </w:rPr>
        <w:t>но</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јед</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нице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л</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е</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1"/>
          <w:sz w:val="24"/>
          <w:szCs w:val="24"/>
        </w:rPr>
        <w:t>сам</w:t>
      </w:r>
      <w:r w:rsidRPr="007A3015">
        <w:rPr>
          <w:rFonts w:ascii="Times New Roman" w:hAnsi="Times New Roman" w:cs="Times New Roman"/>
          <w:spacing w:val="2"/>
          <w:sz w:val="24"/>
          <w:szCs w:val="24"/>
        </w:rPr>
        <w:t>о</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в</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 у</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кл</w:t>
      </w:r>
      <w:r w:rsidRPr="007A3015">
        <w:rPr>
          <w:rFonts w:ascii="Times New Roman" w:hAnsi="Times New Roman" w:cs="Times New Roman"/>
          <w:spacing w:val="-1"/>
          <w:sz w:val="24"/>
          <w:szCs w:val="24"/>
        </w:rPr>
        <w:t>а</w:t>
      </w:r>
      <w:r w:rsidRPr="007A3015">
        <w:rPr>
          <w:rFonts w:ascii="Times New Roman" w:hAnsi="Times New Roman" w:cs="Times New Roman"/>
          <w:spacing w:val="4"/>
          <w:sz w:val="24"/>
          <w:szCs w:val="24"/>
        </w:rPr>
        <w:t>д</w:t>
      </w:r>
      <w:r w:rsidRPr="007A3015">
        <w:rPr>
          <w:rFonts w:ascii="Times New Roman" w:hAnsi="Times New Roman" w:cs="Times New Roman"/>
          <w:sz w:val="24"/>
          <w:szCs w:val="24"/>
        </w:rPr>
        <w:t>у</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а пропи</w:t>
      </w:r>
      <w:r w:rsidRPr="007A3015">
        <w:rPr>
          <w:rFonts w:ascii="Times New Roman" w:hAnsi="Times New Roman" w:cs="Times New Roman"/>
          <w:spacing w:val="-4"/>
          <w:sz w:val="24"/>
          <w:szCs w:val="24"/>
        </w:rPr>
        <w:t>с</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а</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кој</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м</w:t>
      </w:r>
      <w:r w:rsidRPr="007A3015">
        <w:rPr>
          <w:rFonts w:ascii="Times New Roman" w:hAnsi="Times New Roman" w:cs="Times New Roman"/>
          <w:spacing w:val="51"/>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pacing w:val="2"/>
          <w:sz w:val="24"/>
          <w:szCs w:val="24"/>
        </w:rPr>
        <w:t>г</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ше</w:t>
      </w:r>
      <w:r w:rsidRPr="007A3015">
        <w:rPr>
          <w:rFonts w:ascii="Times New Roman" w:hAnsi="Times New Roman" w:cs="Times New Roman"/>
          <w:spacing w:val="51"/>
          <w:sz w:val="24"/>
          <w:szCs w:val="24"/>
        </w:rPr>
        <w:t xml:space="preserve"> </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w:t>
      </w:r>
      <w:r w:rsidRPr="007A3015">
        <w:rPr>
          <w:rFonts w:ascii="Times New Roman" w:hAnsi="Times New Roman" w:cs="Times New Roman"/>
          <w:spacing w:val="52"/>
          <w:sz w:val="24"/>
          <w:szCs w:val="24"/>
        </w:rPr>
        <w:t xml:space="preserve"> </w:t>
      </w:r>
      <w:r w:rsidRPr="007A3015">
        <w:rPr>
          <w:rFonts w:ascii="Times New Roman" w:hAnsi="Times New Roman" w:cs="Times New Roman"/>
          <w:sz w:val="24"/>
          <w:szCs w:val="24"/>
        </w:rPr>
        <w:t>ових</w:t>
      </w:r>
      <w:r w:rsidRPr="007A3015">
        <w:rPr>
          <w:rFonts w:ascii="Times New Roman" w:hAnsi="Times New Roman" w:cs="Times New Roman"/>
          <w:spacing w:val="59"/>
          <w:sz w:val="24"/>
          <w:szCs w:val="24"/>
        </w:rPr>
        <w:t xml:space="preserve"> </w:t>
      </w:r>
      <w:r w:rsidRPr="007A3015">
        <w:rPr>
          <w:rFonts w:ascii="Times New Roman" w:hAnsi="Times New Roman" w:cs="Times New Roman"/>
          <w:sz w:val="24"/>
          <w:szCs w:val="24"/>
        </w:rPr>
        <w:t>ор</w:t>
      </w:r>
      <w:r w:rsidRPr="007A3015">
        <w:rPr>
          <w:rFonts w:ascii="Times New Roman" w:hAnsi="Times New Roman" w:cs="Times New Roman"/>
          <w:spacing w:val="-3"/>
          <w:sz w:val="24"/>
          <w:szCs w:val="24"/>
        </w:rPr>
        <w:t>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w:t>
      </w:r>
      <w:r w:rsidRPr="007A3015">
        <w:rPr>
          <w:rFonts w:ascii="Times New Roman" w:hAnsi="Times New Roman" w:cs="Times New Roman"/>
          <w:spacing w:val="52"/>
          <w:sz w:val="24"/>
          <w:szCs w:val="24"/>
        </w:rPr>
        <w:t xml:space="preserve"> </w:t>
      </w:r>
      <w:r w:rsidRPr="007A3015">
        <w:rPr>
          <w:rFonts w:ascii="Times New Roman" w:hAnsi="Times New Roman" w:cs="Times New Roman"/>
          <w:spacing w:val="3"/>
          <w:sz w:val="24"/>
          <w:szCs w:val="24"/>
        </w:rPr>
        <w:t>(</w:t>
      </w:r>
      <w:r w:rsidRPr="007A3015">
        <w:rPr>
          <w:rFonts w:ascii="Times New Roman" w:hAnsi="Times New Roman" w:cs="Times New Roman"/>
          <w:sz w:val="24"/>
          <w:szCs w:val="24"/>
        </w:rPr>
        <w:t>у</w:t>
      </w:r>
      <w:r w:rsidRPr="007A3015">
        <w:rPr>
          <w:rFonts w:ascii="Times New Roman" w:hAnsi="Times New Roman" w:cs="Times New Roman"/>
          <w:spacing w:val="47"/>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љ</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м</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текс</w:t>
      </w:r>
      <w:r w:rsidRPr="007A3015">
        <w:rPr>
          <w:rFonts w:ascii="Times New Roman" w:hAnsi="Times New Roman" w:cs="Times New Roman"/>
          <w:spacing w:val="5"/>
          <w:sz w:val="24"/>
          <w:szCs w:val="24"/>
        </w:rPr>
        <w:t>т</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w:t>
      </w:r>
      <w:r w:rsidRPr="007A3015">
        <w:rPr>
          <w:rFonts w:ascii="Times New Roman" w:hAnsi="Times New Roman" w:cs="Times New Roman"/>
          <w:spacing w:val="55"/>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је 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 доно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 од</w:t>
      </w:r>
      <w:r w:rsidRPr="007A3015">
        <w:rPr>
          <w:rFonts w:ascii="Times New Roman" w:hAnsi="Times New Roman" w:cs="Times New Roman"/>
          <w:spacing w:val="5"/>
          <w:sz w:val="24"/>
          <w:szCs w:val="24"/>
        </w:rPr>
        <w:t>л</w:t>
      </w:r>
      <w:r w:rsidRPr="007A3015">
        <w:rPr>
          <w:rFonts w:ascii="Times New Roman" w:hAnsi="Times New Roman" w:cs="Times New Roman"/>
          <w:spacing w:val="-8"/>
          <w:sz w:val="24"/>
          <w:szCs w:val="24"/>
        </w:rPr>
        <w:t>у</w:t>
      </w:r>
      <w:r w:rsidRPr="007A3015">
        <w:rPr>
          <w:rFonts w:ascii="Times New Roman" w:hAnsi="Times New Roman" w:cs="Times New Roman"/>
          <w:spacing w:val="3"/>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о кон</w:t>
      </w:r>
      <w:r w:rsidRPr="007A3015">
        <w:rPr>
          <w:rFonts w:ascii="Times New Roman" w:hAnsi="Times New Roman" w:cs="Times New Roman"/>
          <w:spacing w:val="3"/>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у</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то</w:t>
      </w:r>
      <w:r w:rsidRPr="007A3015">
        <w:rPr>
          <w:rFonts w:ascii="Times New Roman" w:hAnsi="Times New Roman" w:cs="Times New Roman"/>
          <w:spacing w:val="3"/>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л</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ке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год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е</w:t>
      </w:r>
      <w:r w:rsidR="00F74D3F">
        <w:rPr>
          <w:rFonts w:ascii="Times New Roman" w:hAnsi="Times New Roman" w:cs="Times New Roman"/>
          <w:sz w:val="24"/>
          <w:szCs w:val="24"/>
        </w:rPr>
        <w:t>.</w:t>
      </w:r>
    </w:p>
    <w:p w14:paraId="15082AFA" w14:textId="77777777" w:rsidR="00650485" w:rsidRPr="007A3015" w:rsidRDefault="00650485"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е</w:t>
      </w:r>
      <w:r w:rsidRPr="007A3015">
        <w:rPr>
          <w:rFonts w:ascii="Times New Roman" w:hAnsi="Times New Roman" w:cs="Times New Roman"/>
          <w:spacing w:val="25"/>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р</w:t>
      </w:r>
      <w:r w:rsidRPr="007A3015">
        <w:rPr>
          <w:rFonts w:ascii="Times New Roman" w:hAnsi="Times New Roman" w:cs="Times New Roman"/>
          <w:sz w:val="24"/>
          <w:szCs w:val="24"/>
        </w:rPr>
        <w:t>с</w:t>
      </w:r>
      <w:r w:rsidRPr="007A3015">
        <w:rPr>
          <w:rFonts w:ascii="Times New Roman" w:hAnsi="Times New Roman" w:cs="Times New Roman"/>
          <w:spacing w:val="25"/>
          <w:sz w:val="24"/>
          <w:szCs w:val="24"/>
        </w:rPr>
        <w:t xml:space="preserve"> </w:t>
      </w:r>
      <w:r w:rsidRPr="007A3015">
        <w:rPr>
          <w:rFonts w:ascii="Times New Roman" w:hAnsi="Times New Roman" w:cs="Times New Roman"/>
          <w:sz w:val="24"/>
          <w:szCs w:val="24"/>
        </w:rPr>
        <w:t>приб</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вља</w:t>
      </w:r>
      <w:r w:rsidRPr="007A3015">
        <w:rPr>
          <w:rFonts w:ascii="Times New Roman" w:hAnsi="Times New Roman" w:cs="Times New Roman"/>
          <w:spacing w:val="25"/>
          <w:sz w:val="24"/>
          <w:szCs w:val="24"/>
        </w:rPr>
        <w:t xml:space="preserve"> </w:t>
      </w:r>
      <w:r w:rsidRPr="007A3015">
        <w:rPr>
          <w:rFonts w:ascii="Times New Roman" w:hAnsi="Times New Roman" w:cs="Times New Roman"/>
          <w:spacing w:val="-1"/>
          <w:sz w:val="24"/>
          <w:szCs w:val="24"/>
        </w:rPr>
        <w:t>препоруку</w:t>
      </w:r>
      <w:r w:rsidRPr="007A3015">
        <w:rPr>
          <w:rFonts w:ascii="Times New Roman" w:hAnsi="Times New Roman" w:cs="Times New Roman"/>
          <w:spacing w:val="25"/>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28"/>
          <w:sz w:val="24"/>
          <w:szCs w:val="24"/>
        </w:rPr>
        <w:t xml:space="preserve">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та</w:t>
      </w:r>
      <w:r w:rsidRPr="007A3015">
        <w:rPr>
          <w:rFonts w:ascii="Times New Roman" w:hAnsi="Times New Roman" w:cs="Times New Roman"/>
          <w:spacing w:val="25"/>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 xml:space="preserve">х </w:t>
      </w:r>
      <w:r w:rsidRPr="007A3015">
        <w:rPr>
          <w:rFonts w:ascii="Times New Roman" w:hAnsi="Times New Roman" w:cs="Times New Roman"/>
          <w:spacing w:val="-1"/>
          <w:sz w:val="24"/>
          <w:szCs w:val="24"/>
        </w:rPr>
        <w:t>мањ</w:t>
      </w:r>
      <w:r w:rsidRPr="007A3015">
        <w:rPr>
          <w:rFonts w:ascii="Times New Roman" w:hAnsi="Times New Roman" w:cs="Times New Roman"/>
          <w:sz w:val="24"/>
          <w:szCs w:val="24"/>
        </w:rPr>
        <w:t>ина,</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ији</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п</w:t>
      </w:r>
      <w:r w:rsidRPr="007A3015">
        <w:rPr>
          <w:rFonts w:ascii="Times New Roman" w:hAnsi="Times New Roman" w:cs="Times New Roman"/>
          <w:spacing w:val="-3"/>
          <w:sz w:val="24"/>
          <w:szCs w:val="24"/>
        </w:rPr>
        <w:t>р</w:t>
      </w:r>
      <w:r w:rsidRPr="007A3015">
        <w:rPr>
          <w:rFonts w:ascii="Times New Roman" w:hAnsi="Times New Roman" w:cs="Times New Roman"/>
          <w:sz w:val="24"/>
          <w:szCs w:val="24"/>
        </w:rPr>
        <w:t>ип</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д</w:t>
      </w:r>
      <w:r w:rsidRPr="007A3015">
        <w:rPr>
          <w:rFonts w:ascii="Times New Roman" w:hAnsi="Times New Roman" w:cs="Times New Roman"/>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ци</w:t>
      </w:r>
      <w:r w:rsidRPr="007A3015">
        <w:rPr>
          <w:rFonts w:ascii="Times New Roman" w:hAnsi="Times New Roman" w:cs="Times New Roman"/>
          <w:spacing w:val="-4"/>
          <w:sz w:val="24"/>
          <w:szCs w:val="24"/>
        </w:rPr>
        <w:t xml:space="preserve"> </w:t>
      </w:r>
      <w:r w:rsidRPr="007A3015">
        <w:rPr>
          <w:rFonts w:ascii="Times New Roman" w:hAnsi="Times New Roman" w:cs="Times New Roman"/>
          <w:spacing w:val="-3"/>
          <w:sz w:val="24"/>
          <w:szCs w:val="24"/>
        </w:rPr>
        <w:t>ж</w:t>
      </w:r>
      <w:r w:rsidRPr="007A3015">
        <w:rPr>
          <w:rFonts w:ascii="Times New Roman" w:hAnsi="Times New Roman" w:cs="Times New Roman"/>
          <w:sz w:val="24"/>
          <w:szCs w:val="24"/>
        </w:rPr>
        <w:t>иве</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терито</w:t>
      </w:r>
      <w:r w:rsidRPr="007A3015">
        <w:rPr>
          <w:rFonts w:ascii="Times New Roman" w:hAnsi="Times New Roman" w:cs="Times New Roman"/>
          <w:spacing w:val="-2"/>
          <w:sz w:val="24"/>
          <w:szCs w:val="24"/>
        </w:rPr>
        <w:t>р</w:t>
      </w:r>
      <w:r w:rsidRPr="007A3015">
        <w:rPr>
          <w:rFonts w:ascii="Times New Roman" w:hAnsi="Times New Roman" w:cs="Times New Roman"/>
          <w:sz w:val="24"/>
          <w:szCs w:val="24"/>
        </w:rPr>
        <w:t>ији</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дле</w:t>
      </w:r>
      <w:r w:rsidRPr="007A3015">
        <w:rPr>
          <w:rFonts w:ascii="Times New Roman" w:hAnsi="Times New Roman" w:cs="Times New Roman"/>
          <w:spacing w:val="-1"/>
          <w:sz w:val="24"/>
          <w:szCs w:val="24"/>
        </w:rPr>
        <w:t>ж</w:t>
      </w:r>
      <w:r w:rsidRPr="007A3015">
        <w:rPr>
          <w:rFonts w:ascii="Times New Roman" w:hAnsi="Times New Roman" w:cs="Times New Roman"/>
          <w:sz w:val="24"/>
          <w:szCs w:val="24"/>
        </w:rPr>
        <w:t>но</w:t>
      </w:r>
      <w:r w:rsidRPr="007A3015">
        <w:rPr>
          <w:rFonts w:ascii="Times New Roman" w:hAnsi="Times New Roman" w:cs="Times New Roman"/>
          <w:spacing w:val="3"/>
          <w:sz w:val="24"/>
          <w:szCs w:val="24"/>
        </w:rPr>
        <w:t>с</w:t>
      </w:r>
      <w:r w:rsidRPr="007A3015">
        <w:rPr>
          <w:rFonts w:ascii="Times New Roman" w:hAnsi="Times New Roman" w:cs="Times New Roman"/>
          <w:sz w:val="24"/>
          <w:szCs w:val="24"/>
        </w:rPr>
        <w:t>ти</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3"/>
          <w:sz w:val="24"/>
          <w:szCs w:val="24"/>
        </w:rPr>
        <w:t>о</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и</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рс,</w:t>
      </w:r>
      <w:r w:rsidRPr="007A3015">
        <w:rPr>
          <w:rFonts w:ascii="Times New Roman" w:hAnsi="Times New Roman" w:cs="Times New Roman"/>
          <w:spacing w:val="49"/>
          <w:sz w:val="24"/>
          <w:szCs w:val="24"/>
        </w:rPr>
        <w:t xml:space="preserve"> </w:t>
      </w:r>
      <w:r w:rsidRPr="007A3015">
        <w:rPr>
          <w:rFonts w:ascii="Times New Roman" w:hAnsi="Times New Roman" w:cs="Times New Roman"/>
          <w:sz w:val="24"/>
          <w:szCs w:val="24"/>
        </w:rPr>
        <w:t xml:space="preserve">о </w:t>
      </w:r>
      <w:r w:rsidRPr="007A3015">
        <w:rPr>
          <w:rFonts w:ascii="Times New Roman" w:hAnsi="Times New Roman" w:cs="Times New Roman"/>
          <w:spacing w:val="-1"/>
          <w:sz w:val="24"/>
          <w:szCs w:val="24"/>
        </w:rPr>
        <w:t>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јск</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м</w:t>
      </w:r>
      <w:r w:rsidRPr="007A3015">
        <w:rPr>
          <w:rFonts w:ascii="Times New Roman" w:hAnsi="Times New Roman" w:cs="Times New Roman"/>
          <w:spacing w:val="39"/>
          <w:sz w:val="24"/>
          <w:szCs w:val="24"/>
        </w:rPr>
        <w:t xml:space="preserve">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држ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и</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а</w:t>
      </w:r>
      <w:r w:rsidRPr="007A3015">
        <w:rPr>
          <w:rFonts w:ascii="Times New Roman" w:hAnsi="Times New Roman" w:cs="Times New Roman"/>
          <w:spacing w:val="41"/>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4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у</w:t>
      </w:r>
      <w:r w:rsidRPr="007A3015">
        <w:rPr>
          <w:rFonts w:ascii="Times New Roman" w:hAnsi="Times New Roman" w:cs="Times New Roman"/>
          <w:spacing w:val="33"/>
          <w:sz w:val="24"/>
          <w:szCs w:val="24"/>
        </w:rPr>
        <w:t xml:space="preserve"> </w:t>
      </w:r>
      <w:r w:rsidRPr="007A3015">
        <w:rPr>
          <w:rFonts w:ascii="Times New Roman" w:hAnsi="Times New Roman" w:cs="Times New Roman"/>
          <w:sz w:val="24"/>
          <w:szCs w:val="24"/>
        </w:rPr>
        <w:t>потребни</w:t>
      </w:r>
      <w:r w:rsidRPr="007A3015">
        <w:rPr>
          <w:rFonts w:ascii="Times New Roman" w:hAnsi="Times New Roman" w:cs="Times New Roman"/>
          <w:spacing w:val="41"/>
          <w:sz w:val="24"/>
          <w:szCs w:val="24"/>
        </w:rPr>
        <w:t xml:space="preserve"> </w:t>
      </w:r>
      <w:r w:rsidRPr="007A3015">
        <w:rPr>
          <w:rFonts w:ascii="Times New Roman" w:hAnsi="Times New Roman" w:cs="Times New Roman"/>
          <w:sz w:val="24"/>
          <w:szCs w:val="24"/>
        </w:rPr>
        <w:t>одр</w:t>
      </w:r>
      <w:r w:rsidRPr="007A3015">
        <w:rPr>
          <w:rFonts w:ascii="Times New Roman" w:hAnsi="Times New Roman" w:cs="Times New Roman"/>
          <w:spacing w:val="-1"/>
          <w:sz w:val="24"/>
          <w:szCs w:val="24"/>
        </w:rPr>
        <w:t>еђе</w:t>
      </w:r>
      <w:r w:rsidRPr="007A3015">
        <w:rPr>
          <w:rFonts w:ascii="Times New Roman" w:hAnsi="Times New Roman" w:cs="Times New Roman"/>
          <w:sz w:val="24"/>
          <w:szCs w:val="24"/>
        </w:rPr>
        <w:t>ној</w:t>
      </w:r>
      <w:r w:rsidRPr="007A3015">
        <w:rPr>
          <w:rFonts w:ascii="Times New Roman" w:hAnsi="Times New Roman" w:cs="Times New Roman"/>
          <w:spacing w:val="41"/>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цион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ј</w:t>
      </w:r>
      <w:r w:rsidRPr="007A3015">
        <w:rPr>
          <w:rFonts w:ascii="Times New Roman" w:hAnsi="Times New Roman" w:cs="Times New Roman"/>
          <w:spacing w:val="41"/>
          <w:sz w:val="24"/>
          <w:szCs w:val="24"/>
        </w:rPr>
        <w:t xml:space="preserve"> </w:t>
      </w:r>
      <w:r w:rsidRPr="007A3015">
        <w:rPr>
          <w:rFonts w:ascii="Times New Roman" w:hAnsi="Times New Roman" w:cs="Times New Roman"/>
          <w:spacing w:val="-1"/>
          <w:sz w:val="24"/>
          <w:szCs w:val="24"/>
        </w:rPr>
        <w:t>мањ</w:t>
      </w:r>
      <w:r w:rsidRPr="007A3015">
        <w:rPr>
          <w:rFonts w:ascii="Times New Roman" w:hAnsi="Times New Roman" w:cs="Times New Roman"/>
          <w:sz w:val="24"/>
          <w:szCs w:val="24"/>
        </w:rPr>
        <w:t>ини,</w:t>
      </w:r>
      <w:r w:rsidRPr="007A3015">
        <w:rPr>
          <w:rFonts w:ascii="Times New Roman" w:hAnsi="Times New Roman" w:cs="Times New Roman"/>
          <w:spacing w:val="40"/>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ди</w:t>
      </w:r>
      <w:r w:rsidRPr="007A3015">
        <w:rPr>
          <w:rFonts w:ascii="Times New Roman" w:hAnsi="Times New Roman" w:cs="Times New Roman"/>
          <w:spacing w:val="39"/>
          <w:sz w:val="24"/>
          <w:szCs w:val="24"/>
        </w:rPr>
        <w:t xml:space="preserve"> </w:t>
      </w:r>
      <w:r w:rsidRPr="007A3015">
        <w:rPr>
          <w:rFonts w:ascii="Times New Roman" w:hAnsi="Times New Roman" w:cs="Times New Roman"/>
          <w:sz w:val="24"/>
          <w:szCs w:val="24"/>
        </w:rPr>
        <w:t>под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ањ</w:t>
      </w:r>
      <w:r w:rsidRPr="007A3015">
        <w:rPr>
          <w:rFonts w:ascii="Times New Roman" w:hAnsi="Times New Roman" w:cs="Times New Roman"/>
          <w:sz w:val="24"/>
          <w:szCs w:val="24"/>
        </w:rPr>
        <w:t>а кв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тета и</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фор</w:t>
      </w:r>
      <w:r w:rsidRPr="007A3015">
        <w:rPr>
          <w:rFonts w:ascii="Times New Roman" w:hAnsi="Times New Roman" w:cs="Times New Roman"/>
          <w:spacing w:val="-3"/>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1"/>
          <w:sz w:val="24"/>
          <w:szCs w:val="24"/>
        </w:rPr>
        <w:t xml:space="preserve"> ма</w:t>
      </w:r>
      <w:r w:rsidRPr="007A3015">
        <w:rPr>
          <w:rFonts w:ascii="Times New Roman" w:hAnsi="Times New Roman" w:cs="Times New Roman"/>
          <w:sz w:val="24"/>
          <w:szCs w:val="24"/>
        </w:rPr>
        <w:t>тер</w:t>
      </w:r>
      <w:r w:rsidRPr="007A3015">
        <w:rPr>
          <w:rFonts w:ascii="Times New Roman" w:hAnsi="Times New Roman" w:cs="Times New Roman"/>
          <w:spacing w:val="1"/>
          <w:sz w:val="24"/>
          <w:szCs w:val="24"/>
        </w:rPr>
        <w:t>њ</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м</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јез</w:t>
      </w:r>
      <w:r w:rsidRPr="007A3015">
        <w:rPr>
          <w:rFonts w:ascii="Times New Roman" w:hAnsi="Times New Roman" w:cs="Times New Roman"/>
          <w:spacing w:val="1"/>
          <w:sz w:val="24"/>
          <w:szCs w:val="24"/>
        </w:rPr>
        <w:t>и</w:t>
      </w:r>
      <w:r w:rsidRPr="007A3015">
        <w:rPr>
          <w:rFonts w:ascii="Times New Roman" w:hAnsi="Times New Roman" w:cs="Times New Roman"/>
          <w:spacing w:val="3"/>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 xml:space="preserve">. </w:t>
      </w:r>
    </w:p>
    <w:p w14:paraId="75656F71" w14:textId="77777777" w:rsidR="00650485" w:rsidRPr="007A3015" w:rsidRDefault="00650485" w:rsidP="000D1C06">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је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р</w:t>
      </w:r>
      <w:r w:rsidRPr="007A3015">
        <w:rPr>
          <w:rFonts w:ascii="Times New Roman" w:hAnsi="Times New Roman" w:cs="Times New Roman"/>
          <w:sz w:val="24"/>
          <w:szCs w:val="24"/>
        </w:rPr>
        <w:t>с</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4"/>
          <w:sz w:val="24"/>
          <w:szCs w:val="24"/>
        </w:rPr>
        <w:t>д</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ж</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13"/>
          <w:sz w:val="24"/>
          <w:szCs w:val="24"/>
        </w:rPr>
        <w:t xml:space="preserve"> </w:t>
      </w:r>
      <w:r w:rsidRPr="007A3015">
        <w:rPr>
          <w:rFonts w:ascii="Times New Roman" w:hAnsi="Times New Roman" w:cs="Times New Roman"/>
          <w:sz w:val="24"/>
          <w:szCs w:val="24"/>
        </w:rPr>
        <w:t>да</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2"/>
          <w:sz w:val="24"/>
          <w:szCs w:val="24"/>
        </w:rPr>
        <w:t>г</w:t>
      </w:r>
      <w:r w:rsidRPr="007A3015">
        <w:rPr>
          <w:rFonts w:ascii="Times New Roman" w:hAnsi="Times New Roman" w:cs="Times New Roman"/>
          <w:sz w:val="24"/>
          <w:szCs w:val="24"/>
        </w:rPr>
        <w:t>а</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пише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к</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није</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до</w:t>
      </w:r>
      <w:r w:rsidRPr="007A3015">
        <w:rPr>
          <w:rFonts w:ascii="Times New Roman" w:hAnsi="Times New Roman" w:cs="Times New Roman"/>
          <w:spacing w:val="7"/>
          <w:sz w:val="24"/>
          <w:szCs w:val="24"/>
        </w:rPr>
        <w:t xml:space="preserve"> </w:t>
      </w:r>
      <w:r w:rsidRPr="007A3015">
        <w:rPr>
          <w:rFonts w:ascii="Times New Roman" w:hAnsi="Times New Roman" w:cs="Times New Roman"/>
          <w:spacing w:val="2"/>
          <w:sz w:val="24"/>
          <w:szCs w:val="24"/>
        </w:rPr>
        <w:t>3</w:t>
      </w:r>
      <w:r w:rsidRPr="007A3015">
        <w:rPr>
          <w:rFonts w:ascii="Times New Roman" w:hAnsi="Times New Roman" w:cs="Times New Roman"/>
          <w:sz w:val="24"/>
          <w:szCs w:val="24"/>
        </w:rPr>
        <w:t>1.</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2"/>
          <w:sz w:val="24"/>
          <w:szCs w:val="24"/>
        </w:rPr>
        <w:t>н</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р</w:t>
      </w:r>
      <w:r w:rsidRPr="007A3015">
        <w:rPr>
          <w:rFonts w:ascii="Times New Roman" w:hAnsi="Times New Roman" w:cs="Times New Roman"/>
          <w:sz w:val="24"/>
          <w:szCs w:val="24"/>
        </w:rPr>
        <w:t>а</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те</w:t>
      </w:r>
      <w:r w:rsidRPr="007A3015">
        <w:rPr>
          <w:rFonts w:ascii="Times New Roman" w:hAnsi="Times New Roman" w:cs="Times New Roman"/>
          <w:spacing w:val="5"/>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ће год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2"/>
          <w:sz w:val="24"/>
          <w:szCs w:val="24"/>
        </w:rPr>
        <w:t>т</w:t>
      </w:r>
      <w:r w:rsidRPr="007A3015">
        <w:rPr>
          <w:rFonts w:ascii="Times New Roman" w:hAnsi="Times New Roman" w:cs="Times New Roman"/>
          <w:sz w:val="24"/>
          <w:szCs w:val="24"/>
        </w:rPr>
        <w:t>у</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pacing w:val="3"/>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год</w:t>
      </w:r>
      <w:r w:rsidRPr="007A3015">
        <w:rPr>
          <w:rFonts w:ascii="Times New Roman" w:hAnsi="Times New Roman" w:cs="Times New Roman"/>
          <w:spacing w:val="1"/>
          <w:sz w:val="24"/>
          <w:szCs w:val="24"/>
        </w:rPr>
        <w:t>и</w:t>
      </w:r>
      <w:r w:rsidRPr="007A3015">
        <w:rPr>
          <w:rFonts w:ascii="Times New Roman" w:hAnsi="Times New Roman" w:cs="Times New Roman"/>
          <w:spacing w:val="3"/>
          <w:sz w:val="24"/>
          <w:szCs w:val="24"/>
        </w:rPr>
        <w:t>н</w:t>
      </w:r>
      <w:r w:rsidRPr="007A3015">
        <w:rPr>
          <w:rFonts w:ascii="Times New Roman" w:hAnsi="Times New Roman" w:cs="Times New Roman"/>
          <w:spacing w:val="-5"/>
          <w:sz w:val="24"/>
          <w:szCs w:val="24"/>
        </w:rPr>
        <w:t>у</w:t>
      </w:r>
      <w:r w:rsidR="00380697" w:rsidRPr="007A3015">
        <w:rPr>
          <w:rFonts w:ascii="Times New Roman" w:hAnsi="Times New Roman" w:cs="Times New Roman"/>
          <w:sz w:val="24"/>
          <w:szCs w:val="24"/>
        </w:rPr>
        <w:t>.</w:t>
      </w:r>
      <w:r w:rsidRPr="007A3015">
        <w:rPr>
          <w:rFonts w:ascii="Times New Roman" w:hAnsi="Times New Roman" w:cs="Times New Roman"/>
          <w:sz w:val="24"/>
          <w:szCs w:val="24"/>
        </w:rPr>
        <w:t xml:space="preserve"> </w:t>
      </w:r>
    </w:p>
    <w:p w14:paraId="4F712BD9" w14:textId="3F312F30" w:rsidR="00650485" w:rsidRPr="007A3015" w:rsidRDefault="0005238A"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 случају да</w:t>
      </w:r>
      <w:r w:rsidR="004C66C4" w:rsidRPr="007A3015">
        <w:rPr>
          <w:rFonts w:ascii="Times New Roman" w:hAnsi="Times New Roman" w:cs="Times New Roman"/>
          <w:sz w:val="24"/>
          <w:szCs w:val="24"/>
        </w:rPr>
        <w:t xml:space="preserve"> орган из </w:t>
      </w:r>
      <w:r w:rsidRPr="007A3015">
        <w:rPr>
          <w:rFonts w:ascii="Times New Roman" w:hAnsi="Times New Roman" w:cs="Times New Roman"/>
          <w:sz w:val="24"/>
          <w:szCs w:val="24"/>
        </w:rPr>
        <w:t>става</w:t>
      </w:r>
      <w:r w:rsidR="004C66C4" w:rsidRPr="007A3015">
        <w:rPr>
          <w:rFonts w:ascii="Times New Roman" w:hAnsi="Times New Roman" w:cs="Times New Roman"/>
          <w:sz w:val="24"/>
          <w:szCs w:val="24"/>
          <w:lang w:val="sr-Cyrl-RS"/>
        </w:rPr>
        <w:t xml:space="preserve"> 3.</w:t>
      </w:r>
      <w:r w:rsidRPr="007A3015">
        <w:rPr>
          <w:rFonts w:ascii="Times New Roman" w:hAnsi="Times New Roman" w:cs="Times New Roman"/>
          <w:sz w:val="24"/>
          <w:szCs w:val="24"/>
        </w:rPr>
        <w:t xml:space="preserve"> овог члана обустави конкурсни поступак који је покренуо у складу са одредбама овог закона, дужан је да поново распише конкурс у року од 30 дана од дана обуставе конкурсног поступка.</w:t>
      </w:r>
      <w:r w:rsidR="000E6FF7" w:rsidRPr="007A3015">
        <w:rPr>
          <w:rFonts w:ascii="Times New Roman" w:hAnsi="Times New Roman" w:cs="Times New Roman"/>
          <w:sz w:val="24"/>
          <w:szCs w:val="24"/>
        </w:rPr>
        <w:t xml:space="preserve"> </w:t>
      </w:r>
    </w:p>
    <w:p w14:paraId="43AC0FF4" w14:textId="77777777" w:rsidR="00650485" w:rsidRPr="007A3015" w:rsidRDefault="00650485"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је</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рс</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ро</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ито</w:t>
      </w:r>
      <w:r w:rsidRPr="007A3015">
        <w:rPr>
          <w:rFonts w:ascii="Times New Roman" w:hAnsi="Times New Roman" w:cs="Times New Roman"/>
          <w:spacing w:val="53"/>
          <w:sz w:val="24"/>
          <w:szCs w:val="24"/>
        </w:rPr>
        <w:t xml:space="preserve"> </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оди</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на</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57"/>
          <w:sz w:val="24"/>
          <w:szCs w:val="24"/>
        </w:rPr>
        <w:t xml:space="preserve"> </w:t>
      </w:r>
      <w:r w:rsidRPr="007A3015">
        <w:rPr>
          <w:rFonts w:ascii="Times New Roman" w:hAnsi="Times New Roman" w:cs="Times New Roman"/>
          <w:spacing w:val="-8"/>
          <w:sz w:val="24"/>
          <w:szCs w:val="24"/>
        </w:rPr>
        <w:t>у</w:t>
      </w:r>
      <w:r w:rsidRPr="007A3015">
        <w:rPr>
          <w:rFonts w:ascii="Times New Roman" w:hAnsi="Times New Roman" w:cs="Times New Roman"/>
          <w:spacing w:val="3"/>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ђе</w:t>
      </w:r>
      <w:r w:rsidRPr="007A3015">
        <w:rPr>
          <w:rFonts w:ascii="Times New Roman" w:hAnsi="Times New Roman" w:cs="Times New Roman"/>
          <w:spacing w:val="3"/>
          <w:sz w:val="24"/>
          <w:szCs w:val="24"/>
        </w:rPr>
        <w:t>њ</w:t>
      </w:r>
      <w:r w:rsidRPr="007A3015">
        <w:rPr>
          <w:rFonts w:ascii="Times New Roman" w:hAnsi="Times New Roman" w:cs="Times New Roman"/>
          <w:sz w:val="24"/>
          <w:szCs w:val="24"/>
        </w:rPr>
        <w:t>у</w:t>
      </w:r>
      <w:r w:rsidRPr="007A3015">
        <w:rPr>
          <w:rFonts w:ascii="Times New Roman" w:hAnsi="Times New Roman" w:cs="Times New Roman"/>
          <w:spacing w:val="47"/>
          <w:sz w:val="24"/>
          <w:szCs w:val="24"/>
        </w:rPr>
        <w:t xml:space="preserve"> </w:t>
      </w:r>
      <w:r w:rsidRPr="007A3015">
        <w:rPr>
          <w:rFonts w:ascii="Times New Roman" w:hAnsi="Times New Roman" w:cs="Times New Roman"/>
          <w:sz w:val="24"/>
          <w:szCs w:val="24"/>
        </w:rPr>
        <w:t>кв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тета информи</w:t>
      </w:r>
      <w:r w:rsidRPr="007A3015">
        <w:rPr>
          <w:rFonts w:ascii="Times New Roman" w:hAnsi="Times New Roman" w:cs="Times New Roman"/>
          <w:spacing w:val="-1"/>
          <w:sz w:val="24"/>
          <w:szCs w:val="24"/>
        </w:rPr>
        <w:t>сањ</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2"/>
          <w:sz w:val="24"/>
          <w:szCs w:val="24"/>
        </w:rPr>
        <w:t xml:space="preserve"> </w:t>
      </w:r>
      <w:r w:rsidRPr="007A3015">
        <w:rPr>
          <w:rFonts w:ascii="Times New Roman" w:hAnsi="Times New Roman" w:cs="Times New Roman"/>
          <w:spacing w:val="-4"/>
          <w:sz w:val="24"/>
          <w:szCs w:val="24"/>
        </w:rPr>
        <w:t>ч</w:t>
      </w:r>
      <w:r w:rsidRPr="007A3015">
        <w:rPr>
          <w:rFonts w:ascii="Times New Roman" w:hAnsi="Times New Roman" w:cs="Times New Roman"/>
          <w:sz w:val="24"/>
          <w:szCs w:val="24"/>
        </w:rPr>
        <w:t>л</w:t>
      </w:r>
      <w:r w:rsidR="00DC54B8" w:rsidRPr="007A3015">
        <w:rPr>
          <w:rFonts w:ascii="Times New Roman" w:hAnsi="Times New Roman" w:cs="Times New Roman"/>
          <w:spacing w:val="-1"/>
          <w:sz w:val="24"/>
          <w:szCs w:val="24"/>
        </w:rPr>
        <w:t>.</w:t>
      </w:r>
      <w:r w:rsidRPr="007A3015">
        <w:rPr>
          <w:rFonts w:ascii="Times New Roman" w:hAnsi="Times New Roman" w:cs="Times New Roman"/>
          <w:spacing w:val="-1"/>
          <w:sz w:val="24"/>
          <w:szCs w:val="24"/>
        </w:rPr>
        <w:t xml:space="preserve"> </w:t>
      </w:r>
      <w:r w:rsidR="00DC54B8" w:rsidRPr="007A3015">
        <w:rPr>
          <w:rFonts w:ascii="Times New Roman" w:hAnsi="Times New Roman" w:cs="Times New Roman"/>
          <w:sz w:val="24"/>
          <w:szCs w:val="24"/>
        </w:rPr>
        <w:t>12</w:t>
      </w:r>
      <w:r w:rsidRPr="007A3015">
        <w:rPr>
          <w:rFonts w:ascii="Times New Roman" w:hAnsi="Times New Roman" w:cs="Times New Roman"/>
          <w:sz w:val="24"/>
          <w:szCs w:val="24"/>
        </w:rPr>
        <w:t xml:space="preserve"> и</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13. овог зак</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w:t>
      </w:r>
    </w:p>
    <w:p w14:paraId="3AECE19A" w14:textId="77777777" w:rsidR="00650485" w:rsidRPr="007A3015" w:rsidRDefault="00650485"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дле</w:t>
      </w:r>
      <w:r w:rsidRPr="007A3015">
        <w:rPr>
          <w:rFonts w:ascii="Times New Roman" w:hAnsi="Times New Roman" w:cs="Times New Roman"/>
          <w:spacing w:val="-1"/>
          <w:sz w:val="24"/>
          <w:szCs w:val="24"/>
        </w:rPr>
        <w:t>жа</w:t>
      </w:r>
      <w:r w:rsidRPr="007A3015">
        <w:rPr>
          <w:rFonts w:ascii="Times New Roman" w:hAnsi="Times New Roman" w:cs="Times New Roman"/>
          <w:sz w:val="24"/>
          <w:szCs w:val="24"/>
        </w:rPr>
        <w:t>н</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по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лове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ног</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информи</w:t>
      </w:r>
      <w:r w:rsidRPr="007A3015">
        <w:rPr>
          <w:rFonts w:ascii="Times New Roman" w:hAnsi="Times New Roman" w:cs="Times New Roman"/>
          <w:spacing w:val="-1"/>
          <w:sz w:val="24"/>
          <w:szCs w:val="24"/>
        </w:rPr>
        <w:t>с</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а</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pacing w:val="5"/>
          <w:sz w:val="24"/>
          <w:szCs w:val="24"/>
        </w:rPr>
        <w:t>п</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бл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ке</w:t>
      </w:r>
      <w:r w:rsidRPr="007A3015">
        <w:rPr>
          <w:rFonts w:ascii="Times New Roman" w:hAnsi="Times New Roman" w:cs="Times New Roman"/>
          <w:spacing w:val="14"/>
          <w:sz w:val="24"/>
          <w:szCs w:val="24"/>
        </w:rPr>
        <w:t xml:space="preserve"> </w:t>
      </w:r>
      <w:r w:rsidRPr="007A3015">
        <w:rPr>
          <w:rFonts w:ascii="Times New Roman" w:hAnsi="Times New Roman" w:cs="Times New Roman"/>
          <w:sz w:val="24"/>
          <w:szCs w:val="24"/>
        </w:rPr>
        <w:t>Срб</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је</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рс 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ди</w:t>
      </w:r>
      <w:r w:rsidRPr="007A3015">
        <w:rPr>
          <w:rFonts w:ascii="Times New Roman" w:hAnsi="Times New Roman" w:cs="Times New Roman"/>
          <w:spacing w:val="58"/>
          <w:sz w:val="24"/>
          <w:szCs w:val="24"/>
        </w:rPr>
        <w:t xml:space="preserve"> </w:t>
      </w:r>
      <w:r w:rsidRPr="007A3015">
        <w:rPr>
          <w:rFonts w:ascii="Times New Roman" w:hAnsi="Times New Roman" w:cs="Times New Roman"/>
          <w:spacing w:val="-8"/>
          <w:sz w:val="24"/>
          <w:szCs w:val="24"/>
        </w:rPr>
        <w:t>у</w:t>
      </w:r>
      <w:r w:rsidRPr="007A3015">
        <w:rPr>
          <w:rFonts w:ascii="Times New Roman" w:hAnsi="Times New Roman" w:cs="Times New Roman"/>
          <w:spacing w:val="3"/>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еђ</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кв</w:t>
      </w:r>
      <w:r w:rsidRPr="007A3015">
        <w:rPr>
          <w:rFonts w:ascii="Times New Roman" w:hAnsi="Times New Roman" w:cs="Times New Roman"/>
          <w:spacing w:val="-2"/>
          <w:sz w:val="24"/>
          <w:szCs w:val="24"/>
        </w:rPr>
        <w:t>а</w:t>
      </w:r>
      <w:r w:rsidRPr="007A3015">
        <w:rPr>
          <w:rFonts w:ascii="Times New Roman" w:hAnsi="Times New Roman" w:cs="Times New Roman"/>
          <w:spacing w:val="2"/>
          <w:sz w:val="24"/>
          <w:szCs w:val="24"/>
        </w:rPr>
        <w:t>л</w:t>
      </w:r>
      <w:r w:rsidRPr="007A3015">
        <w:rPr>
          <w:rFonts w:ascii="Times New Roman" w:hAnsi="Times New Roman" w:cs="Times New Roman"/>
          <w:sz w:val="24"/>
          <w:szCs w:val="24"/>
        </w:rPr>
        <w:t>итета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инфор</w:t>
      </w:r>
      <w:r w:rsidRPr="007A3015">
        <w:rPr>
          <w:rFonts w:ascii="Times New Roman" w:hAnsi="Times New Roman" w:cs="Times New Roman"/>
          <w:spacing w:val="-3"/>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сањ</w:t>
      </w:r>
      <w:r w:rsidRPr="007A3015">
        <w:rPr>
          <w:rFonts w:ascii="Times New Roman" w:hAnsi="Times New Roman" w:cs="Times New Roman"/>
          <w:sz w:val="24"/>
          <w:szCs w:val="24"/>
        </w:rPr>
        <w:t>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г</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ађа</w:t>
      </w:r>
      <w:r w:rsidRPr="007A3015">
        <w:rPr>
          <w:rFonts w:ascii="Times New Roman" w:hAnsi="Times New Roman" w:cs="Times New Roman"/>
          <w:sz w:val="24"/>
          <w:szCs w:val="24"/>
        </w:rPr>
        <w:t>на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56"/>
          <w:sz w:val="24"/>
          <w:szCs w:val="24"/>
        </w:rPr>
        <w:t xml:space="preserve"> </w:t>
      </w:r>
      <w:r w:rsidRPr="007A3015">
        <w:rPr>
          <w:rFonts w:ascii="Times New Roman" w:hAnsi="Times New Roman" w:cs="Times New Roman"/>
          <w:sz w:val="24"/>
          <w:szCs w:val="24"/>
        </w:rPr>
        <w:t>живе</w:t>
      </w:r>
      <w:r w:rsidRPr="007A3015">
        <w:rPr>
          <w:rFonts w:ascii="Times New Roman" w:hAnsi="Times New Roman" w:cs="Times New Roman"/>
          <w:spacing w:val="53"/>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54"/>
          <w:sz w:val="24"/>
          <w:szCs w:val="24"/>
        </w:rPr>
        <w:t xml:space="preserve"> </w:t>
      </w:r>
      <w:r w:rsidRPr="007A3015">
        <w:rPr>
          <w:rFonts w:ascii="Times New Roman" w:hAnsi="Times New Roman" w:cs="Times New Roman"/>
          <w:sz w:val="24"/>
          <w:szCs w:val="24"/>
        </w:rPr>
        <w:t>територ</w:t>
      </w:r>
      <w:r w:rsidRPr="007A3015">
        <w:rPr>
          <w:rFonts w:ascii="Times New Roman" w:hAnsi="Times New Roman" w:cs="Times New Roman"/>
          <w:spacing w:val="1"/>
          <w:sz w:val="24"/>
          <w:szCs w:val="24"/>
        </w:rPr>
        <w:t>и</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и</w:t>
      </w:r>
      <w:r w:rsidRPr="007A3015">
        <w:rPr>
          <w:rFonts w:ascii="Times New Roman" w:hAnsi="Times New Roman" w:cs="Times New Roman"/>
          <w:spacing w:val="55"/>
          <w:sz w:val="24"/>
          <w:szCs w:val="24"/>
        </w:rPr>
        <w:t xml:space="preserve"> </w:t>
      </w:r>
      <w:r w:rsidRPr="007A3015">
        <w:rPr>
          <w:rFonts w:ascii="Times New Roman" w:hAnsi="Times New Roman" w:cs="Times New Roman"/>
          <w:spacing w:val="1"/>
          <w:sz w:val="24"/>
          <w:szCs w:val="24"/>
        </w:rPr>
        <w:t>А</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то</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не покр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Ко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ово и М</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тох</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ја</w:t>
      </w:r>
      <w:r w:rsidR="009158E0" w:rsidRPr="007A3015">
        <w:rPr>
          <w:rFonts w:ascii="Times New Roman" w:hAnsi="Times New Roman" w:cs="Times New Roman"/>
          <w:sz w:val="24"/>
          <w:szCs w:val="24"/>
        </w:rPr>
        <w:t>.</w:t>
      </w:r>
      <w:r w:rsidRPr="007A3015">
        <w:rPr>
          <w:rFonts w:ascii="Times New Roman" w:hAnsi="Times New Roman" w:cs="Times New Roman"/>
          <w:sz w:val="24"/>
          <w:szCs w:val="24"/>
        </w:rPr>
        <w:t xml:space="preserve"> </w:t>
      </w:r>
    </w:p>
    <w:p w14:paraId="2C97A23E" w14:textId="77777777" w:rsidR="00396C2E" w:rsidRPr="007A3015" w:rsidRDefault="00650485"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рс</w:t>
      </w:r>
      <w:r w:rsidRPr="007A3015">
        <w:rPr>
          <w:rFonts w:ascii="Times New Roman" w:hAnsi="Times New Roman" w:cs="Times New Roman"/>
          <w:spacing w:val="4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у</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е</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40"/>
          <w:sz w:val="24"/>
          <w:szCs w:val="24"/>
        </w:rPr>
        <w:t xml:space="preserve"> </w:t>
      </w:r>
      <w:r w:rsidRPr="007A3015">
        <w:rPr>
          <w:rFonts w:ascii="Times New Roman" w:hAnsi="Times New Roman" w:cs="Times New Roman"/>
          <w:sz w:val="24"/>
          <w:szCs w:val="24"/>
        </w:rPr>
        <w:t>обл</w:t>
      </w:r>
      <w:r w:rsidRPr="007A3015">
        <w:rPr>
          <w:rFonts w:ascii="Times New Roman" w:hAnsi="Times New Roman" w:cs="Times New Roman"/>
          <w:spacing w:val="1"/>
          <w:sz w:val="24"/>
          <w:szCs w:val="24"/>
        </w:rPr>
        <w:t>и</w:t>
      </w:r>
      <w:r w:rsidRPr="007A3015">
        <w:rPr>
          <w:rFonts w:ascii="Times New Roman" w:hAnsi="Times New Roman" w:cs="Times New Roman"/>
          <w:spacing w:val="3"/>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35"/>
          <w:sz w:val="24"/>
          <w:szCs w:val="24"/>
        </w:rPr>
        <w:t xml:space="preserve"> </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вног</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по</w:t>
      </w:r>
      <w:r w:rsidRPr="007A3015">
        <w:rPr>
          <w:rFonts w:ascii="Times New Roman" w:hAnsi="Times New Roman" w:cs="Times New Roman"/>
          <w:spacing w:val="-2"/>
          <w:sz w:val="24"/>
          <w:szCs w:val="24"/>
        </w:rPr>
        <w:t>з</w:t>
      </w:r>
      <w:r w:rsidRPr="007A3015">
        <w:rPr>
          <w:rFonts w:ascii="Times New Roman" w:hAnsi="Times New Roman" w:cs="Times New Roman"/>
          <w:sz w:val="24"/>
          <w:szCs w:val="24"/>
        </w:rPr>
        <w:t>и</w:t>
      </w:r>
      <w:r w:rsidRPr="007A3015">
        <w:rPr>
          <w:rFonts w:ascii="Times New Roman" w:hAnsi="Times New Roman" w:cs="Times New Roman"/>
          <w:spacing w:val="-3"/>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43"/>
          <w:sz w:val="24"/>
          <w:szCs w:val="24"/>
        </w:rPr>
        <w:t xml:space="preserve"> </w:t>
      </w:r>
      <w:r w:rsidRPr="007A3015">
        <w:rPr>
          <w:rFonts w:ascii="Times New Roman" w:hAnsi="Times New Roman" w:cs="Times New Roman"/>
          <w:sz w:val="24"/>
          <w:szCs w:val="24"/>
        </w:rPr>
        <w:t>обја</w:t>
      </w:r>
      <w:r w:rsidRPr="007A3015">
        <w:rPr>
          <w:rFonts w:ascii="Times New Roman" w:hAnsi="Times New Roman" w:cs="Times New Roman"/>
          <w:spacing w:val="-1"/>
          <w:sz w:val="24"/>
          <w:szCs w:val="24"/>
        </w:rPr>
        <w:t>в</w:t>
      </w:r>
      <w:r w:rsidRPr="007A3015">
        <w:rPr>
          <w:rFonts w:ascii="Times New Roman" w:hAnsi="Times New Roman" w:cs="Times New Roman"/>
          <w:spacing w:val="2"/>
          <w:sz w:val="24"/>
          <w:szCs w:val="24"/>
        </w:rPr>
        <w:t>љ</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је</w:t>
      </w:r>
      <w:r w:rsidRPr="007A3015">
        <w:rPr>
          <w:rFonts w:ascii="Times New Roman" w:hAnsi="Times New Roman" w:cs="Times New Roman"/>
          <w:spacing w:val="4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на</w:t>
      </w:r>
      <w:r w:rsidR="00A41ABC" w:rsidRPr="007A3015">
        <w:rPr>
          <w:rFonts w:ascii="Times New Roman" w:hAnsi="Times New Roman" w:cs="Times New Roman"/>
          <w:sz w:val="24"/>
          <w:szCs w:val="24"/>
        </w:rPr>
        <w:t xml:space="preserve"> веб презентацији</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7"/>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1.</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овог</w:t>
      </w:r>
      <w:r w:rsidRPr="007A3015">
        <w:rPr>
          <w:rFonts w:ascii="Times New Roman" w:hAnsi="Times New Roman" w:cs="Times New Roman"/>
          <w:spacing w:val="-6"/>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 ка</w:t>
      </w:r>
      <w:r w:rsidR="00330763" w:rsidRPr="007A3015">
        <w:rPr>
          <w:rFonts w:ascii="Times New Roman" w:hAnsi="Times New Roman" w:cs="Times New Roman"/>
          <w:sz w:val="24"/>
          <w:szCs w:val="24"/>
        </w:rPr>
        <w:t>о и на</w:t>
      </w:r>
      <w:r w:rsidR="00567C32" w:rsidRPr="007A3015">
        <w:rPr>
          <w:rFonts w:ascii="Times New Roman" w:hAnsi="Times New Roman" w:cs="Times New Roman"/>
          <w:sz w:val="24"/>
          <w:szCs w:val="24"/>
        </w:rPr>
        <w:t xml:space="preserve"> веб порталу</w:t>
      </w:r>
      <w:r w:rsidR="003D206C" w:rsidRPr="007A3015">
        <w:rPr>
          <w:rFonts w:ascii="Times New Roman" w:hAnsi="Times New Roman" w:cs="Times New Roman"/>
          <w:sz w:val="24"/>
          <w:szCs w:val="24"/>
        </w:rPr>
        <w:t xml:space="preserve"> Је</w:t>
      </w:r>
      <w:r w:rsidR="00567C32" w:rsidRPr="007A3015">
        <w:rPr>
          <w:rFonts w:ascii="Times New Roman" w:hAnsi="Times New Roman" w:cs="Times New Roman"/>
          <w:sz w:val="24"/>
          <w:szCs w:val="24"/>
        </w:rPr>
        <w:t>динственoг</w:t>
      </w:r>
      <w:r w:rsidR="001328CE" w:rsidRPr="007A3015">
        <w:rPr>
          <w:rFonts w:ascii="Times New Roman" w:hAnsi="Times New Roman" w:cs="Times New Roman"/>
          <w:sz w:val="24"/>
          <w:szCs w:val="24"/>
        </w:rPr>
        <w:t xml:space="preserve"> и</w:t>
      </w:r>
      <w:r w:rsidR="00567C32" w:rsidRPr="007A3015">
        <w:rPr>
          <w:rFonts w:ascii="Times New Roman" w:hAnsi="Times New Roman" w:cs="Times New Roman"/>
          <w:sz w:val="24"/>
          <w:szCs w:val="24"/>
        </w:rPr>
        <w:t>нформационoг</w:t>
      </w:r>
      <w:r w:rsidR="003D206C" w:rsidRPr="007A3015">
        <w:rPr>
          <w:rFonts w:ascii="Times New Roman" w:hAnsi="Times New Roman" w:cs="Times New Roman"/>
          <w:sz w:val="24"/>
          <w:szCs w:val="24"/>
        </w:rPr>
        <w:t xml:space="preserve"> систем</w:t>
      </w:r>
      <w:r w:rsidR="00567C32" w:rsidRPr="007A3015">
        <w:rPr>
          <w:rFonts w:ascii="Times New Roman" w:hAnsi="Times New Roman" w:cs="Times New Roman"/>
          <w:sz w:val="24"/>
          <w:szCs w:val="24"/>
        </w:rPr>
        <w:t>а</w:t>
      </w:r>
      <w:r w:rsidR="003D206C" w:rsidRPr="007A3015">
        <w:rPr>
          <w:rFonts w:ascii="Times New Roman" w:hAnsi="Times New Roman" w:cs="Times New Roman"/>
          <w:sz w:val="24"/>
          <w:szCs w:val="24"/>
        </w:rPr>
        <w:t xml:space="preserve"> за спровођење и праћење суф</w:t>
      </w:r>
      <w:r w:rsidR="00567C32" w:rsidRPr="007A3015">
        <w:rPr>
          <w:rFonts w:ascii="Times New Roman" w:hAnsi="Times New Roman" w:cs="Times New Roman"/>
          <w:sz w:val="24"/>
          <w:szCs w:val="24"/>
        </w:rPr>
        <w:t>инансирања пројеката у области</w:t>
      </w:r>
      <w:r w:rsidR="003D206C" w:rsidRPr="007A3015">
        <w:rPr>
          <w:rFonts w:ascii="Times New Roman" w:hAnsi="Times New Roman" w:cs="Times New Roman"/>
          <w:sz w:val="24"/>
          <w:szCs w:val="24"/>
        </w:rPr>
        <w:t xml:space="preserve"> јавног информисања</w:t>
      </w:r>
      <w:r w:rsidR="00396C2E" w:rsidRPr="007A3015">
        <w:rPr>
          <w:rFonts w:ascii="Times New Roman" w:hAnsi="Times New Roman" w:cs="Times New Roman"/>
          <w:sz w:val="24"/>
          <w:szCs w:val="24"/>
        </w:rPr>
        <w:t>.</w:t>
      </w:r>
    </w:p>
    <w:p w14:paraId="5038016F" w14:textId="77777777" w:rsidR="00396C2E" w:rsidRPr="007A3015" w:rsidRDefault="00396C2E" w:rsidP="000D1C06">
      <w:pPr>
        <w:spacing w:after="0"/>
        <w:ind w:firstLine="720"/>
        <w:jc w:val="both"/>
        <w:rPr>
          <w:rFonts w:ascii="Times New Roman" w:hAnsi="Times New Roman" w:cs="Times New Roman"/>
          <w:sz w:val="24"/>
          <w:szCs w:val="24"/>
        </w:rPr>
      </w:pPr>
    </w:p>
    <w:p w14:paraId="0F9BE228"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Садржина конкурса</w:t>
      </w:r>
    </w:p>
    <w:p w14:paraId="6A3FE269"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21</w:t>
      </w:r>
      <w:r w:rsidR="00057404" w:rsidRPr="007A3015">
        <w:rPr>
          <w:rFonts w:ascii="Times New Roman" w:hAnsi="Times New Roman" w:cs="Times New Roman"/>
          <w:color w:val="000000"/>
          <w:sz w:val="24"/>
          <w:szCs w:val="24"/>
        </w:rPr>
        <w:t>.</w:t>
      </w:r>
    </w:p>
    <w:p w14:paraId="2FDDB3BB"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 Конкурсом сe одређује:</w:t>
      </w:r>
    </w:p>
    <w:p w14:paraId="6744E1C0" w14:textId="4B064E5B"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1) намена средстава</w:t>
      </w:r>
      <w:r w:rsidR="00BD6862" w:rsidRPr="007A3015">
        <w:rPr>
          <w:rFonts w:ascii="Times New Roman" w:eastAsia="Times New Roman" w:hAnsi="Times New Roman" w:cs="Times New Roman"/>
          <w:sz w:val="24"/>
          <w:szCs w:val="24"/>
          <w:lang w:val="sr-Cyrl-RS"/>
        </w:rPr>
        <w:t xml:space="preserve"> која се додељују по</w:t>
      </w:r>
      <w:r w:rsidR="004C66C4" w:rsidRPr="007A3015">
        <w:rPr>
          <w:rFonts w:ascii="Times New Roman" w:eastAsia="Times New Roman" w:hAnsi="Times New Roman" w:cs="Times New Roman"/>
          <w:sz w:val="24"/>
          <w:szCs w:val="24"/>
          <w:lang w:val="sr-Cyrl-RS"/>
        </w:rPr>
        <w:t xml:space="preserve"> конкурсу</w:t>
      </w:r>
      <w:r w:rsidRPr="007A3015">
        <w:rPr>
          <w:rFonts w:ascii="Times New Roman" w:eastAsia="Times New Roman" w:hAnsi="Times New Roman" w:cs="Times New Roman"/>
          <w:sz w:val="24"/>
          <w:szCs w:val="24"/>
        </w:rPr>
        <w:t xml:space="preserve"> и њихов износ, као</w:t>
      </w:r>
      <w:r w:rsidRPr="007A3015">
        <w:rPr>
          <w:rFonts w:ascii="Times New Roman" w:hAnsi="Times New Roman" w:cs="Times New Roman"/>
          <w:sz w:val="24"/>
          <w:szCs w:val="24"/>
        </w:rPr>
        <w:t xml:space="preserve"> и минимални и максимални износ који може бити одобрен за реализацију пројекта</w:t>
      </w:r>
      <w:r w:rsidRPr="007A3015">
        <w:rPr>
          <w:rFonts w:ascii="Times New Roman" w:eastAsia="Times New Roman" w:hAnsi="Times New Roman" w:cs="Times New Roman"/>
          <w:sz w:val="24"/>
          <w:szCs w:val="24"/>
        </w:rPr>
        <w:t>;</w:t>
      </w:r>
    </w:p>
    <w:p w14:paraId="58957444"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2) право учешћа на конкурсу;</w:t>
      </w:r>
    </w:p>
    <w:p w14:paraId="789A35A8"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3) услови за учешће на конкурсу;</w:t>
      </w:r>
    </w:p>
    <w:p w14:paraId="4F096FE2" w14:textId="4BF8CAE1"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lang w:val="sr-Cyrl-RS"/>
        </w:rPr>
      </w:pPr>
      <w:r w:rsidRPr="007A3015">
        <w:rPr>
          <w:rFonts w:ascii="Times New Roman" w:eastAsia="Times New Roman" w:hAnsi="Times New Roman" w:cs="Times New Roman"/>
          <w:sz w:val="24"/>
          <w:szCs w:val="24"/>
        </w:rPr>
        <w:lastRenderedPageBreak/>
        <w:t xml:space="preserve">4) </w:t>
      </w:r>
      <w:r w:rsidRPr="007A3015">
        <w:rPr>
          <w:rFonts w:ascii="Times New Roman" w:eastAsia="Times New Roman" w:hAnsi="Times New Roman" w:cs="Times New Roman"/>
          <w:bCs/>
          <w:sz w:val="24"/>
          <w:szCs w:val="24"/>
        </w:rPr>
        <w:t>критеријуми за оцену пројеката</w:t>
      </w:r>
      <w:r w:rsidR="00BD6862" w:rsidRPr="007A3015">
        <w:rPr>
          <w:rFonts w:ascii="Times New Roman" w:eastAsia="Times New Roman" w:hAnsi="Times New Roman" w:cs="Times New Roman"/>
          <w:bCs/>
          <w:sz w:val="24"/>
          <w:szCs w:val="24"/>
          <w:lang w:val="sr-Cyrl-RS"/>
        </w:rPr>
        <w:t>;</w:t>
      </w:r>
    </w:p>
    <w:p w14:paraId="381602B3"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5) рокови у којима се спроводи конкурс;</w:t>
      </w:r>
    </w:p>
    <w:p w14:paraId="3F725F73"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6) документaцијa коју прилаже подносилац пројекта.</w:t>
      </w:r>
    </w:p>
    <w:p w14:paraId="21C49120"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p>
    <w:p w14:paraId="0D004402" w14:textId="77777777" w:rsidR="00191B52" w:rsidRPr="007A3015" w:rsidRDefault="00191B52"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Конкурсом се упућује и позив за предлагање чланова за рад комисија за оцену пројеката који се подносе на расписаном конкурс</w:t>
      </w:r>
      <w:r w:rsidR="000174EC" w:rsidRPr="007A3015">
        <w:rPr>
          <w:rFonts w:ascii="Times New Roman" w:eastAsia="Times New Roman" w:hAnsi="Times New Roman" w:cs="Times New Roman"/>
          <w:sz w:val="24"/>
          <w:szCs w:val="24"/>
        </w:rPr>
        <w:t>у.</w:t>
      </w:r>
    </w:p>
    <w:p w14:paraId="5E3DA9DC" w14:textId="77777777" w:rsidR="00E011C4" w:rsidRPr="007A3015" w:rsidRDefault="00E011C4" w:rsidP="000D1C06">
      <w:pPr>
        <w:shd w:val="clear" w:color="auto" w:fill="FFFFFF"/>
        <w:spacing w:after="0"/>
        <w:ind w:firstLine="720"/>
        <w:jc w:val="both"/>
        <w:rPr>
          <w:rFonts w:ascii="Times New Roman" w:eastAsia="Times New Roman" w:hAnsi="Times New Roman" w:cs="Times New Roman"/>
          <w:sz w:val="24"/>
          <w:szCs w:val="24"/>
        </w:rPr>
      </w:pPr>
    </w:p>
    <w:p w14:paraId="7EAA5268"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Право учешћа на конкурсу</w:t>
      </w:r>
    </w:p>
    <w:p w14:paraId="672858CA"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22</w:t>
      </w:r>
      <w:r w:rsidR="00057404" w:rsidRPr="007A3015">
        <w:rPr>
          <w:rFonts w:ascii="Times New Roman" w:hAnsi="Times New Roman" w:cs="Times New Roman"/>
          <w:color w:val="000000"/>
          <w:sz w:val="24"/>
          <w:szCs w:val="24"/>
        </w:rPr>
        <w:t>.</w:t>
      </w:r>
    </w:p>
    <w:p w14:paraId="52042019" w14:textId="0125ED60" w:rsidR="00191B52" w:rsidRPr="007A3015" w:rsidRDefault="00191B52" w:rsidP="00FB54BA">
      <w:pPr>
        <w:spacing w:after="0"/>
        <w:ind w:firstLine="720"/>
        <w:jc w:val="both"/>
        <w:rPr>
          <w:rFonts w:ascii="Times New Roman" w:hAnsi="Times New Roman" w:cstheme="minorBidi"/>
          <w:sz w:val="24"/>
          <w:lang w:eastAsia="zh-CN"/>
        </w:rPr>
      </w:pPr>
      <w:r w:rsidRPr="007A3015">
        <w:rPr>
          <w:rFonts w:ascii="Times New Roman" w:hAnsi="Times New Roman" w:cstheme="minorBidi"/>
          <w:sz w:val="24"/>
          <w:lang w:eastAsia="zh-CN"/>
        </w:rPr>
        <w:t>Право учешћа на конкурс</w:t>
      </w:r>
      <w:r w:rsidR="00FB54BA">
        <w:rPr>
          <w:rFonts w:ascii="Times New Roman" w:hAnsi="Times New Roman" w:cstheme="minorBidi"/>
          <w:sz w:val="24"/>
          <w:lang w:eastAsia="zh-CN"/>
        </w:rPr>
        <w:t>у има:</w:t>
      </w:r>
    </w:p>
    <w:p w14:paraId="788530E8" w14:textId="41A1814D" w:rsidR="00191B52" w:rsidRPr="00EF29B3" w:rsidRDefault="00191B52" w:rsidP="00EF29B3">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1) издавач</w:t>
      </w:r>
      <w:r w:rsidR="00567C32" w:rsidRPr="007A3015">
        <w:rPr>
          <w:rFonts w:ascii="Times New Roman" w:hAnsi="Times New Roman" w:cs="Times New Roman"/>
          <w:sz w:val="24"/>
          <w:szCs w:val="24"/>
        </w:rPr>
        <w:t xml:space="preserve"> чији је медиј уписан у Р</w:t>
      </w:r>
      <w:r w:rsidRPr="007A3015">
        <w:rPr>
          <w:rFonts w:ascii="Times New Roman" w:hAnsi="Times New Roman" w:cs="Times New Roman"/>
          <w:sz w:val="24"/>
          <w:szCs w:val="24"/>
        </w:rPr>
        <w:t>егистар медија</w:t>
      </w:r>
      <w:r w:rsidR="00B2594C" w:rsidRPr="007A3015">
        <w:rPr>
          <w:rFonts w:ascii="Times New Roman" w:hAnsi="Times New Roman" w:cs="Times New Roman"/>
          <w:sz w:val="24"/>
          <w:szCs w:val="24"/>
        </w:rPr>
        <w:t xml:space="preserve"> у складу са законом</w:t>
      </w:r>
      <w:r w:rsidR="00EF29B3">
        <w:rPr>
          <w:rFonts w:ascii="Times New Roman" w:hAnsi="Times New Roman" w:cs="Times New Roman"/>
          <w:sz w:val="24"/>
          <w:szCs w:val="24"/>
        </w:rPr>
        <w:t xml:space="preserve">, и који </w:t>
      </w:r>
      <w:r w:rsidRPr="007A3015">
        <w:rPr>
          <w:rFonts w:ascii="Times New Roman" w:hAnsi="Times New Roman" w:cs="Times New Roman"/>
          <w:sz w:val="24"/>
          <w:szCs w:val="24"/>
        </w:rPr>
        <w:t>има одговарајуће овлашћење за пружање медијске услуге у складу са законом који уређује електронске медије</w:t>
      </w:r>
      <w:r w:rsidR="00837EBB" w:rsidRPr="007A3015">
        <w:rPr>
          <w:rFonts w:ascii="Times New Roman" w:hAnsi="Times New Roman" w:cs="Times New Roman"/>
          <w:sz w:val="24"/>
          <w:szCs w:val="24"/>
        </w:rPr>
        <w:t xml:space="preserve"> односно који је</w:t>
      </w:r>
      <w:r w:rsidR="007E04DA" w:rsidRPr="007A3015">
        <w:rPr>
          <w:rFonts w:ascii="Times New Roman" w:hAnsi="Times New Roman" w:cs="Times New Roman"/>
          <w:sz w:val="24"/>
          <w:szCs w:val="24"/>
        </w:rPr>
        <w:t xml:space="preserve"> уписан</w:t>
      </w:r>
      <w:r w:rsidRPr="007A3015">
        <w:rPr>
          <w:rFonts w:ascii="Times New Roman" w:hAnsi="Times New Roman" w:cs="Times New Roman"/>
          <w:sz w:val="24"/>
          <w:szCs w:val="24"/>
        </w:rPr>
        <w:t xml:space="preserve"> у Регис</w:t>
      </w:r>
      <w:r w:rsidR="00837EBB" w:rsidRPr="007A3015">
        <w:rPr>
          <w:rFonts w:ascii="Times New Roman" w:hAnsi="Times New Roman" w:cs="Times New Roman"/>
          <w:sz w:val="24"/>
          <w:szCs w:val="24"/>
        </w:rPr>
        <w:t>тар медијских услуга који води Р</w:t>
      </w:r>
      <w:r w:rsidRPr="007A3015">
        <w:rPr>
          <w:rFonts w:ascii="Times New Roman" w:hAnsi="Times New Roman" w:cs="Times New Roman"/>
          <w:sz w:val="24"/>
          <w:szCs w:val="24"/>
        </w:rPr>
        <w:t>егулаторно тело за електронске медије, када се ради о електронским медијима;</w:t>
      </w:r>
    </w:p>
    <w:p w14:paraId="28B23EAD" w14:textId="77777777" w:rsidR="00191B52" w:rsidRPr="007A3015" w:rsidRDefault="00B2594C" w:rsidP="000D1C06">
      <w:pPr>
        <w:widowControl w:val="0"/>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2)</w:t>
      </w:r>
      <w:r w:rsidR="00191B52" w:rsidRPr="007A3015">
        <w:rPr>
          <w:rFonts w:ascii="Times New Roman" w:hAnsi="Times New Roman" w:cs="Times New Roman"/>
          <w:sz w:val="24"/>
          <w:szCs w:val="24"/>
        </w:rPr>
        <w:t xml:space="preserve"> лице којe се бави производњом медијских садржаја и којe је уписанo у Евиденцију произвођача медијских садржаја и које приложи доказ да ће суфинансиран медијски садржај бити реализован путем медија који испуњава услове из тачке 1) овог става.</w:t>
      </w:r>
    </w:p>
    <w:p w14:paraId="5563E7AA" w14:textId="2AB9446E" w:rsidR="00A86CFA" w:rsidRPr="007A3015" w:rsidRDefault="00A86CFA" w:rsidP="00382E2F">
      <w:pPr>
        <w:widowControl w:val="0"/>
        <w:spacing w:after="0" w:line="240" w:lineRule="auto"/>
        <w:ind w:firstLine="720"/>
        <w:jc w:val="both"/>
        <w:rPr>
          <w:rFonts w:ascii="Times New Roman" w:hAnsi="Times New Roman" w:cs="Times New Roman"/>
          <w:sz w:val="24"/>
          <w:szCs w:val="24"/>
        </w:rPr>
      </w:pPr>
      <w:r w:rsidRPr="0030596D">
        <w:rPr>
          <w:rFonts w:ascii="Times New Roman" w:hAnsi="Times New Roman" w:cs="Times New Roman"/>
          <w:sz w:val="24"/>
          <w:szCs w:val="24"/>
        </w:rPr>
        <w:t>Прав</w:t>
      </w:r>
      <w:r w:rsidR="000B6F61" w:rsidRPr="0030596D">
        <w:rPr>
          <w:rFonts w:ascii="Times New Roman" w:hAnsi="Times New Roman" w:cs="Times New Roman"/>
          <w:sz w:val="24"/>
          <w:szCs w:val="24"/>
        </w:rPr>
        <w:t>о учешћа на конкурсу из члана 19</w:t>
      </w:r>
      <w:r w:rsidRPr="0030596D">
        <w:rPr>
          <w:rFonts w:ascii="Times New Roman" w:hAnsi="Times New Roman" w:cs="Times New Roman"/>
          <w:sz w:val="24"/>
          <w:szCs w:val="24"/>
        </w:rPr>
        <w:t xml:space="preserve">. став 1. тачка 2) овог закона има свако правно лице, односно предузетник, </w:t>
      </w:r>
      <w:r w:rsidR="00F04993" w:rsidRPr="0030596D">
        <w:rPr>
          <w:rFonts w:ascii="Times New Roman" w:hAnsi="Times New Roman" w:cs="Times New Roman"/>
          <w:sz w:val="24"/>
          <w:szCs w:val="24"/>
        </w:rPr>
        <w:t>изузев лица предвиђена чланом 52</w:t>
      </w:r>
      <w:r w:rsidR="00FB54BA" w:rsidRPr="0030596D">
        <w:rPr>
          <w:rFonts w:ascii="Times New Roman" w:hAnsi="Times New Roman" w:cs="Times New Roman"/>
          <w:sz w:val="24"/>
          <w:szCs w:val="24"/>
        </w:rPr>
        <w:t>. став 1. овог закона</w:t>
      </w:r>
      <w:r w:rsidR="00382E2F" w:rsidRPr="0030596D">
        <w:rPr>
          <w:rFonts w:ascii="Times New Roman" w:hAnsi="Times New Roman" w:cs="Times New Roman"/>
          <w:sz w:val="24"/>
          <w:szCs w:val="24"/>
        </w:rPr>
        <w:t>.</w:t>
      </w:r>
    </w:p>
    <w:p w14:paraId="591B3934" w14:textId="660D1B42" w:rsidR="00191B52" w:rsidRPr="007A3015" w:rsidRDefault="00191B52" w:rsidP="000D1C06">
      <w:pPr>
        <w:widowControl w:val="0"/>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Одредбе из става 1. овог члана не примењују се на издаваче који</w:t>
      </w:r>
      <w:r w:rsidR="00785DD8" w:rsidRPr="007A3015">
        <w:rPr>
          <w:rFonts w:ascii="Times New Roman" w:hAnsi="Times New Roman" w:cs="Times New Roman"/>
          <w:sz w:val="24"/>
          <w:szCs w:val="24"/>
        </w:rPr>
        <w:t xml:space="preserve"> су регистровани на тери</w:t>
      </w:r>
      <w:r w:rsidR="001265EB" w:rsidRPr="007A3015">
        <w:rPr>
          <w:rFonts w:ascii="Times New Roman" w:hAnsi="Times New Roman" w:cs="Times New Roman"/>
          <w:sz w:val="24"/>
          <w:szCs w:val="24"/>
        </w:rPr>
        <w:t>т</w:t>
      </w:r>
      <w:r w:rsidR="00785DD8" w:rsidRPr="007A3015">
        <w:rPr>
          <w:rFonts w:ascii="Times New Roman" w:hAnsi="Times New Roman" w:cs="Times New Roman"/>
          <w:sz w:val="24"/>
          <w:szCs w:val="24"/>
          <w:lang w:val="sr-Cyrl-RS"/>
        </w:rPr>
        <w:t>ор</w:t>
      </w:r>
      <w:r w:rsidR="001265EB" w:rsidRPr="007A3015">
        <w:rPr>
          <w:rFonts w:ascii="Times New Roman" w:hAnsi="Times New Roman" w:cs="Times New Roman"/>
          <w:sz w:val="24"/>
          <w:szCs w:val="24"/>
        </w:rPr>
        <w:t>ији Аутономне покрајине</w:t>
      </w:r>
      <w:r w:rsidRPr="007A3015">
        <w:rPr>
          <w:rFonts w:ascii="Times New Roman" w:hAnsi="Times New Roman" w:cs="Times New Roman"/>
          <w:sz w:val="24"/>
          <w:szCs w:val="24"/>
        </w:rPr>
        <w:t xml:space="preserve"> Косово и Метохија</w:t>
      </w:r>
      <w:r w:rsidR="003344FB" w:rsidRPr="007A3015">
        <w:rPr>
          <w:rFonts w:ascii="Times New Roman" w:hAnsi="Times New Roman" w:cs="Times New Roman"/>
          <w:sz w:val="24"/>
          <w:szCs w:val="24"/>
        </w:rPr>
        <w:t>, као и</w:t>
      </w:r>
      <w:r w:rsidRPr="007A3015">
        <w:rPr>
          <w:rFonts w:ascii="Times New Roman" w:hAnsi="Times New Roman" w:cs="Times New Roman"/>
          <w:sz w:val="24"/>
          <w:szCs w:val="24"/>
        </w:rPr>
        <w:t xml:space="preserve"> на издавача чије је седиште у некој од земаља региона.</w:t>
      </w:r>
    </w:p>
    <w:p w14:paraId="046E6F3D" w14:textId="6D17DAC6" w:rsidR="00191B52" w:rsidRPr="007A3015" w:rsidRDefault="00191B52" w:rsidP="000D1C06">
      <w:pPr>
        <w:spacing w:after="0"/>
        <w:ind w:firstLine="720"/>
        <w:jc w:val="both"/>
        <w:rPr>
          <w:rFonts w:ascii="Times New Roman" w:hAnsi="Times New Roman" w:cstheme="minorBidi"/>
          <w:sz w:val="24"/>
          <w:lang w:eastAsia="zh-CN"/>
        </w:rPr>
      </w:pPr>
      <w:r w:rsidRPr="007A3015">
        <w:rPr>
          <w:rFonts w:ascii="Times New Roman" w:hAnsi="Times New Roman" w:cstheme="minorBidi"/>
          <w:sz w:val="24"/>
          <w:lang w:eastAsia="zh-CN"/>
        </w:rPr>
        <w:t>Право учешћа на конкурсу ради обезбеђивања услова за рад медија који информишу припаднике српског народа у земљама региона имају издавачи</w:t>
      </w:r>
      <w:r w:rsidR="0030596D">
        <w:rPr>
          <w:rFonts w:ascii="Times New Roman" w:hAnsi="Times New Roman" w:cstheme="minorBidi"/>
          <w:sz w:val="24"/>
          <w:lang w:eastAsia="zh-CN"/>
        </w:rPr>
        <w:t xml:space="preserve"> </w:t>
      </w:r>
      <w:r w:rsidRPr="007A3015">
        <w:rPr>
          <w:rFonts w:ascii="Times New Roman" w:hAnsi="Times New Roman" w:cstheme="minorBidi"/>
          <w:sz w:val="24"/>
          <w:lang w:eastAsia="zh-CN"/>
        </w:rPr>
        <w:t>чије је седиште у некој од земаља региона.</w:t>
      </w:r>
    </w:p>
    <w:p w14:paraId="1BAE277E" w14:textId="4F5F5239" w:rsidR="00191B52" w:rsidRPr="007A3015" w:rsidRDefault="00191B52" w:rsidP="000D1C06">
      <w:pPr>
        <w:spacing w:after="0"/>
        <w:ind w:firstLine="720"/>
        <w:jc w:val="both"/>
        <w:rPr>
          <w:rFonts w:ascii="Times New Roman" w:hAnsi="Times New Roman" w:cstheme="minorBidi"/>
          <w:sz w:val="24"/>
          <w:lang w:eastAsia="zh-CN"/>
        </w:rPr>
      </w:pPr>
      <w:r w:rsidRPr="007A3015">
        <w:rPr>
          <w:rFonts w:ascii="Times New Roman" w:hAnsi="Times New Roman" w:cstheme="minorBidi"/>
          <w:sz w:val="24"/>
          <w:lang w:eastAsia="zh-CN"/>
        </w:rPr>
        <w:t>Право учешћа на конкурсу немају издавачи</w:t>
      </w:r>
      <w:r w:rsidR="005E25AE" w:rsidRPr="007A3015">
        <w:rPr>
          <w:rFonts w:ascii="Times New Roman" w:hAnsi="Times New Roman" w:cstheme="minorBidi"/>
          <w:sz w:val="24"/>
          <w:lang w:val="sr-Cyrl-RS" w:eastAsia="zh-CN"/>
        </w:rPr>
        <w:t>,</w:t>
      </w:r>
      <w:r w:rsidR="0030596D">
        <w:rPr>
          <w:rFonts w:ascii="Times New Roman" w:hAnsi="Times New Roman" w:cstheme="minorBidi"/>
          <w:sz w:val="24"/>
          <w:lang w:eastAsia="zh-CN"/>
        </w:rPr>
        <w:t xml:space="preserve"> </w:t>
      </w:r>
      <w:r w:rsidRPr="007A3015">
        <w:rPr>
          <w:rFonts w:ascii="Times New Roman" w:hAnsi="Times New Roman" w:cstheme="minorBidi"/>
          <w:sz w:val="24"/>
          <w:lang w:eastAsia="zh-CN"/>
        </w:rPr>
        <w:t>односно лица која се баве производњом медијских садржаја са пројектом који је подржан на кон</w:t>
      </w:r>
      <w:r w:rsidR="005E25AE" w:rsidRPr="007A3015">
        <w:rPr>
          <w:rFonts w:ascii="Times New Roman" w:hAnsi="Times New Roman" w:cstheme="minorBidi"/>
          <w:sz w:val="24"/>
          <w:lang w:eastAsia="zh-CN"/>
        </w:rPr>
        <w:t>курсима које расписује Република</w:t>
      </w:r>
      <w:r w:rsidRPr="007A3015">
        <w:rPr>
          <w:rFonts w:ascii="Times New Roman" w:hAnsi="Times New Roman" w:cstheme="minorBidi"/>
          <w:sz w:val="24"/>
          <w:lang w:eastAsia="zh-CN"/>
        </w:rPr>
        <w:t xml:space="preserve"> Србија, аутономна покрајина, односно јединица локалне самоуправе и за кој</w:t>
      </w:r>
      <w:r w:rsidR="003A1AE3">
        <w:rPr>
          <w:rFonts w:ascii="Times New Roman" w:hAnsi="Times New Roman" w:cstheme="minorBidi"/>
          <w:sz w:val="24"/>
          <w:lang w:eastAsia="zh-CN"/>
        </w:rPr>
        <w:t xml:space="preserve">и је </w:t>
      </w:r>
      <w:r w:rsidRPr="007A3015">
        <w:rPr>
          <w:rFonts w:ascii="Times New Roman" w:hAnsi="Times New Roman" w:cstheme="minorBidi"/>
          <w:sz w:val="24"/>
          <w:lang w:eastAsia="zh-CN"/>
        </w:rPr>
        <w:t>корисник органу доставио и</w:t>
      </w:r>
      <w:r w:rsidR="00825C23" w:rsidRPr="007A3015">
        <w:rPr>
          <w:rFonts w:ascii="Times New Roman" w:hAnsi="Times New Roman" w:cstheme="minorBidi"/>
          <w:sz w:val="24"/>
          <w:lang w:eastAsia="zh-CN"/>
        </w:rPr>
        <w:t>звештај о реализацији пројекта.</w:t>
      </w:r>
    </w:p>
    <w:p w14:paraId="032DC653" w14:textId="47FB954B" w:rsidR="00191B52" w:rsidRPr="007A3015" w:rsidRDefault="00191B52" w:rsidP="000D1C06">
      <w:pPr>
        <w:spacing w:after="0"/>
        <w:ind w:firstLine="720"/>
        <w:jc w:val="both"/>
        <w:rPr>
          <w:rFonts w:ascii="Times New Roman" w:hAnsi="Times New Roman" w:cstheme="minorBidi"/>
          <w:sz w:val="24"/>
          <w:lang w:eastAsia="zh-CN"/>
        </w:rPr>
      </w:pPr>
      <w:r w:rsidRPr="007A3015">
        <w:rPr>
          <w:rFonts w:ascii="Times New Roman" w:hAnsi="Times New Roman" w:cstheme="minorBidi"/>
          <w:sz w:val="24"/>
          <w:lang w:eastAsia="zh-CN"/>
        </w:rPr>
        <w:t>Право учешћа на конкурсу немају издавачи са медијем у коме нису објављени осн</w:t>
      </w:r>
      <w:r w:rsidR="008851A7" w:rsidRPr="007A3015">
        <w:rPr>
          <w:rFonts w:ascii="Times New Roman" w:hAnsi="Times New Roman" w:cstheme="minorBidi"/>
          <w:sz w:val="24"/>
          <w:lang w:eastAsia="zh-CN"/>
        </w:rPr>
        <w:t>о</w:t>
      </w:r>
      <w:r w:rsidRPr="007A3015">
        <w:rPr>
          <w:rFonts w:ascii="Times New Roman" w:hAnsi="Times New Roman" w:cstheme="minorBidi"/>
          <w:sz w:val="24"/>
          <w:lang w:eastAsia="zh-CN"/>
        </w:rPr>
        <w:t>вни подаци о медију у облику импресума.</w:t>
      </w:r>
      <w:r w:rsidR="00B2594C" w:rsidRPr="007A3015">
        <w:rPr>
          <w:rFonts w:ascii="Times New Roman" w:hAnsi="Times New Roman" w:cstheme="minorBidi"/>
          <w:sz w:val="24"/>
          <w:lang w:eastAsia="zh-CN"/>
        </w:rPr>
        <w:t xml:space="preserve"> </w:t>
      </w:r>
    </w:p>
    <w:p w14:paraId="0E1DFE73" w14:textId="12F15C42" w:rsidR="00191B52" w:rsidRPr="007A3015" w:rsidRDefault="00191B52" w:rsidP="000D1C06">
      <w:pPr>
        <w:spacing w:after="0"/>
        <w:ind w:firstLine="720"/>
        <w:jc w:val="both"/>
        <w:rPr>
          <w:rFonts w:ascii="Times New Roman" w:hAnsi="Times New Roman" w:cstheme="minorBidi"/>
          <w:sz w:val="24"/>
          <w:lang w:eastAsia="zh-CN"/>
        </w:rPr>
      </w:pPr>
      <w:r w:rsidRPr="007A3015">
        <w:rPr>
          <w:rFonts w:ascii="Times New Roman" w:hAnsi="Times New Roman" w:cstheme="minorBidi"/>
          <w:sz w:val="24"/>
        </w:rPr>
        <w:t>Право учешћа на конкурсу немају издавачи који се фина</w:t>
      </w:r>
      <w:r w:rsidR="005E25AE" w:rsidRPr="007A3015">
        <w:rPr>
          <w:rFonts w:ascii="Times New Roman" w:hAnsi="Times New Roman" w:cstheme="minorBidi"/>
          <w:sz w:val="24"/>
        </w:rPr>
        <w:t>нсирају из јавних прихода</w:t>
      </w:r>
      <w:r w:rsidRPr="007A3015">
        <w:rPr>
          <w:rFonts w:ascii="Times New Roman" w:hAnsi="Times New Roman" w:cstheme="minorBidi"/>
          <w:sz w:val="24"/>
          <w:lang w:eastAsia="zh-CN"/>
        </w:rPr>
        <w:t xml:space="preserve"> за обављање делатност</w:t>
      </w:r>
      <w:r w:rsidR="002141C6" w:rsidRPr="007A3015">
        <w:rPr>
          <w:rFonts w:ascii="Times New Roman" w:hAnsi="Times New Roman" w:cstheme="minorBidi"/>
          <w:sz w:val="24"/>
          <w:lang w:eastAsia="zh-CN"/>
        </w:rPr>
        <w:t>и у области јавног информисања.</w:t>
      </w:r>
    </w:p>
    <w:p w14:paraId="2FB74045" w14:textId="77777777" w:rsidR="00191B52" w:rsidRPr="007A3015" w:rsidRDefault="00191B52" w:rsidP="000D1C06">
      <w:pPr>
        <w:spacing w:after="0"/>
        <w:ind w:firstLine="720"/>
        <w:jc w:val="both"/>
        <w:rPr>
          <w:rFonts w:ascii="Times New Roman" w:hAnsi="Times New Roman" w:cs="Times New Roman"/>
          <w:sz w:val="24"/>
          <w:szCs w:val="24"/>
        </w:rPr>
      </w:pPr>
    </w:p>
    <w:p w14:paraId="24297447"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Услови за учешће на конкурсу</w:t>
      </w:r>
    </w:p>
    <w:p w14:paraId="655EA022"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23</w:t>
      </w:r>
      <w:r w:rsidR="00057404" w:rsidRPr="007A3015">
        <w:rPr>
          <w:rFonts w:ascii="Times New Roman" w:hAnsi="Times New Roman" w:cs="Times New Roman"/>
          <w:color w:val="000000"/>
          <w:sz w:val="24"/>
          <w:szCs w:val="24"/>
        </w:rPr>
        <w:t>.</w:t>
      </w:r>
    </w:p>
    <w:p w14:paraId="7A32181B" w14:textId="77777777" w:rsidR="001A0819" w:rsidRPr="007A3015" w:rsidRDefault="001A0819"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На конкурсу се може конкурисати само с једним пројектом.</w:t>
      </w:r>
    </w:p>
    <w:p w14:paraId="6ED3C941" w14:textId="77777777" w:rsidR="001A0819" w:rsidRPr="007A3015" w:rsidRDefault="001A0819"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Пројекат у смислу овог закона подразумева заокружену програмску целину или део целине (жанровска и временска) којом се доприноси остваривању јавног интереса предвиђеног чланом 15. овог закона.</w:t>
      </w:r>
    </w:p>
    <w:p w14:paraId="4DDCAFC9" w14:textId="77777777" w:rsidR="001A0819" w:rsidRPr="007A3015" w:rsidRDefault="001A0819" w:rsidP="000D1C06">
      <w:pPr>
        <w:spacing w:after="0"/>
        <w:ind w:firstLine="720"/>
        <w:jc w:val="both"/>
        <w:rPr>
          <w:rFonts w:ascii="Times New Roman" w:hAnsi="Times New Roman" w:cs="Times New Roman"/>
          <w:sz w:val="24"/>
          <w:szCs w:val="24"/>
        </w:rPr>
      </w:pPr>
      <w:r w:rsidRPr="007A3015">
        <w:rPr>
          <w:rFonts w:ascii="Times New Roman" w:eastAsia="Times New Roman" w:hAnsi="Times New Roman" w:cs="Times New Roman"/>
          <w:bCs/>
          <w:sz w:val="24"/>
          <w:szCs w:val="24"/>
        </w:rPr>
        <w:lastRenderedPageBreak/>
        <w:t>Пројекат у смислу овог закона не подразумева праћење друштвених, економских, политичких, културних, спортских и других дешавања на дневном нивоу (вести, централна информативна емисија, јутарњи програм, преглед дана и сл.).</w:t>
      </w:r>
    </w:p>
    <w:p w14:paraId="26507E86" w14:textId="77777777" w:rsidR="001A0819" w:rsidRPr="007A3015" w:rsidRDefault="001A0819"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Издавач више медија може конкурисати с једним пројектом за сваки медиј.</w:t>
      </w:r>
    </w:p>
    <w:p w14:paraId="79129F9C" w14:textId="77777777" w:rsidR="001A0819" w:rsidRPr="007A3015" w:rsidRDefault="001A0819"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Учесник конкурса може поднети захтев за суфинансирање пројекта у износу који не прелази 80% оправданих трошкова предложеног пројекта, а највише до износа утврђеног конкурсом.</w:t>
      </w:r>
    </w:p>
    <w:p w14:paraId="5A822812" w14:textId="77777777" w:rsidR="001A0819" w:rsidRPr="007A3015" w:rsidRDefault="001A0819" w:rsidP="004E286A">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Учесник конкурса за производњу медијских садржаја за телевизије може поднети захтев за суфинансирање пројеката у износу који не прелази 50% оправданих трошкова производње медијских садржаја, а највише до износа утврђеног конкурсом.</w:t>
      </w:r>
    </w:p>
    <w:p w14:paraId="4E4812E1" w14:textId="7AD24E6D" w:rsidR="001A0819" w:rsidRPr="007A3015" w:rsidRDefault="001A0819"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 </w:t>
      </w:r>
      <w:r w:rsidR="00620C59" w:rsidRPr="007A3015">
        <w:rPr>
          <w:rFonts w:ascii="Times New Roman" w:hAnsi="Times New Roman" w:cs="Times New Roman"/>
          <w:color w:val="000000"/>
          <w:sz w:val="24"/>
          <w:szCs w:val="24"/>
        </w:rPr>
        <w:t>покрајинском или локалном нивоу</w:t>
      </w:r>
      <w:r w:rsidRPr="007A3015">
        <w:rPr>
          <w:rFonts w:ascii="Times New Roman" w:hAnsi="Times New Roman" w:cs="Times New Roman"/>
          <w:color w:val="000000"/>
          <w:sz w:val="24"/>
          <w:szCs w:val="24"/>
        </w:rPr>
        <w:t xml:space="preserve"> може учествовати на конкурсу за суфинансирање истог пројекта само још једном у тој години, и то у износу који, уз средства која је већ добио, не прелази 80% оправданих трошкова, односно 50% оправданих трошкова за телевизије. </w:t>
      </w:r>
    </w:p>
    <w:p w14:paraId="3E09217F" w14:textId="5F5878CB" w:rsidR="001A0819" w:rsidRPr="007A3015" w:rsidRDefault="001A0819"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Уч</w:t>
      </w:r>
      <w:r w:rsidRPr="007A3015">
        <w:rPr>
          <w:rFonts w:ascii="Times New Roman" w:hAnsi="Times New Roman" w:cs="Times New Roman"/>
          <w:spacing w:val="-2"/>
          <w:sz w:val="24"/>
          <w:szCs w:val="24"/>
        </w:rPr>
        <w:t>е</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ник</w:t>
      </w:r>
      <w:r w:rsidRPr="007A3015">
        <w:rPr>
          <w:rFonts w:ascii="Times New Roman" w:hAnsi="Times New Roman" w:cs="Times New Roman"/>
          <w:spacing w:val="41"/>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а, који не располаже одговарајућим капацитетима,</w:t>
      </w:r>
      <w:r w:rsidRPr="007A3015">
        <w:rPr>
          <w:rFonts w:ascii="Times New Roman" w:hAnsi="Times New Roman" w:cs="Times New Roman"/>
          <w:spacing w:val="39"/>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оже</w:t>
      </w:r>
      <w:r w:rsidRPr="007A3015">
        <w:rPr>
          <w:rFonts w:ascii="Times New Roman" w:hAnsi="Times New Roman" w:cs="Times New Roman"/>
          <w:spacing w:val="39"/>
          <w:sz w:val="24"/>
          <w:szCs w:val="24"/>
        </w:rPr>
        <w:t xml:space="preserve"> </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жов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ти</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2"/>
          <w:sz w:val="24"/>
          <w:szCs w:val="24"/>
        </w:rPr>
        <w:t>р</w:t>
      </w:r>
      <w:r w:rsidRPr="007A3015">
        <w:rPr>
          <w:rFonts w:ascii="Times New Roman" w:hAnsi="Times New Roman" w:cs="Times New Roman"/>
          <w:spacing w:val="-3"/>
          <w:sz w:val="24"/>
          <w:szCs w:val="24"/>
        </w:rPr>
        <w:t>у</w:t>
      </w:r>
      <w:r w:rsidRPr="007A3015">
        <w:rPr>
          <w:rFonts w:ascii="Times New Roman" w:hAnsi="Times New Roman" w:cs="Times New Roman"/>
          <w:sz w:val="24"/>
          <w:szCs w:val="24"/>
        </w:rPr>
        <w:t>го</w:t>
      </w:r>
      <w:r w:rsidRPr="007A3015">
        <w:rPr>
          <w:rFonts w:ascii="Times New Roman" w:hAnsi="Times New Roman" w:cs="Times New Roman"/>
          <w:spacing w:val="40"/>
          <w:sz w:val="24"/>
          <w:szCs w:val="24"/>
        </w:rPr>
        <w:t xml:space="preserve"> </w:t>
      </w:r>
      <w:r w:rsidRPr="007A3015">
        <w:rPr>
          <w:rFonts w:ascii="Times New Roman" w:hAnsi="Times New Roman" w:cs="Times New Roman"/>
          <w:spacing w:val="-3"/>
          <w:sz w:val="24"/>
          <w:szCs w:val="24"/>
        </w:rPr>
        <w:t>л</w:t>
      </w:r>
      <w:r w:rsidRPr="007A3015">
        <w:rPr>
          <w:rFonts w:ascii="Times New Roman" w:hAnsi="Times New Roman" w:cs="Times New Roman"/>
          <w:sz w:val="24"/>
          <w:szCs w:val="24"/>
        </w:rPr>
        <w:t>ице</w:t>
      </w:r>
      <w:r w:rsidRPr="007A3015">
        <w:rPr>
          <w:rFonts w:ascii="Times New Roman" w:hAnsi="Times New Roman" w:cs="Times New Roman"/>
          <w:spacing w:val="39"/>
          <w:sz w:val="24"/>
          <w:szCs w:val="24"/>
        </w:rPr>
        <w:t xml:space="preserve"> </w:t>
      </w:r>
      <w:r w:rsidRPr="007A3015">
        <w:rPr>
          <w:rFonts w:ascii="Times New Roman" w:hAnsi="Times New Roman" w:cs="Times New Roman"/>
          <w:spacing w:val="-2"/>
          <w:sz w:val="24"/>
          <w:szCs w:val="24"/>
        </w:rPr>
        <w:t>з</w:t>
      </w:r>
      <w:r w:rsidRPr="007A3015">
        <w:rPr>
          <w:rFonts w:ascii="Times New Roman" w:hAnsi="Times New Roman" w:cs="Times New Roman"/>
          <w:sz w:val="24"/>
          <w:szCs w:val="24"/>
        </w:rPr>
        <w:t>а производ</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у</w:t>
      </w:r>
      <w:r w:rsidRPr="007A3015">
        <w:rPr>
          <w:rFonts w:ascii="Times New Roman" w:eastAsia="Calibri" w:hAnsi="Times New Roman" w:cs="Times New Roman"/>
          <w:sz w:val="24"/>
          <w:szCs w:val="24"/>
        </w:rPr>
        <w:t xml:space="preserve"> медијског садржаја чија вредност не прелази 20% од износа средстава који је орган доделио за реализацију пројекта,</w:t>
      </w:r>
      <w:r w:rsidRPr="007A3015">
        <w:rPr>
          <w:rFonts w:ascii="Times New Roman" w:hAnsi="Times New Roman" w:cs="Times New Roman"/>
          <w:sz w:val="24"/>
          <w:szCs w:val="24"/>
        </w:rPr>
        <w:t xml:space="preserve"> под </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ловом</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да је то 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це</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но</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ид</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w:t>
      </w:r>
      <w:r w:rsidRPr="007A3015">
        <w:rPr>
          <w:rFonts w:ascii="Times New Roman" w:hAnsi="Times New Roman" w:cs="Times New Roman"/>
          <w:spacing w:val="-2"/>
          <w:sz w:val="24"/>
          <w:szCs w:val="24"/>
        </w:rPr>
        <w:t>ц</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у</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произво</w:t>
      </w:r>
      <w:r w:rsidRPr="007A3015">
        <w:rPr>
          <w:rFonts w:ascii="Times New Roman" w:hAnsi="Times New Roman" w:cs="Times New Roman"/>
          <w:spacing w:val="-2"/>
          <w:sz w:val="24"/>
          <w:szCs w:val="24"/>
        </w:rPr>
        <w:t>ђ</w:t>
      </w:r>
      <w:r w:rsidR="007E04DA"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а медијских</w:t>
      </w:r>
      <w:r w:rsidRPr="007A3015">
        <w:rPr>
          <w:rFonts w:ascii="Times New Roman" w:hAnsi="Times New Roman" w:cs="Times New Roman"/>
          <w:spacing w:val="1"/>
          <w:sz w:val="24"/>
          <w:szCs w:val="24"/>
        </w:rPr>
        <w:t xml:space="preserve"> с</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држ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ја.</w:t>
      </w:r>
    </w:p>
    <w:p w14:paraId="7F56E438" w14:textId="77E05013" w:rsidR="001A0819" w:rsidRPr="007A3015" w:rsidRDefault="001A0819" w:rsidP="000D1C06">
      <w:pPr>
        <w:spacing w:after="0"/>
        <w:ind w:firstLine="720"/>
        <w:jc w:val="both"/>
        <w:rPr>
          <w:rFonts w:asciiTheme="minorHAnsi" w:hAnsiTheme="minorHAnsi" w:cstheme="minorBidi"/>
        </w:rPr>
      </w:pP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це</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ко</w:t>
      </w:r>
      <w:r w:rsidRPr="007A3015">
        <w:rPr>
          <w:rFonts w:ascii="Times New Roman" w:hAnsi="Times New Roman" w:cs="Times New Roman"/>
          <w:spacing w:val="-2"/>
          <w:sz w:val="24"/>
          <w:szCs w:val="24"/>
        </w:rPr>
        <w:t>ј</w:t>
      </w:r>
      <w:r w:rsidR="00CE1C3F" w:rsidRPr="007A3015">
        <w:rPr>
          <w:rFonts w:ascii="Times New Roman" w:hAnsi="Times New Roman" w:cs="Times New Roman"/>
          <w:sz w:val="24"/>
          <w:szCs w:val="24"/>
        </w:rPr>
        <w:t>е</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жов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но</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производ</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у</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ла</w:t>
      </w:r>
      <w:r w:rsidRPr="007A3015">
        <w:rPr>
          <w:rFonts w:ascii="Times New Roman" w:hAnsi="Times New Roman" w:cs="Times New Roman"/>
          <w:spacing w:val="-1"/>
          <w:sz w:val="24"/>
          <w:szCs w:val="24"/>
        </w:rPr>
        <w:t xml:space="preserve"> 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 xml:space="preserve">јског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држ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ја</w:t>
      </w:r>
      <w:r w:rsidR="00620C59" w:rsidRPr="007A3015">
        <w:rPr>
          <w:rFonts w:ascii="Times New Roman" w:hAnsi="Times New Roman" w:cs="Times New Roman"/>
          <w:sz w:val="24"/>
          <w:szCs w:val="24"/>
          <w:lang w:val="sr-Cyrl-RS"/>
        </w:rPr>
        <w:t xml:space="preserve"> из става 8. овог члана</w:t>
      </w:r>
      <w:r w:rsidR="00620C59" w:rsidRPr="007A3015">
        <w:rPr>
          <w:rFonts w:ascii="Times New Roman" w:hAnsi="Times New Roman" w:cs="Times New Roman"/>
          <w:sz w:val="24"/>
          <w:szCs w:val="24"/>
        </w:rPr>
        <w:t xml:space="preserve"> </w:t>
      </w:r>
      <w:r w:rsidRPr="007A3015">
        <w:rPr>
          <w:rFonts w:ascii="Times New Roman" w:hAnsi="Times New Roman" w:cs="Times New Roman"/>
          <w:sz w:val="24"/>
          <w:szCs w:val="24"/>
        </w:rPr>
        <w:t>не</w:t>
      </w:r>
      <w:r w:rsidRPr="007A3015">
        <w:rPr>
          <w:rFonts w:ascii="Times New Roman" w:hAnsi="Times New Roman" w:cs="Times New Roman"/>
          <w:spacing w:val="32"/>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ж</w:t>
      </w:r>
      <w:r w:rsidRPr="007A3015">
        <w:rPr>
          <w:rFonts w:ascii="Times New Roman" w:hAnsi="Times New Roman" w:cs="Times New Roman"/>
          <w:sz w:val="24"/>
          <w:szCs w:val="24"/>
        </w:rPr>
        <w:t>е</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б</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ти</w:t>
      </w:r>
      <w:r w:rsidRPr="007A3015">
        <w:rPr>
          <w:rFonts w:ascii="Times New Roman" w:hAnsi="Times New Roman" w:cs="Times New Roman"/>
          <w:spacing w:val="35"/>
          <w:sz w:val="24"/>
          <w:szCs w:val="24"/>
        </w:rPr>
        <w:t xml:space="preserve"> </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по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но</w:t>
      </w:r>
      <w:r w:rsidRPr="007A3015">
        <w:rPr>
          <w:rFonts w:ascii="Times New Roman" w:hAnsi="Times New Roman" w:cs="Times New Roman"/>
          <w:spacing w:val="33"/>
          <w:sz w:val="24"/>
          <w:szCs w:val="24"/>
        </w:rPr>
        <w:t xml:space="preserve"> </w:t>
      </w:r>
      <w:r w:rsidRPr="007A3015">
        <w:rPr>
          <w:rFonts w:ascii="Times New Roman" w:hAnsi="Times New Roman" w:cs="Times New Roman"/>
          <w:sz w:val="24"/>
          <w:szCs w:val="24"/>
        </w:rPr>
        <w:t>код</w:t>
      </w:r>
      <w:r w:rsidRPr="007A3015">
        <w:rPr>
          <w:rFonts w:ascii="Times New Roman" w:hAnsi="Times New Roman" w:cs="Times New Roman"/>
          <w:spacing w:val="31"/>
          <w:sz w:val="24"/>
          <w:szCs w:val="24"/>
        </w:rPr>
        <w:t xml:space="preserve"> </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а</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нити</w:t>
      </w:r>
      <w:r w:rsidRPr="007A3015">
        <w:rPr>
          <w:rFonts w:ascii="Times New Roman" w:hAnsi="Times New Roman" w:cs="Times New Roman"/>
          <w:spacing w:val="36"/>
          <w:sz w:val="24"/>
          <w:szCs w:val="24"/>
        </w:rPr>
        <w:t xml:space="preserve"> </w:t>
      </w:r>
      <w:r w:rsidRPr="007A3015">
        <w:rPr>
          <w:rFonts w:ascii="Times New Roman" w:hAnsi="Times New Roman" w:cs="Times New Roman"/>
          <w:sz w:val="24"/>
          <w:szCs w:val="24"/>
        </w:rPr>
        <w:t>пов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но</w:t>
      </w:r>
      <w:r w:rsidRPr="007A3015">
        <w:rPr>
          <w:rFonts w:ascii="Times New Roman" w:hAnsi="Times New Roman" w:cs="Times New Roman"/>
          <w:spacing w:val="33"/>
          <w:sz w:val="24"/>
          <w:szCs w:val="24"/>
        </w:rPr>
        <w:t xml:space="preserve"> </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це</w:t>
      </w:r>
      <w:r w:rsidRPr="007A3015">
        <w:rPr>
          <w:rFonts w:ascii="Times New Roman" w:hAnsi="Times New Roman" w:cs="Times New Roman"/>
          <w:spacing w:val="3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а</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изд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че</w:t>
      </w:r>
      <w:r w:rsidRPr="007A3015">
        <w:rPr>
          <w:rFonts w:ascii="Times New Roman" w:hAnsi="Times New Roman" w:cs="Times New Roman"/>
          <w:sz w:val="24"/>
          <w:szCs w:val="24"/>
        </w:rPr>
        <w:t>м</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23"/>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pacing w:val="2"/>
          <w:sz w:val="24"/>
          <w:szCs w:val="24"/>
        </w:rPr>
        <w:t>л</w:t>
      </w:r>
      <w:r w:rsidRPr="007A3015">
        <w:rPr>
          <w:rFonts w:ascii="Times New Roman" w:hAnsi="Times New Roman" w:cs="Times New Roman"/>
          <w:sz w:val="24"/>
          <w:szCs w:val="24"/>
        </w:rPr>
        <w:t>у</w:t>
      </w:r>
      <w:r w:rsidRPr="007A3015">
        <w:rPr>
          <w:rFonts w:ascii="Times New Roman" w:hAnsi="Times New Roman" w:cs="Times New Roman"/>
          <w:spacing w:val="23"/>
          <w:sz w:val="24"/>
          <w:szCs w:val="24"/>
        </w:rPr>
        <w:t xml:space="preserve"> </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кона</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кој</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м</w:t>
      </w:r>
      <w:r w:rsidRPr="007A3015">
        <w:rPr>
          <w:rFonts w:ascii="Times New Roman" w:hAnsi="Times New Roman" w:cs="Times New Roman"/>
          <w:spacing w:val="27"/>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30"/>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pacing w:val="3"/>
          <w:sz w:val="24"/>
          <w:szCs w:val="24"/>
        </w:rPr>
        <w:t>ђ</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е</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вни</w:t>
      </w:r>
      <w:r w:rsidRPr="007A3015">
        <w:rPr>
          <w:rFonts w:ascii="Times New Roman" w:hAnsi="Times New Roman" w:cs="Times New Roman"/>
          <w:spacing w:val="29"/>
          <w:sz w:val="24"/>
          <w:szCs w:val="24"/>
        </w:rPr>
        <w:t xml:space="preserve"> </w:t>
      </w:r>
      <w:r w:rsidRPr="007A3015">
        <w:rPr>
          <w:rFonts w:ascii="Times New Roman" w:hAnsi="Times New Roman" w:cs="Times New Roman"/>
          <w:sz w:val="24"/>
          <w:szCs w:val="24"/>
        </w:rPr>
        <w:t>полож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26"/>
          <w:sz w:val="24"/>
          <w:szCs w:val="24"/>
        </w:rPr>
        <w:t xml:space="preserve"> </w:t>
      </w:r>
      <w:r w:rsidRPr="007A3015">
        <w:rPr>
          <w:rFonts w:ascii="Times New Roman" w:hAnsi="Times New Roman" w:cs="Times New Roman"/>
          <w:sz w:val="24"/>
          <w:szCs w:val="24"/>
        </w:rPr>
        <w:t>привр</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их</w:t>
      </w:r>
      <w:r w:rsidRPr="007A3015">
        <w:rPr>
          <w:rFonts w:ascii="Times New Roman" w:hAnsi="Times New Roman" w:cs="Times New Roman"/>
          <w:spacing w:val="28"/>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2"/>
          <w:sz w:val="24"/>
          <w:szCs w:val="24"/>
        </w:rPr>
        <w:t>р</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шт</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ва</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29"/>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2"/>
          <w:sz w:val="24"/>
          <w:szCs w:val="24"/>
        </w:rPr>
        <w:t>р</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гих обл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ка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зов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ња</w:t>
      </w:r>
      <w:r w:rsidRPr="007A3015">
        <w:rPr>
          <w:rFonts w:ascii="Times New Roman" w:hAnsi="Times New Roman" w:cs="Times New Roman"/>
          <w:sz w:val="24"/>
          <w:szCs w:val="24"/>
        </w:rPr>
        <w:t>.</w:t>
      </w:r>
    </w:p>
    <w:p w14:paraId="437E2571" w14:textId="67BA6646" w:rsidR="008975FB" w:rsidRPr="007A3015" w:rsidRDefault="00284763" w:rsidP="004E286A">
      <w:pPr>
        <w:spacing w:after="0"/>
        <w:ind w:firstLine="720"/>
        <w:jc w:val="both"/>
        <w:rPr>
          <w:rFonts w:ascii="Times New Roman" w:hAnsi="Times New Roman" w:cstheme="minorBidi"/>
          <w:sz w:val="24"/>
        </w:rPr>
      </w:pPr>
      <w:r w:rsidRPr="007A3015">
        <w:rPr>
          <w:rFonts w:ascii="Times New Roman" w:hAnsi="Times New Roman" w:cstheme="minorBidi"/>
          <w:sz w:val="24"/>
        </w:rPr>
        <w:t>Орган који расписује конкурс не може прописивати критеријуме који стављају у повољнији положај одређеног издавача прописивањем неоправданих критеријума, а нарочито условљавањем у вези са обимом и квалитетом претходне сарадње органа јавне власти са одређеним издавачем, креирањем критеријума које може испунити само један или мали број издавача.</w:t>
      </w:r>
      <w:r w:rsidR="004E286A" w:rsidRPr="007A3015">
        <w:rPr>
          <w:rFonts w:ascii="Times New Roman" w:hAnsi="Times New Roman" w:cstheme="minorBidi"/>
          <w:sz w:val="24"/>
        </w:rPr>
        <w:t xml:space="preserve"> </w:t>
      </w:r>
    </w:p>
    <w:p w14:paraId="74F27B25" w14:textId="77777777" w:rsidR="003D3394" w:rsidRPr="007A3015" w:rsidRDefault="003D3394" w:rsidP="004E286A">
      <w:pPr>
        <w:spacing w:after="0"/>
        <w:ind w:firstLine="720"/>
        <w:jc w:val="both"/>
        <w:rPr>
          <w:rFonts w:ascii="Times New Roman" w:hAnsi="Times New Roman" w:cstheme="minorBidi"/>
          <w:sz w:val="24"/>
        </w:rPr>
      </w:pPr>
    </w:p>
    <w:p w14:paraId="596F2582"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Критеријуми за оцену</w:t>
      </w:r>
      <w:r w:rsidR="00B23DFC" w:rsidRPr="007A3015">
        <w:rPr>
          <w:rFonts w:ascii="Times New Roman" w:hAnsi="Times New Roman" w:cs="Times New Roman"/>
          <w:b/>
          <w:color w:val="000000"/>
          <w:sz w:val="24"/>
          <w:szCs w:val="24"/>
        </w:rPr>
        <w:t xml:space="preserve"> пројеката</w:t>
      </w:r>
      <w:r w:rsidRPr="007A3015">
        <w:rPr>
          <w:rFonts w:ascii="Times New Roman" w:hAnsi="Times New Roman" w:cs="Times New Roman"/>
          <w:b/>
          <w:color w:val="000000"/>
          <w:sz w:val="24"/>
          <w:szCs w:val="24"/>
        </w:rPr>
        <w:t xml:space="preserve"> </w:t>
      </w:r>
    </w:p>
    <w:p w14:paraId="17FED4AE"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24</w:t>
      </w:r>
      <w:r w:rsidR="00057404" w:rsidRPr="007A3015">
        <w:rPr>
          <w:rFonts w:ascii="Times New Roman" w:hAnsi="Times New Roman" w:cs="Times New Roman"/>
          <w:color w:val="000000"/>
          <w:sz w:val="24"/>
          <w:szCs w:val="24"/>
        </w:rPr>
        <w:t>.</w:t>
      </w:r>
    </w:p>
    <w:p w14:paraId="2631D2A2" w14:textId="77777777" w:rsidR="00B23DFC" w:rsidRPr="007A3015" w:rsidRDefault="00B23DFC"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Пројекат се оцењује према:</w:t>
      </w:r>
    </w:p>
    <w:p w14:paraId="606A45E6" w14:textId="5ABDD201" w:rsidR="00B23DFC" w:rsidRPr="007A3015" w:rsidRDefault="008C3FE8" w:rsidP="008C3FE8">
      <w:pPr>
        <w:shd w:val="clear" w:color="auto" w:fill="FFFFFF"/>
        <w:spacing w:after="0"/>
        <w:ind w:firstLine="720"/>
        <w:contextualSpacing/>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1)</w:t>
      </w:r>
      <w:r w:rsidR="0063253D" w:rsidRPr="007A3015">
        <w:rPr>
          <w:rFonts w:ascii="Times New Roman" w:eastAsia="Times New Roman" w:hAnsi="Times New Roman" w:cs="Times New Roman"/>
          <w:bCs/>
          <w:sz w:val="24"/>
          <w:szCs w:val="24"/>
          <w:lang w:val="sr-Cyrl-RS"/>
        </w:rPr>
        <w:t xml:space="preserve"> </w:t>
      </w:r>
      <w:r w:rsidR="00B23DFC" w:rsidRPr="007A3015">
        <w:rPr>
          <w:rFonts w:ascii="Times New Roman" w:eastAsia="Times New Roman" w:hAnsi="Times New Roman" w:cs="Times New Roman"/>
          <w:bCs/>
          <w:sz w:val="24"/>
          <w:szCs w:val="24"/>
        </w:rPr>
        <w:t xml:space="preserve">мери у којој су предложене пројектне активности подeсне да остваре јавни интерес у области јавног информисања, у складу са чланом 15. овог закона и </w:t>
      </w:r>
    </w:p>
    <w:p w14:paraId="68087978" w14:textId="77777777" w:rsidR="00B23DFC" w:rsidRPr="007A3015" w:rsidRDefault="00B23DFC" w:rsidP="008C3FE8">
      <w:pPr>
        <w:spacing w:after="0"/>
        <w:ind w:firstLine="720"/>
        <w:jc w:val="both"/>
      </w:pPr>
      <w:r w:rsidRPr="007A3015">
        <w:rPr>
          <w:rFonts w:ascii="Times New Roman" w:eastAsia="Times New Roman" w:hAnsi="Times New Roman" w:cs="Times New Roman"/>
          <w:bCs/>
          <w:sz w:val="24"/>
          <w:szCs w:val="24"/>
        </w:rPr>
        <w:t xml:space="preserve">2) </w:t>
      </w:r>
      <w:proofErr w:type="gramStart"/>
      <w:r w:rsidRPr="007A3015">
        <w:rPr>
          <w:rFonts w:ascii="Times New Roman" w:eastAsia="Times New Roman" w:hAnsi="Times New Roman" w:cs="Times New Roman"/>
          <w:bCs/>
          <w:sz w:val="24"/>
          <w:szCs w:val="24"/>
        </w:rPr>
        <w:t>према</w:t>
      </w:r>
      <w:proofErr w:type="gramEnd"/>
      <w:r w:rsidRPr="007A3015">
        <w:rPr>
          <w:rFonts w:ascii="Times New Roman" w:eastAsia="Times New Roman" w:hAnsi="Times New Roman" w:cs="Times New Roman"/>
          <w:bCs/>
          <w:sz w:val="24"/>
          <w:szCs w:val="24"/>
        </w:rPr>
        <w:t xml:space="preserve"> мери у којој се медиј путем кога ће бити реализован пројекат  придржава професионалних и етичких стандарда.</w:t>
      </w:r>
    </w:p>
    <w:p w14:paraId="4420C580" w14:textId="74D71A5F" w:rsidR="00B23DFC" w:rsidRPr="007A3015" w:rsidRDefault="00B23DFC" w:rsidP="00A567E7">
      <w:pPr>
        <w:spacing w:after="0"/>
        <w:ind w:firstLine="720"/>
        <w:jc w:val="both"/>
      </w:pPr>
      <w:r w:rsidRPr="00DD4085">
        <w:rPr>
          <w:rFonts w:ascii="Times New Roman" w:eastAsia="Times New Roman" w:hAnsi="Times New Roman" w:cs="Times New Roman"/>
          <w:bCs/>
          <w:sz w:val="24"/>
          <w:szCs w:val="24"/>
        </w:rPr>
        <w:t xml:space="preserve">Мера из става 1. </w:t>
      </w:r>
      <w:proofErr w:type="gramStart"/>
      <w:r w:rsidR="00187559" w:rsidRPr="00DD4085">
        <w:rPr>
          <w:rFonts w:ascii="Times New Roman" w:eastAsia="Times New Roman" w:hAnsi="Times New Roman" w:cs="Times New Roman"/>
          <w:bCs/>
          <w:sz w:val="24"/>
          <w:szCs w:val="24"/>
        </w:rPr>
        <w:t>тачка 2)</w:t>
      </w:r>
      <w:r w:rsidRPr="00DD4085">
        <w:t xml:space="preserve"> </w:t>
      </w:r>
      <w:r w:rsidRPr="00DD4085">
        <w:rPr>
          <w:rFonts w:ascii="Times New Roman" w:eastAsia="Times New Roman" w:hAnsi="Times New Roman" w:cs="Times New Roman"/>
          <w:bCs/>
          <w:sz w:val="24"/>
          <w:szCs w:val="24"/>
        </w:rPr>
        <w:t>овог члана  доказује</w:t>
      </w:r>
      <w:r w:rsidR="008C3FE8" w:rsidRPr="00DD4085">
        <w:rPr>
          <w:rFonts w:ascii="Times New Roman" w:eastAsia="Times New Roman" w:hAnsi="Times New Roman" w:cs="Times New Roman"/>
          <w:bCs/>
          <w:sz w:val="24"/>
          <w:szCs w:val="24"/>
        </w:rPr>
        <w:t xml:space="preserve"> с</w:t>
      </w:r>
      <w:r w:rsidRPr="00DD4085">
        <w:rPr>
          <w:rFonts w:ascii="Times New Roman" w:eastAsia="Times New Roman" w:hAnsi="Times New Roman" w:cs="Times New Roman"/>
          <w:bCs/>
          <w:sz w:val="24"/>
          <w:szCs w:val="24"/>
        </w:rPr>
        <w:t>e прибављањем података од надлежних тела да у години која претходи конкурсу није изречена мера од стране регулаторног тела у случају електронских медија, или није донет акт саморегулаторног тела Савета за штамп</w:t>
      </w:r>
      <w:r w:rsidR="0036707D" w:rsidRPr="00DD4085">
        <w:rPr>
          <w:rFonts w:ascii="Times New Roman" w:eastAsia="Times New Roman" w:hAnsi="Times New Roman" w:cs="Times New Roman"/>
          <w:bCs/>
          <w:sz w:val="24"/>
          <w:szCs w:val="24"/>
        </w:rPr>
        <w:t>у - за штампане и онлајн медије</w:t>
      </w:r>
      <w:r w:rsidR="008959B4" w:rsidRPr="00DD4085">
        <w:rPr>
          <w:rFonts w:ascii="Times New Roman" w:eastAsia="Times New Roman" w:hAnsi="Times New Roman" w:cs="Times New Roman"/>
          <w:bCs/>
          <w:sz w:val="24"/>
          <w:szCs w:val="24"/>
          <w:lang w:val="sr-Cyrl-RS"/>
        </w:rPr>
        <w:t xml:space="preserve"> који су прихватили његову пуну надлежност, а</w:t>
      </w:r>
      <w:r w:rsidR="008959B4" w:rsidRPr="00DD4085">
        <w:rPr>
          <w:rFonts w:ascii="Times New Roman" w:eastAsia="Times New Roman" w:hAnsi="Times New Roman" w:cs="Times New Roman"/>
          <w:bCs/>
          <w:sz w:val="24"/>
          <w:szCs w:val="24"/>
        </w:rPr>
        <w:t xml:space="preserve"> којим</w:t>
      </w:r>
      <w:r w:rsidR="0098655A" w:rsidRPr="00DD4085">
        <w:rPr>
          <w:rFonts w:ascii="Times New Roman" w:eastAsia="Times New Roman" w:hAnsi="Times New Roman" w:cs="Times New Roman"/>
          <w:bCs/>
          <w:sz w:val="24"/>
          <w:szCs w:val="24"/>
          <w:lang w:val="sr-Cyrl-RS"/>
        </w:rPr>
        <w:t>а</w:t>
      </w:r>
      <w:r w:rsidRPr="00DD4085">
        <w:rPr>
          <w:rFonts w:ascii="Times New Roman" w:eastAsia="Times New Roman" w:hAnsi="Times New Roman" w:cs="Times New Roman"/>
          <w:bCs/>
          <w:sz w:val="24"/>
          <w:szCs w:val="24"/>
        </w:rPr>
        <w:t xml:space="preserve"> је утврђено да је конкретни медиј прекршио законске одредбе, односно стандард професионалне етике.</w:t>
      </w:r>
      <w:proofErr w:type="gramEnd"/>
      <w:r w:rsidRPr="007A3015">
        <w:rPr>
          <w:rFonts w:ascii="Times New Roman" w:eastAsia="Times New Roman" w:hAnsi="Times New Roman" w:cs="Times New Roman"/>
          <w:bCs/>
          <w:sz w:val="24"/>
          <w:szCs w:val="24"/>
        </w:rPr>
        <w:t xml:space="preserve"> </w:t>
      </w:r>
    </w:p>
    <w:p w14:paraId="38458E07" w14:textId="6DBC203E" w:rsidR="00B23DFC" w:rsidRPr="007A3015" w:rsidRDefault="00B23DFC" w:rsidP="000D1C06">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lastRenderedPageBreak/>
        <w:t>Ако је изречена мера из става 2</w:t>
      </w:r>
      <w:r w:rsidR="0063253D" w:rsidRPr="007A3015">
        <w:rPr>
          <w:rFonts w:ascii="Times New Roman" w:eastAsia="Times New Roman" w:hAnsi="Times New Roman" w:cs="Times New Roman"/>
          <w:bCs/>
          <w:sz w:val="24"/>
          <w:szCs w:val="24"/>
          <w:lang w:val="sr-Cyrl-RS"/>
        </w:rPr>
        <w:t>.</w:t>
      </w:r>
      <w:r w:rsidRPr="007A3015">
        <w:rPr>
          <w:rFonts w:ascii="Times New Roman" w:eastAsia="Times New Roman" w:hAnsi="Times New Roman" w:cs="Times New Roman"/>
          <w:bCs/>
          <w:sz w:val="24"/>
          <w:szCs w:val="24"/>
        </w:rPr>
        <w:t xml:space="preserve"> овог члана, узима се у обзир тежина повреде и број изречених мера, као и понашање након изречене мере, што се такође доказује на основу података надлежног регулаторног, односно саморегулаторног тела из става 2</w:t>
      </w:r>
      <w:r w:rsidR="0063253D" w:rsidRPr="007A3015">
        <w:rPr>
          <w:rFonts w:ascii="Times New Roman" w:eastAsia="Times New Roman" w:hAnsi="Times New Roman" w:cs="Times New Roman"/>
          <w:bCs/>
          <w:sz w:val="24"/>
          <w:szCs w:val="24"/>
          <w:lang w:val="sr-Cyrl-RS"/>
        </w:rPr>
        <w:t>.</w:t>
      </w:r>
      <w:r w:rsidRPr="007A3015">
        <w:rPr>
          <w:rFonts w:ascii="Times New Roman" w:eastAsia="Times New Roman" w:hAnsi="Times New Roman" w:cs="Times New Roman"/>
          <w:bCs/>
          <w:sz w:val="24"/>
          <w:szCs w:val="24"/>
        </w:rPr>
        <w:t xml:space="preserve"> овог члана.</w:t>
      </w:r>
    </w:p>
    <w:p w14:paraId="5F6663CE" w14:textId="77777777" w:rsidR="00B23DFC" w:rsidRPr="007A3015" w:rsidRDefault="00B23DFC" w:rsidP="008C3FE8">
      <w:pPr>
        <w:shd w:val="clear" w:color="auto" w:fill="FFFFFF"/>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Ближи критеријуми за сваки расписани конкурс објављују се у јавном позиву за учешће на конкурсу.</w:t>
      </w:r>
    </w:p>
    <w:p w14:paraId="760FB7B0"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Конкурсна комисија</w:t>
      </w:r>
    </w:p>
    <w:p w14:paraId="5406E3AE"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25</w:t>
      </w:r>
      <w:r w:rsidR="00057404" w:rsidRPr="007A3015">
        <w:rPr>
          <w:rFonts w:ascii="Times New Roman" w:hAnsi="Times New Roman" w:cs="Times New Roman"/>
          <w:color w:val="000000"/>
          <w:sz w:val="24"/>
          <w:szCs w:val="24"/>
        </w:rPr>
        <w:t>.</w:t>
      </w:r>
    </w:p>
    <w:p w14:paraId="27597715" w14:textId="77777777" w:rsidR="00F31ADC" w:rsidRPr="007A3015" w:rsidRDefault="00F31ADC" w:rsidP="0001736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Оцену пројеката поднетих на конкурс врши комисија од три или пет члан</w:t>
      </w:r>
      <w:r w:rsidR="00017369" w:rsidRPr="007A3015">
        <w:rPr>
          <w:rFonts w:ascii="Times New Roman" w:hAnsi="Times New Roman" w:cs="Times New Roman"/>
          <w:sz w:val="24"/>
          <w:szCs w:val="24"/>
        </w:rPr>
        <w:t>ова (у даљем тексту: комисија).</w:t>
      </w:r>
    </w:p>
    <w:p w14:paraId="2E3A378C" w14:textId="77777777" w:rsidR="00F31ADC" w:rsidRPr="007A3015" w:rsidRDefault="00F31ADC" w:rsidP="00017369">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На пројекте који се прилажу на конкурс који се расписује ради подизања квалитета информисања припадника националних мањина, обавезно се прибавља мишљење одговарајућег националног савета националне мањине.</w:t>
      </w:r>
    </w:p>
    <w:p w14:paraId="0A71C450" w14:textId="77777777" w:rsidR="00F31ADC" w:rsidRPr="007A3015" w:rsidRDefault="00F31ADC" w:rsidP="0001736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Чланове комисије из става 1. овог члана именује руководилац органа који је расписао конкурс и то из реда теоретичара, аналитичара и практичара из области медија који се самостално пријављују, односно која пријављују новинарска и медијска удружења, a који нису у сукобу интереса, односно који не обављају јавну функцију, у смислу прописа којима се уређује сукоб интереса при обављању јавне функције.</w:t>
      </w:r>
    </w:p>
    <w:p w14:paraId="4984EB5B" w14:textId="1CDA0E0A" w:rsidR="00F31ADC" w:rsidRPr="007A3015" w:rsidRDefault="00F31ADC" w:rsidP="00017369">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Већина чланова комисије из става 1. овог члана именује се на предлог новинарских и медијских удружења уколико такав предлог постоји и уколико предложена лица испу</w:t>
      </w:r>
      <w:r w:rsidR="0063253D" w:rsidRPr="007A3015">
        <w:rPr>
          <w:rFonts w:ascii="Times New Roman" w:hAnsi="Times New Roman" w:cs="Times New Roman"/>
          <w:color w:val="000000"/>
          <w:sz w:val="24"/>
          <w:szCs w:val="24"/>
        </w:rPr>
        <w:t>њавају законом предвиђене услове.</w:t>
      </w:r>
    </w:p>
    <w:p w14:paraId="0B45E80A" w14:textId="77777777" w:rsidR="00F31ADC" w:rsidRPr="007A3015" w:rsidRDefault="00F31ADC" w:rsidP="00017369">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За члана комисије може бити именовано лице које ужива углед у стручној јавности, којe има академско образовање из области значајних за медије или је објавило научне и стручне радове или има искуство у области медија.</w:t>
      </w:r>
    </w:p>
    <w:p w14:paraId="13E38347" w14:textId="77777777" w:rsidR="00F31ADC" w:rsidRPr="007A3015" w:rsidRDefault="00F31ADC" w:rsidP="0090372E">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 раду комисије из става 1. овог члана не могу учествовати именована, изабрана, постављена лица, лица у радном односу или лица која су на други начин ангажована у органима Републике Србије, аутономне покрајине, јединице локалне самоуправе, органима јавних предузећа и привредних друштава, установа и других организација, чији је оснивач, односно члан Република Србија, аутономна покрајина, јединица локалне самоуправе, као и повезана лица са овим лицима у смислу прописа којима се уређује сукоб интереса при обављању јавне функције.</w:t>
      </w:r>
      <w:r w:rsidR="0090372E" w:rsidRPr="007A3015">
        <w:rPr>
          <w:rFonts w:ascii="Times New Roman" w:hAnsi="Times New Roman" w:cs="Times New Roman"/>
          <w:sz w:val="24"/>
          <w:szCs w:val="24"/>
        </w:rPr>
        <w:t xml:space="preserve"> </w:t>
      </w:r>
    </w:p>
    <w:p w14:paraId="1A3004C0" w14:textId="67A81009" w:rsidR="00F31ADC" w:rsidRPr="007A3015" w:rsidRDefault="0074385D" w:rsidP="0090372E">
      <w:pPr>
        <w:spacing w:after="0"/>
        <w:ind w:firstLine="720"/>
        <w:jc w:val="both"/>
        <w:rPr>
          <w:rFonts w:ascii="Times New Roman" w:hAnsi="Times New Roman" w:cs="Times New Roman"/>
          <w:sz w:val="24"/>
          <w:szCs w:val="24"/>
        </w:rPr>
      </w:pPr>
      <w:r>
        <w:rPr>
          <w:rFonts w:ascii="Times New Roman" w:hAnsi="Times New Roman" w:cs="Times New Roman"/>
          <w:sz w:val="24"/>
          <w:szCs w:val="24"/>
        </w:rPr>
        <w:t>Стручну и административно-</w:t>
      </w:r>
      <w:r w:rsidR="00F31ADC" w:rsidRPr="007A3015">
        <w:rPr>
          <w:rFonts w:ascii="Times New Roman" w:hAnsi="Times New Roman" w:cs="Times New Roman"/>
          <w:sz w:val="24"/>
          <w:szCs w:val="24"/>
        </w:rPr>
        <w:t>техничку подршку раду комисије пружају запослена лица или лица на други начин ангажована у органу јавне власти који је расписао конкурс.</w:t>
      </w:r>
    </w:p>
    <w:p w14:paraId="3F32F7F1" w14:textId="736CEE7F" w:rsidR="00F31ADC" w:rsidRPr="007A3015" w:rsidRDefault="00F31ADC" w:rsidP="0090372E">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Чланови комисије именују се за сваки конкурс посебно, а одлука о именовању и бодовне листе за оцењивање биографија, као и биографије свих пријављених кандидата за чланове комисија, укључујући и биографије именованих чланова комисија објављују се, без одлагања, на веб презентацији органа који је расписао конкурс као и на веб порталу Јединственoг информационoг система за спровођење и праћење суфинансирања пројеката у области јавног информисања.</w:t>
      </w:r>
    </w:p>
    <w:p w14:paraId="478FC7C7" w14:textId="18C13DBD" w:rsidR="00F31ADC" w:rsidRPr="007A3015" w:rsidRDefault="00F31ADC" w:rsidP="005A69CE">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Подаци о личности који се наводе у биографијама кандидата за чланове комисије објављују се у складу са прописима који регулиши</w:t>
      </w:r>
      <w:r w:rsidR="005A69CE">
        <w:rPr>
          <w:rFonts w:ascii="Times New Roman" w:hAnsi="Times New Roman" w:cs="Times New Roman"/>
          <w:sz w:val="24"/>
          <w:szCs w:val="24"/>
        </w:rPr>
        <w:t xml:space="preserve"> заштиту података о личности. </w:t>
      </w:r>
    </w:p>
    <w:p w14:paraId="71EFFABA" w14:textId="77777777" w:rsidR="00F31ADC" w:rsidRPr="007A3015" w:rsidRDefault="00284763" w:rsidP="003F1F17">
      <w:pPr>
        <w:spacing w:after="0"/>
        <w:ind w:firstLine="720"/>
        <w:jc w:val="both"/>
        <w:rPr>
          <w:rFonts w:ascii="Times New Roman" w:hAnsi="Times New Roman" w:cstheme="minorBidi"/>
          <w:sz w:val="24"/>
        </w:rPr>
      </w:pPr>
      <w:r w:rsidRPr="007A3015">
        <w:rPr>
          <w:rFonts w:ascii="Times New Roman" w:hAnsi="Times New Roman" w:cstheme="minorBidi"/>
          <w:sz w:val="24"/>
        </w:rPr>
        <w:t>Ко</w:t>
      </w:r>
      <w:r w:rsidRPr="007A3015">
        <w:rPr>
          <w:rFonts w:ascii="Times New Roman" w:hAnsi="Times New Roman" w:cstheme="minorBidi"/>
          <w:spacing w:val="-1"/>
          <w:sz w:val="24"/>
        </w:rPr>
        <w:t>м</w:t>
      </w:r>
      <w:r w:rsidRPr="007A3015">
        <w:rPr>
          <w:rFonts w:ascii="Times New Roman" w:hAnsi="Times New Roman" w:cstheme="minorBidi"/>
          <w:sz w:val="24"/>
        </w:rPr>
        <w:t>и</w:t>
      </w:r>
      <w:r w:rsidRPr="007A3015">
        <w:rPr>
          <w:rFonts w:ascii="Times New Roman" w:hAnsi="Times New Roman" w:cstheme="minorBidi"/>
          <w:spacing w:val="-1"/>
          <w:sz w:val="24"/>
        </w:rPr>
        <w:t>с</w:t>
      </w:r>
      <w:r w:rsidRPr="007A3015">
        <w:rPr>
          <w:rFonts w:ascii="Times New Roman" w:hAnsi="Times New Roman" w:cstheme="minorBidi"/>
          <w:sz w:val="24"/>
        </w:rPr>
        <w:t>ија</w:t>
      </w:r>
      <w:r w:rsidRPr="007A3015">
        <w:rPr>
          <w:rFonts w:ascii="Times New Roman" w:hAnsi="Times New Roman" w:cstheme="minorBidi"/>
          <w:spacing w:val="6"/>
          <w:sz w:val="24"/>
        </w:rPr>
        <w:t xml:space="preserve"> </w:t>
      </w:r>
      <w:r w:rsidRPr="007A3015">
        <w:rPr>
          <w:rFonts w:ascii="Times New Roman" w:hAnsi="Times New Roman" w:cstheme="minorBidi"/>
          <w:spacing w:val="-1"/>
          <w:sz w:val="24"/>
        </w:rPr>
        <w:t>с</w:t>
      </w:r>
      <w:r w:rsidRPr="007A3015">
        <w:rPr>
          <w:rFonts w:ascii="Times New Roman" w:hAnsi="Times New Roman" w:cstheme="minorBidi"/>
          <w:spacing w:val="1"/>
          <w:sz w:val="24"/>
        </w:rPr>
        <w:t>а</w:t>
      </w:r>
      <w:r w:rsidRPr="007A3015">
        <w:rPr>
          <w:rFonts w:ascii="Times New Roman" w:hAnsi="Times New Roman" w:cstheme="minorBidi"/>
          <w:spacing w:val="-1"/>
          <w:sz w:val="24"/>
        </w:rPr>
        <w:t>с</w:t>
      </w:r>
      <w:r w:rsidRPr="007A3015">
        <w:rPr>
          <w:rFonts w:ascii="Times New Roman" w:hAnsi="Times New Roman" w:cstheme="minorBidi"/>
          <w:sz w:val="24"/>
        </w:rPr>
        <w:t>та</w:t>
      </w:r>
      <w:r w:rsidRPr="007A3015">
        <w:rPr>
          <w:rFonts w:ascii="Times New Roman" w:hAnsi="Times New Roman" w:cstheme="minorBidi"/>
          <w:spacing w:val="-1"/>
          <w:sz w:val="24"/>
        </w:rPr>
        <w:t>в</w:t>
      </w:r>
      <w:r w:rsidRPr="007A3015">
        <w:rPr>
          <w:rFonts w:ascii="Times New Roman" w:hAnsi="Times New Roman" w:cstheme="minorBidi"/>
          <w:sz w:val="24"/>
        </w:rPr>
        <w:t>ља</w:t>
      </w:r>
      <w:r w:rsidRPr="007A3015">
        <w:rPr>
          <w:rFonts w:ascii="Times New Roman" w:hAnsi="Times New Roman" w:cstheme="minorBidi"/>
          <w:spacing w:val="6"/>
          <w:sz w:val="24"/>
        </w:rPr>
        <w:t xml:space="preserve"> </w:t>
      </w:r>
      <w:r w:rsidRPr="007A3015">
        <w:rPr>
          <w:rFonts w:ascii="Times New Roman" w:hAnsi="Times New Roman" w:cstheme="minorBidi"/>
          <w:sz w:val="24"/>
        </w:rPr>
        <w:t>об</w:t>
      </w:r>
      <w:r w:rsidRPr="007A3015">
        <w:rPr>
          <w:rFonts w:ascii="Times New Roman" w:hAnsi="Times New Roman" w:cstheme="minorBidi"/>
          <w:spacing w:val="2"/>
          <w:sz w:val="24"/>
        </w:rPr>
        <w:t>р</w:t>
      </w:r>
      <w:r w:rsidRPr="007A3015">
        <w:rPr>
          <w:rFonts w:ascii="Times New Roman" w:hAnsi="Times New Roman" w:cstheme="minorBidi"/>
          <w:spacing w:val="-1"/>
          <w:sz w:val="24"/>
        </w:rPr>
        <w:t>а</w:t>
      </w:r>
      <w:r w:rsidRPr="007A3015">
        <w:rPr>
          <w:rFonts w:ascii="Times New Roman" w:hAnsi="Times New Roman" w:cstheme="minorBidi"/>
          <w:sz w:val="24"/>
        </w:rPr>
        <w:t>злож</w:t>
      </w:r>
      <w:r w:rsidRPr="007A3015">
        <w:rPr>
          <w:rFonts w:ascii="Times New Roman" w:hAnsi="Times New Roman" w:cstheme="minorBidi"/>
          <w:spacing w:val="-1"/>
          <w:sz w:val="24"/>
        </w:rPr>
        <w:t>е</w:t>
      </w:r>
      <w:r w:rsidRPr="007A3015">
        <w:rPr>
          <w:rFonts w:ascii="Times New Roman" w:hAnsi="Times New Roman" w:cstheme="minorBidi"/>
          <w:sz w:val="24"/>
        </w:rPr>
        <w:t>ни</w:t>
      </w:r>
      <w:r w:rsidRPr="007A3015">
        <w:rPr>
          <w:rFonts w:ascii="Times New Roman" w:hAnsi="Times New Roman" w:cstheme="minorBidi"/>
          <w:spacing w:val="7"/>
          <w:sz w:val="24"/>
        </w:rPr>
        <w:t xml:space="preserve"> </w:t>
      </w:r>
      <w:r w:rsidRPr="007A3015">
        <w:rPr>
          <w:rFonts w:ascii="Times New Roman" w:hAnsi="Times New Roman" w:cstheme="minorBidi"/>
          <w:sz w:val="24"/>
        </w:rPr>
        <w:t>пр</w:t>
      </w:r>
      <w:r w:rsidRPr="007A3015">
        <w:rPr>
          <w:rFonts w:ascii="Times New Roman" w:hAnsi="Times New Roman" w:cstheme="minorBidi"/>
          <w:spacing w:val="-1"/>
          <w:sz w:val="24"/>
        </w:rPr>
        <w:t>е</w:t>
      </w:r>
      <w:r w:rsidRPr="007A3015">
        <w:rPr>
          <w:rFonts w:ascii="Times New Roman" w:hAnsi="Times New Roman" w:cstheme="minorBidi"/>
          <w:sz w:val="24"/>
        </w:rPr>
        <w:t>длог,</w:t>
      </w:r>
      <w:r w:rsidRPr="007A3015">
        <w:rPr>
          <w:rFonts w:ascii="Times New Roman" w:hAnsi="Times New Roman" w:cstheme="minorBidi"/>
          <w:spacing w:val="7"/>
          <w:sz w:val="24"/>
        </w:rPr>
        <w:t xml:space="preserve"> </w:t>
      </w:r>
      <w:r w:rsidRPr="007A3015">
        <w:rPr>
          <w:rFonts w:ascii="Times New Roman" w:hAnsi="Times New Roman" w:cstheme="minorBidi"/>
          <w:sz w:val="24"/>
        </w:rPr>
        <w:t>бодовне</w:t>
      </w:r>
      <w:r w:rsidRPr="007A3015">
        <w:rPr>
          <w:rFonts w:ascii="Times New Roman" w:hAnsi="Times New Roman" w:cstheme="minorBidi"/>
          <w:spacing w:val="6"/>
          <w:sz w:val="24"/>
        </w:rPr>
        <w:t xml:space="preserve"> </w:t>
      </w:r>
      <w:r w:rsidRPr="007A3015">
        <w:rPr>
          <w:rFonts w:ascii="Times New Roman" w:hAnsi="Times New Roman" w:cstheme="minorBidi"/>
          <w:sz w:val="24"/>
        </w:rPr>
        <w:t>л</w:t>
      </w:r>
      <w:r w:rsidRPr="007A3015">
        <w:rPr>
          <w:rFonts w:ascii="Times New Roman" w:hAnsi="Times New Roman" w:cstheme="minorBidi"/>
          <w:spacing w:val="1"/>
          <w:sz w:val="24"/>
        </w:rPr>
        <w:t>и</w:t>
      </w:r>
      <w:r w:rsidRPr="007A3015">
        <w:rPr>
          <w:rFonts w:ascii="Times New Roman" w:hAnsi="Times New Roman" w:cstheme="minorBidi"/>
          <w:spacing w:val="-1"/>
          <w:sz w:val="24"/>
        </w:rPr>
        <w:t>с</w:t>
      </w:r>
      <w:r w:rsidRPr="007A3015">
        <w:rPr>
          <w:rFonts w:ascii="Times New Roman" w:hAnsi="Times New Roman" w:cstheme="minorBidi"/>
          <w:sz w:val="24"/>
        </w:rPr>
        <w:t>те</w:t>
      </w:r>
      <w:r w:rsidRPr="007A3015">
        <w:rPr>
          <w:rFonts w:ascii="Times New Roman" w:hAnsi="Times New Roman" w:cstheme="minorBidi"/>
          <w:spacing w:val="6"/>
          <w:sz w:val="24"/>
        </w:rPr>
        <w:t xml:space="preserve"> </w:t>
      </w:r>
      <w:r w:rsidRPr="007A3015">
        <w:rPr>
          <w:rFonts w:ascii="Times New Roman" w:hAnsi="Times New Roman" w:cstheme="minorBidi"/>
          <w:spacing w:val="-1"/>
          <w:sz w:val="24"/>
        </w:rPr>
        <w:t>с</w:t>
      </w:r>
      <w:r w:rsidRPr="007A3015">
        <w:rPr>
          <w:rFonts w:ascii="Times New Roman" w:hAnsi="Times New Roman" w:cstheme="minorBidi"/>
          <w:sz w:val="24"/>
        </w:rPr>
        <w:t>вих при</w:t>
      </w:r>
      <w:r w:rsidRPr="007A3015">
        <w:rPr>
          <w:rFonts w:ascii="Times New Roman" w:hAnsi="Times New Roman" w:cstheme="minorBidi"/>
          <w:spacing w:val="-1"/>
          <w:sz w:val="24"/>
        </w:rPr>
        <w:t>с</w:t>
      </w:r>
      <w:r w:rsidRPr="007A3015">
        <w:rPr>
          <w:rFonts w:ascii="Times New Roman" w:hAnsi="Times New Roman" w:cstheme="minorBidi"/>
          <w:sz w:val="24"/>
        </w:rPr>
        <w:t>т</w:t>
      </w:r>
      <w:r w:rsidRPr="007A3015">
        <w:rPr>
          <w:rFonts w:ascii="Times New Roman" w:hAnsi="Times New Roman" w:cstheme="minorBidi"/>
          <w:spacing w:val="1"/>
          <w:sz w:val="24"/>
        </w:rPr>
        <w:t>и</w:t>
      </w:r>
      <w:r w:rsidRPr="007A3015">
        <w:rPr>
          <w:rFonts w:ascii="Times New Roman" w:hAnsi="Times New Roman" w:cstheme="minorBidi"/>
          <w:sz w:val="24"/>
        </w:rPr>
        <w:t>г</w:t>
      </w:r>
      <w:r w:rsidRPr="007A3015">
        <w:rPr>
          <w:rFonts w:ascii="Times New Roman" w:hAnsi="Times New Roman" w:cstheme="minorBidi"/>
          <w:spacing w:val="-3"/>
          <w:sz w:val="24"/>
        </w:rPr>
        <w:t>л</w:t>
      </w:r>
      <w:r w:rsidRPr="007A3015">
        <w:rPr>
          <w:rFonts w:ascii="Times New Roman" w:hAnsi="Times New Roman" w:cstheme="minorBidi"/>
          <w:spacing w:val="-2"/>
          <w:sz w:val="24"/>
        </w:rPr>
        <w:t>и</w:t>
      </w:r>
      <w:r w:rsidRPr="007A3015">
        <w:rPr>
          <w:rFonts w:ascii="Times New Roman" w:hAnsi="Times New Roman" w:cstheme="minorBidi"/>
          <w:sz w:val="24"/>
        </w:rPr>
        <w:t>х</w:t>
      </w:r>
      <w:r w:rsidRPr="007A3015">
        <w:rPr>
          <w:rFonts w:ascii="Times New Roman" w:hAnsi="Times New Roman" w:cstheme="minorBidi"/>
          <w:spacing w:val="13"/>
          <w:sz w:val="24"/>
        </w:rPr>
        <w:t xml:space="preserve"> </w:t>
      </w:r>
      <w:r w:rsidRPr="007A3015">
        <w:rPr>
          <w:rFonts w:ascii="Times New Roman" w:hAnsi="Times New Roman" w:cstheme="minorBidi"/>
          <w:sz w:val="24"/>
        </w:rPr>
        <w:t>пројеката</w:t>
      </w:r>
      <w:r w:rsidRPr="007A3015">
        <w:rPr>
          <w:rFonts w:ascii="Times New Roman" w:hAnsi="Times New Roman" w:cstheme="minorBidi"/>
          <w:spacing w:val="11"/>
          <w:sz w:val="24"/>
        </w:rPr>
        <w:t xml:space="preserve"> </w:t>
      </w:r>
      <w:r w:rsidRPr="007A3015">
        <w:rPr>
          <w:rFonts w:ascii="Times New Roman" w:hAnsi="Times New Roman" w:cstheme="minorBidi"/>
          <w:sz w:val="24"/>
        </w:rPr>
        <w:t>и исте,</w:t>
      </w:r>
      <w:r w:rsidRPr="007A3015">
        <w:rPr>
          <w:rFonts w:ascii="Times New Roman" w:hAnsi="Times New Roman" w:cstheme="minorBidi"/>
          <w:spacing w:val="10"/>
          <w:sz w:val="24"/>
        </w:rPr>
        <w:t xml:space="preserve"> </w:t>
      </w:r>
      <w:r w:rsidRPr="007A3015">
        <w:rPr>
          <w:rFonts w:ascii="Times New Roman" w:hAnsi="Times New Roman" w:cstheme="minorBidi"/>
          <w:sz w:val="24"/>
        </w:rPr>
        <w:t>з</w:t>
      </w:r>
      <w:r w:rsidRPr="007A3015">
        <w:rPr>
          <w:rFonts w:ascii="Times New Roman" w:hAnsi="Times New Roman" w:cstheme="minorBidi"/>
          <w:spacing w:val="-1"/>
          <w:sz w:val="24"/>
        </w:rPr>
        <w:t>а</w:t>
      </w:r>
      <w:r w:rsidRPr="007A3015">
        <w:rPr>
          <w:rFonts w:ascii="Times New Roman" w:hAnsi="Times New Roman" w:cstheme="minorBidi"/>
          <w:sz w:val="24"/>
        </w:rPr>
        <w:t>једно</w:t>
      </w:r>
      <w:r w:rsidRPr="007A3015">
        <w:rPr>
          <w:rFonts w:ascii="Times New Roman" w:hAnsi="Times New Roman" w:cstheme="minorBidi"/>
          <w:spacing w:val="11"/>
          <w:sz w:val="24"/>
        </w:rPr>
        <w:t xml:space="preserve"> </w:t>
      </w:r>
      <w:r w:rsidRPr="007A3015">
        <w:rPr>
          <w:rFonts w:ascii="Times New Roman" w:hAnsi="Times New Roman" w:cstheme="minorBidi"/>
          <w:spacing w:val="-1"/>
          <w:sz w:val="24"/>
        </w:rPr>
        <w:t>с</w:t>
      </w:r>
      <w:r w:rsidRPr="007A3015">
        <w:rPr>
          <w:rFonts w:ascii="Times New Roman" w:hAnsi="Times New Roman" w:cstheme="minorBidi"/>
          <w:sz w:val="24"/>
        </w:rPr>
        <w:t>а</w:t>
      </w:r>
      <w:r w:rsidRPr="007A3015">
        <w:rPr>
          <w:rFonts w:ascii="Times New Roman" w:hAnsi="Times New Roman" w:cstheme="minorBidi"/>
          <w:spacing w:val="10"/>
          <w:sz w:val="24"/>
        </w:rPr>
        <w:t xml:space="preserve"> </w:t>
      </w:r>
      <w:r w:rsidRPr="007A3015">
        <w:rPr>
          <w:rFonts w:ascii="Times New Roman" w:hAnsi="Times New Roman" w:cstheme="minorBidi"/>
          <w:sz w:val="24"/>
        </w:rPr>
        <w:t>з</w:t>
      </w:r>
      <w:r w:rsidRPr="007A3015">
        <w:rPr>
          <w:rFonts w:ascii="Times New Roman" w:hAnsi="Times New Roman" w:cstheme="minorBidi"/>
          <w:spacing w:val="-1"/>
          <w:sz w:val="24"/>
        </w:rPr>
        <w:t>а</w:t>
      </w:r>
      <w:r w:rsidRPr="007A3015">
        <w:rPr>
          <w:rFonts w:ascii="Times New Roman" w:hAnsi="Times New Roman" w:cstheme="minorBidi"/>
          <w:sz w:val="24"/>
        </w:rPr>
        <w:t>пи</w:t>
      </w:r>
      <w:r w:rsidRPr="007A3015">
        <w:rPr>
          <w:rFonts w:ascii="Times New Roman" w:hAnsi="Times New Roman" w:cstheme="minorBidi"/>
          <w:spacing w:val="-1"/>
          <w:sz w:val="24"/>
        </w:rPr>
        <w:t>с</w:t>
      </w:r>
      <w:r w:rsidRPr="007A3015">
        <w:rPr>
          <w:rFonts w:ascii="Times New Roman" w:hAnsi="Times New Roman" w:cstheme="minorBidi"/>
          <w:sz w:val="24"/>
        </w:rPr>
        <w:t>ником</w:t>
      </w:r>
      <w:r w:rsidRPr="007A3015">
        <w:rPr>
          <w:rFonts w:ascii="Times New Roman" w:hAnsi="Times New Roman" w:cstheme="minorBidi"/>
          <w:spacing w:val="8"/>
          <w:sz w:val="24"/>
        </w:rPr>
        <w:t xml:space="preserve"> </w:t>
      </w:r>
      <w:r w:rsidRPr="007A3015">
        <w:rPr>
          <w:rFonts w:ascii="Times New Roman" w:hAnsi="Times New Roman" w:cstheme="minorBidi"/>
          <w:sz w:val="24"/>
        </w:rPr>
        <w:t>о</w:t>
      </w:r>
      <w:r w:rsidRPr="007A3015">
        <w:rPr>
          <w:rFonts w:ascii="Times New Roman" w:hAnsi="Times New Roman" w:cstheme="minorBidi"/>
          <w:spacing w:val="11"/>
          <w:sz w:val="24"/>
        </w:rPr>
        <w:t xml:space="preserve"> </w:t>
      </w:r>
      <w:r w:rsidRPr="007A3015">
        <w:rPr>
          <w:rFonts w:ascii="Times New Roman" w:hAnsi="Times New Roman" w:cstheme="minorBidi"/>
          <w:sz w:val="24"/>
        </w:rPr>
        <w:t>р</w:t>
      </w:r>
      <w:r w:rsidRPr="007A3015">
        <w:rPr>
          <w:rFonts w:ascii="Times New Roman" w:hAnsi="Times New Roman" w:cstheme="minorBidi"/>
          <w:spacing w:val="-1"/>
          <w:sz w:val="24"/>
        </w:rPr>
        <w:t>а</w:t>
      </w:r>
      <w:r w:rsidRPr="007A3015">
        <w:rPr>
          <w:rFonts w:ascii="Times New Roman" w:hAnsi="Times New Roman" w:cstheme="minorBidi"/>
          <w:spacing w:val="4"/>
          <w:sz w:val="24"/>
        </w:rPr>
        <w:t>д</w:t>
      </w:r>
      <w:r w:rsidRPr="007A3015">
        <w:rPr>
          <w:rFonts w:ascii="Times New Roman" w:hAnsi="Times New Roman" w:cstheme="minorBidi"/>
          <w:sz w:val="24"/>
        </w:rPr>
        <w:t>у</w:t>
      </w:r>
      <w:r w:rsidRPr="007A3015">
        <w:rPr>
          <w:rFonts w:ascii="Times New Roman" w:hAnsi="Times New Roman" w:cstheme="minorBidi"/>
          <w:spacing w:val="6"/>
          <w:sz w:val="24"/>
        </w:rPr>
        <w:t xml:space="preserve"> </w:t>
      </w:r>
      <w:r w:rsidRPr="007A3015">
        <w:rPr>
          <w:rFonts w:ascii="Times New Roman" w:hAnsi="Times New Roman" w:cstheme="minorBidi"/>
          <w:sz w:val="24"/>
        </w:rPr>
        <w:t>и</w:t>
      </w:r>
      <w:r w:rsidRPr="007A3015">
        <w:rPr>
          <w:rFonts w:ascii="Times New Roman" w:hAnsi="Times New Roman" w:cstheme="minorBidi"/>
          <w:spacing w:val="12"/>
          <w:sz w:val="24"/>
        </w:rPr>
        <w:t xml:space="preserve"> </w:t>
      </w:r>
      <w:r w:rsidRPr="007A3015">
        <w:rPr>
          <w:rFonts w:ascii="Times New Roman" w:hAnsi="Times New Roman" w:cstheme="minorBidi"/>
          <w:sz w:val="24"/>
        </w:rPr>
        <w:t>од</w:t>
      </w:r>
      <w:r w:rsidRPr="007A3015">
        <w:rPr>
          <w:rFonts w:ascii="Times New Roman" w:hAnsi="Times New Roman" w:cstheme="minorBidi"/>
          <w:spacing w:val="2"/>
          <w:sz w:val="24"/>
        </w:rPr>
        <w:t>л</w:t>
      </w:r>
      <w:r w:rsidRPr="007A3015">
        <w:rPr>
          <w:rFonts w:ascii="Times New Roman" w:hAnsi="Times New Roman" w:cstheme="minorBidi"/>
          <w:spacing w:val="-5"/>
          <w:sz w:val="24"/>
        </w:rPr>
        <w:t>у</w:t>
      </w:r>
      <w:r w:rsidRPr="007A3015">
        <w:rPr>
          <w:rFonts w:ascii="Times New Roman" w:hAnsi="Times New Roman" w:cstheme="minorBidi"/>
          <w:spacing w:val="-1"/>
          <w:sz w:val="24"/>
        </w:rPr>
        <w:t>ч</w:t>
      </w:r>
      <w:r w:rsidRPr="007A3015">
        <w:rPr>
          <w:rFonts w:ascii="Times New Roman" w:hAnsi="Times New Roman" w:cstheme="minorBidi"/>
          <w:sz w:val="24"/>
        </w:rPr>
        <w:t>и</w:t>
      </w:r>
      <w:r w:rsidRPr="007A3015">
        <w:rPr>
          <w:rFonts w:ascii="Times New Roman" w:hAnsi="Times New Roman" w:cstheme="minorBidi"/>
          <w:spacing w:val="1"/>
          <w:sz w:val="24"/>
        </w:rPr>
        <w:t>в</w:t>
      </w:r>
      <w:r w:rsidRPr="007A3015">
        <w:rPr>
          <w:rFonts w:ascii="Times New Roman" w:hAnsi="Times New Roman" w:cstheme="minorBidi"/>
          <w:spacing w:val="-1"/>
          <w:sz w:val="24"/>
        </w:rPr>
        <w:t>а</w:t>
      </w:r>
      <w:r w:rsidRPr="007A3015">
        <w:rPr>
          <w:rFonts w:ascii="Times New Roman" w:hAnsi="Times New Roman" w:cstheme="minorBidi"/>
          <w:spacing w:val="3"/>
          <w:sz w:val="24"/>
        </w:rPr>
        <w:t>њ</w:t>
      </w:r>
      <w:r w:rsidRPr="007A3015">
        <w:rPr>
          <w:rFonts w:ascii="Times New Roman" w:hAnsi="Times New Roman" w:cstheme="minorBidi"/>
          <w:sz w:val="24"/>
        </w:rPr>
        <w:t>у до</w:t>
      </w:r>
      <w:r w:rsidRPr="007A3015">
        <w:rPr>
          <w:rFonts w:ascii="Times New Roman" w:hAnsi="Times New Roman" w:cstheme="minorBidi"/>
          <w:spacing w:val="-1"/>
          <w:sz w:val="24"/>
        </w:rPr>
        <w:t>с</w:t>
      </w:r>
      <w:r w:rsidRPr="007A3015">
        <w:rPr>
          <w:rFonts w:ascii="Times New Roman" w:hAnsi="Times New Roman" w:cstheme="minorBidi"/>
          <w:sz w:val="24"/>
        </w:rPr>
        <w:t>та</w:t>
      </w:r>
      <w:r w:rsidRPr="007A3015">
        <w:rPr>
          <w:rFonts w:ascii="Times New Roman" w:hAnsi="Times New Roman" w:cstheme="minorBidi"/>
          <w:spacing w:val="-1"/>
          <w:sz w:val="24"/>
        </w:rPr>
        <w:t>в</w:t>
      </w:r>
      <w:r w:rsidRPr="007A3015">
        <w:rPr>
          <w:rFonts w:ascii="Times New Roman" w:hAnsi="Times New Roman" w:cstheme="minorBidi"/>
          <w:sz w:val="24"/>
        </w:rPr>
        <w:t>ља</w:t>
      </w:r>
      <w:r w:rsidRPr="007A3015">
        <w:rPr>
          <w:rFonts w:ascii="Times New Roman" w:hAnsi="Times New Roman" w:cstheme="minorBidi"/>
          <w:spacing w:val="-1"/>
          <w:sz w:val="24"/>
        </w:rPr>
        <w:t xml:space="preserve"> </w:t>
      </w:r>
      <w:r w:rsidRPr="007A3015">
        <w:rPr>
          <w:rFonts w:ascii="Times New Roman" w:hAnsi="Times New Roman" w:cstheme="minorBidi"/>
          <w:spacing w:val="4"/>
          <w:sz w:val="24"/>
        </w:rPr>
        <w:t>р</w:t>
      </w:r>
      <w:r w:rsidRPr="007A3015">
        <w:rPr>
          <w:rFonts w:ascii="Times New Roman" w:hAnsi="Times New Roman" w:cstheme="minorBidi"/>
          <w:spacing w:val="-8"/>
          <w:sz w:val="24"/>
        </w:rPr>
        <w:t>у</w:t>
      </w:r>
      <w:r w:rsidRPr="007A3015">
        <w:rPr>
          <w:rFonts w:ascii="Times New Roman" w:hAnsi="Times New Roman" w:cstheme="minorBidi"/>
          <w:sz w:val="24"/>
        </w:rPr>
        <w:t>к</w:t>
      </w:r>
      <w:r w:rsidRPr="007A3015">
        <w:rPr>
          <w:rFonts w:ascii="Times New Roman" w:hAnsi="Times New Roman" w:cstheme="minorBidi"/>
          <w:spacing w:val="2"/>
          <w:sz w:val="24"/>
        </w:rPr>
        <w:t>о</w:t>
      </w:r>
      <w:r w:rsidRPr="007A3015">
        <w:rPr>
          <w:rFonts w:ascii="Times New Roman" w:hAnsi="Times New Roman" w:cstheme="minorBidi"/>
          <w:sz w:val="24"/>
        </w:rPr>
        <w:t>водио</w:t>
      </w:r>
      <w:r w:rsidRPr="007A3015">
        <w:rPr>
          <w:rFonts w:ascii="Times New Roman" w:hAnsi="Times New Roman" w:cstheme="minorBidi"/>
          <w:spacing w:val="3"/>
          <w:sz w:val="24"/>
        </w:rPr>
        <w:t>ц</w:t>
      </w:r>
      <w:r w:rsidRPr="007A3015">
        <w:rPr>
          <w:rFonts w:ascii="Times New Roman" w:hAnsi="Times New Roman" w:cstheme="minorBidi"/>
          <w:sz w:val="24"/>
        </w:rPr>
        <w:t>у</w:t>
      </w:r>
      <w:r w:rsidRPr="007A3015">
        <w:rPr>
          <w:rFonts w:ascii="Times New Roman" w:hAnsi="Times New Roman" w:cstheme="minorBidi"/>
          <w:spacing w:val="-6"/>
          <w:sz w:val="24"/>
        </w:rPr>
        <w:t xml:space="preserve"> </w:t>
      </w:r>
      <w:r w:rsidRPr="007A3015">
        <w:rPr>
          <w:rFonts w:ascii="Times New Roman" w:hAnsi="Times New Roman" w:cstheme="minorBidi"/>
          <w:sz w:val="24"/>
        </w:rPr>
        <w:t>орг</w:t>
      </w:r>
      <w:r w:rsidRPr="007A3015">
        <w:rPr>
          <w:rFonts w:ascii="Times New Roman" w:hAnsi="Times New Roman" w:cstheme="minorBidi"/>
          <w:spacing w:val="-1"/>
          <w:sz w:val="24"/>
        </w:rPr>
        <w:t>а</w:t>
      </w:r>
      <w:r w:rsidRPr="007A3015">
        <w:rPr>
          <w:rFonts w:ascii="Times New Roman" w:hAnsi="Times New Roman" w:cstheme="minorBidi"/>
          <w:sz w:val="24"/>
        </w:rPr>
        <w:t>на</w:t>
      </w:r>
      <w:r w:rsidRPr="007A3015">
        <w:rPr>
          <w:rFonts w:ascii="Times New Roman" w:hAnsi="Times New Roman" w:cstheme="minorBidi"/>
          <w:spacing w:val="-1"/>
          <w:sz w:val="24"/>
        </w:rPr>
        <w:t xml:space="preserve"> </w:t>
      </w:r>
      <w:r w:rsidRPr="007A3015">
        <w:rPr>
          <w:rFonts w:ascii="Times New Roman" w:hAnsi="Times New Roman" w:cstheme="minorBidi"/>
          <w:sz w:val="24"/>
        </w:rPr>
        <w:t>ја</w:t>
      </w:r>
      <w:r w:rsidRPr="007A3015">
        <w:rPr>
          <w:rFonts w:ascii="Times New Roman" w:hAnsi="Times New Roman" w:cstheme="minorBidi"/>
          <w:spacing w:val="-1"/>
          <w:sz w:val="24"/>
        </w:rPr>
        <w:t>в</w:t>
      </w:r>
      <w:r w:rsidRPr="007A3015">
        <w:rPr>
          <w:rFonts w:ascii="Times New Roman" w:hAnsi="Times New Roman" w:cstheme="minorBidi"/>
          <w:sz w:val="24"/>
        </w:rPr>
        <w:t>не</w:t>
      </w:r>
      <w:r w:rsidRPr="007A3015">
        <w:rPr>
          <w:rFonts w:ascii="Times New Roman" w:hAnsi="Times New Roman" w:cstheme="minorBidi"/>
          <w:spacing w:val="-1"/>
          <w:sz w:val="24"/>
        </w:rPr>
        <w:t xml:space="preserve"> </w:t>
      </w:r>
      <w:r w:rsidRPr="007A3015">
        <w:rPr>
          <w:rFonts w:ascii="Times New Roman" w:hAnsi="Times New Roman" w:cstheme="minorBidi"/>
          <w:sz w:val="24"/>
        </w:rPr>
        <w:t>вла</w:t>
      </w:r>
      <w:r w:rsidRPr="007A3015">
        <w:rPr>
          <w:rFonts w:ascii="Times New Roman" w:hAnsi="Times New Roman" w:cstheme="minorBidi"/>
          <w:spacing w:val="-1"/>
          <w:sz w:val="24"/>
        </w:rPr>
        <w:t>с</w:t>
      </w:r>
      <w:r w:rsidRPr="007A3015">
        <w:rPr>
          <w:rFonts w:ascii="Times New Roman" w:hAnsi="Times New Roman" w:cstheme="minorBidi"/>
          <w:sz w:val="24"/>
        </w:rPr>
        <w:t>ти</w:t>
      </w:r>
      <w:r w:rsidRPr="007A3015">
        <w:rPr>
          <w:rFonts w:ascii="Times New Roman" w:hAnsi="Times New Roman" w:cstheme="minorBidi"/>
          <w:spacing w:val="1"/>
          <w:sz w:val="24"/>
        </w:rPr>
        <w:t xml:space="preserve"> </w:t>
      </w:r>
      <w:r w:rsidRPr="007A3015">
        <w:rPr>
          <w:rFonts w:ascii="Times New Roman" w:hAnsi="Times New Roman" w:cstheme="minorBidi"/>
          <w:sz w:val="24"/>
        </w:rPr>
        <w:t>ко</w:t>
      </w:r>
      <w:r w:rsidRPr="007A3015">
        <w:rPr>
          <w:rFonts w:ascii="Times New Roman" w:hAnsi="Times New Roman" w:cstheme="minorBidi"/>
          <w:spacing w:val="-2"/>
          <w:sz w:val="24"/>
        </w:rPr>
        <w:t>ј</w:t>
      </w:r>
      <w:r w:rsidRPr="007A3015">
        <w:rPr>
          <w:rFonts w:ascii="Times New Roman" w:hAnsi="Times New Roman" w:cstheme="minorBidi"/>
          <w:sz w:val="24"/>
        </w:rPr>
        <w:t>и је р</w:t>
      </w:r>
      <w:r w:rsidRPr="007A3015">
        <w:rPr>
          <w:rFonts w:ascii="Times New Roman" w:hAnsi="Times New Roman" w:cstheme="minorBidi"/>
          <w:spacing w:val="-2"/>
          <w:sz w:val="24"/>
        </w:rPr>
        <w:t>а</w:t>
      </w:r>
      <w:r w:rsidRPr="007A3015">
        <w:rPr>
          <w:rFonts w:ascii="Times New Roman" w:hAnsi="Times New Roman" w:cstheme="minorBidi"/>
          <w:spacing w:val="-1"/>
          <w:sz w:val="24"/>
        </w:rPr>
        <w:t>с</w:t>
      </w:r>
      <w:r w:rsidRPr="007A3015">
        <w:rPr>
          <w:rFonts w:ascii="Times New Roman" w:hAnsi="Times New Roman" w:cstheme="minorBidi"/>
          <w:sz w:val="24"/>
        </w:rPr>
        <w:t>пи</w:t>
      </w:r>
      <w:r w:rsidRPr="007A3015">
        <w:rPr>
          <w:rFonts w:ascii="Times New Roman" w:hAnsi="Times New Roman" w:cstheme="minorBidi"/>
          <w:spacing w:val="-1"/>
          <w:sz w:val="24"/>
        </w:rPr>
        <w:t>са</w:t>
      </w:r>
      <w:r w:rsidRPr="007A3015">
        <w:rPr>
          <w:rFonts w:ascii="Times New Roman" w:hAnsi="Times New Roman" w:cstheme="minorBidi"/>
          <w:sz w:val="24"/>
        </w:rPr>
        <w:t>о Кон</w:t>
      </w:r>
      <w:r w:rsidRPr="007A3015">
        <w:rPr>
          <w:rFonts w:ascii="Times New Roman" w:hAnsi="Times New Roman" w:cstheme="minorBidi"/>
          <w:spacing w:val="3"/>
          <w:sz w:val="24"/>
        </w:rPr>
        <w:t>к</w:t>
      </w:r>
      <w:r w:rsidRPr="007A3015">
        <w:rPr>
          <w:rFonts w:ascii="Times New Roman" w:hAnsi="Times New Roman" w:cstheme="minorBidi"/>
          <w:spacing w:val="-8"/>
          <w:sz w:val="24"/>
        </w:rPr>
        <w:t>у</w:t>
      </w:r>
      <w:r w:rsidRPr="007A3015">
        <w:rPr>
          <w:rFonts w:ascii="Times New Roman" w:hAnsi="Times New Roman" w:cstheme="minorBidi"/>
          <w:spacing w:val="2"/>
          <w:sz w:val="24"/>
        </w:rPr>
        <w:t>р</w:t>
      </w:r>
      <w:r w:rsidRPr="007A3015">
        <w:rPr>
          <w:rFonts w:ascii="Times New Roman" w:hAnsi="Times New Roman" w:cstheme="minorBidi"/>
          <w:spacing w:val="-1"/>
          <w:sz w:val="24"/>
        </w:rPr>
        <w:t>с</w:t>
      </w:r>
      <w:r w:rsidRPr="007A3015">
        <w:rPr>
          <w:rFonts w:ascii="Times New Roman" w:hAnsi="Times New Roman" w:cstheme="minorBidi"/>
          <w:sz w:val="24"/>
        </w:rPr>
        <w:t>. Об</w:t>
      </w:r>
      <w:r w:rsidRPr="007A3015">
        <w:rPr>
          <w:rFonts w:ascii="Times New Roman" w:hAnsi="Times New Roman" w:cstheme="minorBidi"/>
          <w:spacing w:val="2"/>
          <w:sz w:val="24"/>
        </w:rPr>
        <w:t>р</w:t>
      </w:r>
      <w:r w:rsidRPr="007A3015">
        <w:rPr>
          <w:rFonts w:ascii="Times New Roman" w:hAnsi="Times New Roman" w:cstheme="minorBidi"/>
          <w:spacing w:val="-1"/>
          <w:sz w:val="24"/>
        </w:rPr>
        <w:t>а</w:t>
      </w:r>
      <w:r w:rsidRPr="007A3015">
        <w:rPr>
          <w:rFonts w:ascii="Times New Roman" w:hAnsi="Times New Roman" w:cstheme="minorBidi"/>
          <w:sz w:val="24"/>
        </w:rPr>
        <w:t>злож</w:t>
      </w:r>
      <w:r w:rsidRPr="007A3015">
        <w:rPr>
          <w:rFonts w:ascii="Times New Roman" w:hAnsi="Times New Roman" w:cstheme="minorBidi"/>
          <w:spacing w:val="-1"/>
          <w:sz w:val="24"/>
        </w:rPr>
        <w:t>е</w:t>
      </w:r>
      <w:r w:rsidRPr="007A3015">
        <w:rPr>
          <w:rFonts w:ascii="Times New Roman" w:hAnsi="Times New Roman" w:cstheme="minorBidi"/>
          <w:sz w:val="24"/>
        </w:rPr>
        <w:t>ни</w:t>
      </w:r>
      <w:r w:rsidRPr="007A3015">
        <w:rPr>
          <w:rFonts w:ascii="Times New Roman" w:hAnsi="Times New Roman" w:cstheme="minorBidi"/>
          <w:spacing w:val="7"/>
          <w:sz w:val="24"/>
        </w:rPr>
        <w:t xml:space="preserve"> </w:t>
      </w:r>
      <w:r w:rsidRPr="007A3015">
        <w:rPr>
          <w:rFonts w:ascii="Times New Roman" w:hAnsi="Times New Roman" w:cstheme="minorBidi"/>
          <w:sz w:val="24"/>
        </w:rPr>
        <w:t>пр</w:t>
      </w:r>
      <w:r w:rsidRPr="007A3015">
        <w:rPr>
          <w:rFonts w:ascii="Times New Roman" w:hAnsi="Times New Roman" w:cstheme="minorBidi"/>
          <w:spacing w:val="-1"/>
          <w:sz w:val="24"/>
        </w:rPr>
        <w:t>е</w:t>
      </w:r>
      <w:r w:rsidRPr="007A3015">
        <w:rPr>
          <w:rFonts w:ascii="Times New Roman" w:hAnsi="Times New Roman" w:cstheme="minorBidi"/>
          <w:sz w:val="24"/>
        </w:rPr>
        <w:t>длог,</w:t>
      </w:r>
      <w:r w:rsidRPr="007A3015">
        <w:rPr>
          <w:rFonts w:ascii="Times New Roman" w:hAnsi="Times New Roman" w:cstheme="minorBidi"/>
          <w:spacing w:val="7"/>
          <w:sz w:val="24"/>
        </w:rPr>
        <w:t xml:space="preserve"> </w:t>
      </w:r>
      <w:r w:rsidRPr="007A3015">
        <w:rPr>
          <w:rFonts w:ascii="Times New Roman" w:hAnsi="Times New Roman" w:cstheme="minorBidi"/>
          <w:sz w:val="24"/>
        </w:rPr>
        <w:t>бодовне</w:t>
      </w:r>
      <w:r w:rsidRPr="007A3015">
        <w:rPr>
          <w:rFonts w:ascii="Times New Roman" w:hAnsi="Times New Roman" w:cstheme="minorBidi"/>
          <w:spacing w:val="6"/>
          <w:sz w:val="24"/>
        </w:rPr>
        <w:t xml:space="preserve"> </w:t>
      </w:r>
      <w:r w:rsidRPr="007A3015">
        <w:rPr>
          <w:rFonts w:ascii="Times New Roman" w:hAnsi="Times New Roman" w:cstheme="minorBidi"/>
          <w:sz w:val="24"/>
        </w:rPr>
        <w:t>л</w:t>
      </w:r>
      <w:r w:rsidRPr="007A3015">
        <w:rPr>
          <w:rFonts w:ascii="Times New Roman" w:hAnsi="Times New Roman" w:cstheme="minorBidi"/>
          <w:spacing w:val="1"/>
          <w:sz w:val="24"/>
        </w:rPr>
        <w:t>и</w:t>
      </w:r>
      <w:r w:rsidRPr="007A3015">
        <w:rPr>
          <w:rFonts w:ascii="Times New Roman" w:hAnsi="Times New Roman" w:cstheme="minorBidi"/>
          <w:spacing w:val="-1"/>
          <w:sz w:val="24"/>
        </w:rPr>
        <w:t>с</w:t>
      </w:r>
      <w:r w:rsidRPr="007A3015">
        <w:rPr>
          <w:rFonts w:ascii="Times New Roman" w:hAnsi="Times New Roman" w:cstheme="minorBidi"/>
          <w:sz w:val="24"/>
        </w:rPr>
        <w:t>те</w:t>
      </w:r>
      <w:r w:rsidRPr="007A3015">
        <w:rPr>
          <w:rFonts w:ascii="Times New Roman" w:hAnsi="Times New Roman" w:cstheme="minorBidi"/>
          <w:spacing w:val="6"/>
          <w:sz w:val="24"/>
        </w:rPr>
        <w:t xml:space="preserve"> </w:t>
      </w:r>
      <w:r w:rsidRPr="007A3015">
        <w:rPr>
          <w:rFonts w:ascii="Times New Roman" w:hAnsi="Times New Roman" w:cstheme="minorBidi"/>
          <w:spacing w:val="-1"/>
          <w:sz w:val="24"/>
        </w:rPr>
        <w:t>с</w:t>
      </w:r>
      <w:r w:rsidRPr="007A3015">
        <w:rPr>
          <w:rFonts w:ascii="Times New Roman" w:hAnsi="Times New Roman" w:cstheme="minorBidi"/>
          <w:sz w:val="24"/>
        </w:rPr>
        <w:t xml:space="preserve">вих </w:t>
      </w:r>
      <w:r w:rsidRPr="007A3015">
        <w:rPr>
          <w:rFonts w:ascii="Times New Roman" w:hAnsi="Times New Roman" w:cstheme="minorBidi"/>
          <w:sz w:val="24"/>
        </w:rPr>
        <w:lastRenderedPageBreak/>
        <w:t>при</w:t>
      </w:r>
      <w:r w:rsidRPr="007A3015">
        <w:rPr>
          <w:rFonts w:ascii="Times New Roman" w:hAnsi="Times New Roman" w:cstheme="minorBidi"/>
          <w:spacing w:val="-1"/>
          <w:sz w:val="24"/>
        </w:rPr>
        <w:t>с</w:t>
      </w:r>
      <w:r w:rsidRPr="007A3015">
        <w:rPr>
          <w:rFonts w:ascii="Times New Roman" w:hAnsi="Times New Roman" w:cstheme="minorBidi"/>
          <w:sz w:val="24"/>
        </w:rPr>
        <w:t>т</w:t>
      </w:r>
      <w:r w:rsidRPr="007A3015">
        <w:rPr>
          <w:rFonts w:ascii="Times New Roman" w:hAnsi="Times New Roman" w:cstheme="minorBidi"/>
          <w:spacing w:val="1"/>
          <w:sz w:val="24"/>
        </w:rPr>
        <w:t>и</w:t>
      </w:r>
      <w:r w:rsidRPr="007A3015">
        <w:rPr>
          <w:rFonts w:ascii="Times New Roman" w:hAnsi="Times New Roman" w:cstheme="minorBidi"/>
          <w:sz w:val="24"/>
        </w:rPr>
        <w:t>г</w:t>
      </w:r>
      <w:r w:rsidRPr="007A3015">
        <w:rPr>
          <w:rFonts w:ascii="Times New Roman" w:hAnsi="Times New Roman" w:cstheme="minorBidi"/>
          <w:spacing w:val="-3"/>
          <w:sz w:val="24"/>
        </w:rPr>
        <w:t>л</w:t>
      </w:r>
      <w:r w:rsidRPr="007A3015">
        <w:rPr>
          <w:rFonts w:ascii="Times New Roman" w:hAnsi="Times New Roman" w:cstheme="minorBidi"/>
          <w:spacing w:val="-2"/>
          <w:sz w:val="24"/>
        </w:rPr>
        <w:t>и</w:t>
      </w:r>
      <w:r w:rsidRPr="007A3015">
        <w:rPr>
          <w:rFonts w:ascii="Times New Roman" w:hAnsi="Times New Roman" w:cstheme="minorBidi"/>
          <w:sz w:val="24"/>
        </w:rPr>
        <w:t>х</w:t>
      </w:r>
      <w:r w:rsidRPr="007A3015">
        <w:rPr>
          <w:rFonts w:ascii="Times New Roman" w:hAnsi="Times New Roman" w:cstheme="minorBidi"/>
          <w:spacing w:val="13"/>
          <w:sz w:val="24"/>
        </w:rPr>
        <w:t xml:space="preserve"> </w:t>
      </w:r>
      <w:r w:rsidRPr="007A3015">
        <w:rPr>
          <w:rFonts w:ascii="Times New Roman" w:hAnsi="Times New Roman" w:cstheme="minorBidi"/>
          <w:sz w:val="24"/>
        </w:rPr>
        <w:t>пројеката</w:t>
      </w:r>
      <w:r w:rsidRPr="007A3015">
        <w:rPr>
          <w:rFonts w:ascii="Times New Roman" w:hAnsi="Times New Roman" w:cstheme="minorBidi"/>
          <w:spacing w:val="11"/>
          <w:sz w:val="24"/>
        </w:rPr>
        <w:t>,</w:t>
      </w:r>
      <w:r w:rsidRPr="007A3015">
        <w:rPr>
          <w:rFonts w:ascii="Times New Roman" w:hAnsi="Times New Roman" w:cstheme="minorBidi"/>
          <w:spacing w:val="10"/>
          <w:sz w:val="24"/>
        </w:rPr>
        <w:t xml:space="preserve"> </w:t>
      </w:r>
      <w:r w:rsidRPr="007A3015">
        <w:rPr>
          <w:rFonts w:ascii="Times New Roman" w:hAnsi="Times New Roman" w:cstheme="minorBidi"/>
          <w:sz w:val="24"/>
        </w:rPr>
        <w:t>з</w:t>
      </w:r>
      <w:r w:rsidRPr="007A3015">
        <w:rPr>
          <w:rFonts w:ascii="Times New Roman" w:hAnsi="Times New Roman" w:cstheme="minorBidi"/>
          <w:spacing w:val="-1"/>
          <w:sz w:val="24"/>
        </w:rPr>
        <w:t>а</w:t>
      </w:r>
      <w:r w:rsidRPr="007A3015">
        <w:rPr>
          <w:rFonts w:ascii="Times New Roman" w:hAnsi="Times New Roman" w:cstheme="minorBidi"/>
          <w:sz w:val="24"/>
        </w:rPr>
        <w:t>пи</w:t>
      </w:r>
      <w:r w:rsidRPr="007A3015">
        <w:rPr>
          <w:rFonts w:ascii="Times New Roman" w:hAnsi="Times New Roman" w:cstheme="minorBidi"/>
          <w:spacing w:val="-1"/>
          <w:sz w:val="24"/>
        </w:rPr>
        <w:t>с</w:t>
      </w:r>
      <w:r w:rsidRPr="007A3015">
        <w:rPr>
          <w:rFonts w:ascii="Times New Roman" w:hAnsi="Times New Roman" w:cstheme="minorBidi"/>
          <w:sz w:val="24"/>
        </w:rPr>
        <w:t>ник</w:t>
      </w:r>
      <w:r w:rsidRPr="007A3015">
        <w:rPr>
          <w:rFonts w:ascii="Times New Roman" w:hAnsi="Times New Roman" w:cstheme="minorBidi"/>
          <w:spacing w:val="8"/>
          <w:sz w:val="24"/>
        </w:rPr>
        <w:t xml:space="preserve"> </w:t>
      </w:r>
      <w:r w:rsidRPr="007A3015">
        <w:rPr>
          <w:rFonts w:ascii="Times New Roman" w:hAnsi="Times New Roman" w:cstheme="minorBidi"/>
          <w:sz w:val="24"/>
        </w:rPr>
        <w:t>о</w:t>
      </w:r>
      <w:r w:rsidRPr="007A3015">
        <w:rPr>
          <w:rFonts w:ascii="Times New Roman" w:hAnsi="Times New Roman" w:cstheme="minorBidi"/>
          <w:spacing w:val="11"/>
          <w:sz w:val="24"/>
        </w:rPr>
        <w:t xml:space="preserve"> </w:t>
      </w:r>
      <w:r w:rsidRPr="007A3015">
        <w:rPr>
          <w:rFonts w:ascii="Times New Roman" w:hAnsi="Times New Roman" w:cstheme="minorBidi"/>
          <w:sz w:val="24"/>
        </w:rPr>
        <w:t>р</w:t>
      </w:r>
      <w:r w:rsidRPr="007A3015">
        <w:rPr>
          <w:rFonts w:ascii="Times New Roman" w:hAnsi="Times New Roman" w:cstheme="minorBidi"/>
          <w:spacing w:val="-1"/>
          <w:sz w:val="24"/>
        </w:rPr>
        <w:t>а</w:t>
      </w:r>
      <w:r w:rsidRPr="007A3015">
        <w:rPr>
          <w:rFonts w:ascii="Times New Roman" w:hAnsi="Times New Roman" w:cstheme="minorBidi"/>
          <w:spacing w:val="4"/>
          <w:sz w:val="24"/>
        </w:rPr>
        <w:t>д</w:t>
      </w:r>
      <w:r w:rsidRPr="007A3015">
        <w:rPr>
          <w:rFonts w:ascii="Times New Roman" w:hAnsi="Times New Roman" w:cstheme="minorBidi"/>
          <w:sz w:val="24"/>
        </w:rPr>
        <w:t>у</w:t>
      </w:r>
      <w:r w:rsidRPr="007A3015">
        <w:rPr>
          <w:rFonts w:ascii="Times New Roman" w:hAnsi="Times New Roman" w:cstheme="minorBidi"/>
          <w:spacing w:val="6"/>
          <w:sz w:val="24"/>
        </w:rPr>
        <w:t xml:space="preserve"> </w:t>
      </w:r>
      <w:r w:rsidRPr="007A3015">
        <w:rPr>
          <w:rFonts w:ascii="Times New Roman" w:hAnsi="Times New Roman" w:cstheme="minorBidi"/>
          <w:sz w:val="24"/>
        </w:rPr>
        <w:t>и</w:t>
      </w:r>
      <w:r w:rsidRPr="007A3015">
        <w:rPr>
          <w:rFonts w:ascii="Times New Roman" w:hAnsi="Times New Roman" w:cstheme="minorBidi"/>
          <w:spacing w:val="12"/>
          <w:sz w:val="24"/>
        </w:rPr>
        <w:t xml:space="preserve"> </w:t>
      </w:r>
      <w:r w:rsidRPr="007A3015">
        <w:rPr>
          <w:rFonts w:ascii="Times New Roman" w:hAnsi="Times New Roman" w:cstheme="minorBidi"/>
          <w:sz w:val="24"/>
        </w:rPr>
        <w:t>од</w:t>
      </w:r>
      <w:r w:rsidRPr="007A3015">
        <w:rPr>
          <w:rFonts w:ascii="Times New Roman" w:hAnsi="Times New Roman" w:cstheme="minorBidi"/>
          <w:spacing w:val="2"/>
          <w:sz w:val="24"/>
        </w:rPr>
        <w:t>л</w:t>
      </w:r>
      <w:r w:rsidRPr="007A3015">
        <w:rPr>
          <w:rFonts w:ascii="Times New Roman" w:hAnsi="Times New Roman" w:cstheme="minorBidi"/>
          <w:spacing w:val="-5"/>
          <w:sz w:val="24"/>
        </w:rPr>
        <w:t>у</w:t>
      </w:r>
      <w:r w:rsidRPr="007A3015">
        <w:rPr>
          <w:rFonts w:ascii="Times New Roman" w:hAnsi="Times New Roman" w:cstheme="minorBidi"/>
          <w:spacing w:val="-1"/>
          <w:sz w:val="24"/>
        </w:rPr>
        <w:t>ч</w:t>
      </w:r>
      <w:r w:rsidRPr="007A3015">
        <w:rPr>
          <w:rFonts w:ascii="Times New Roman" w:hAnsi="Times New Roman" w:cstheme="minorBidi"/>
          <w:sz w:val="24"/>
        </w:rPr>
        <w:t>и</w:t>
      </w:r>
      <w:r w:rsidRPr="007A3015">
        <w:rPr>
          <w:rFonts w:ascii="Times New Roman" w:hAnsi="Times New Roman" w:cstheme="minorBidi"/>
          <w:spacing w:val="1"/>
          <w:sz w:val="24"/>
        </w:rPr>
        <w:t>в</w:t>
      </w:r>
      <w:r w:rsidRPr="007A3015">
        <w:rPr>
          <w:rFonts w:ascii="Times New Roman" w:hAnsi="Times New Roman" w:cstheme="minorBidi"/>
          <w:spacing w:val="-1"/>
          <w:sz w:val="24"/>
        </w:rPr>
        <w:t>а</w:t>
      </w:r>
      <w:r w:rsidRPr="007A3015">
        <w:rPr>
          <w:rFonts w:ascii="Times New Roman" w:hAnsi="Times New Roman" w:cstheme="minorBidi"/>
          <w:spacing w:val="3"/>
          <w:sz w:val="24"/>
        </w:rPr>
        <w:t>њ</w:t>
      </w:r>
      <w:r w:rsidRPr="007A3015">
        <w:rPr>
          <w:rFonts w:ascii="Times New Roman" w:hAnsi="Times New Roman" w:cstheme="minorBidi"/>
          <w:sz w:val="24"/>
        </w:rPr>
        <w:t>у објављују се, без одлагања, на веб презентацији органа који је расписао конкурс и на веб порталу Јединственoг информационoг система за спровођење и праћење суфинансирања пројеката у области јавног информисања.</w:t>
      </w:r>
    </w:p>
    <w:p w14:paraId="1E729ED1" w14:textId="77777777" w:rsidR="00F31ADC" w:rsidRPr="007A3015" w:rsidRDefault="00F31ADC" w:rsidP="003F1F17">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Образложен предлог одлуке потписују сви чланови комисије.</w:t>
      </w:r>
    </w:p>
    <w:p w14:paraId="2E438B79" w14:textId="77777777" w:rsidR="00F31ADC" w:rsidRPr="007A3015" w:rsidRDefault="00F31ADC" w:rsidP="003F1F17">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shd w:val="clear" w:color="auto" w:fill="FFFFFF"/>
        </w:rPr>
        <w:t>Члан комисије има право на накнаду за свој рад, као и накнаду трошкова превоза и смештаја.</w:t>
      </w:r>
    </w:p>
    <w:p w14:paraId="704A68BC" w14:textId="77777777" w:rsidR="00F31ADC" w:rsidRPr="007A3015" w:rsidRDefault="00F31ADC" w:rsidP="001375F7">
      <w:pPr>
        <w:spacing w:after="0"/>
        <w:ind w:firstLine="720"/>
        <w:jc w:val="both"/>
        <w:rPr>
          <w:rFonts w:ascii="Times New Roman" w:hAnsi="Times New Roman" w:cs="Times New Roman"/>
          <w:sz w:val="24"/>
          <w:szCs w:val="24"/>
        </w:rPr>
      </w:pPr>
      <w:r w:rsidRPr="007A3015">
        <w:rPr>
          <w:rFonts w:ascii="Times New Roman" w:hAnsi="Times New Roman" w:cs="Times New Roman"/>
          <w:color w:val="212121"/>
          <w:sz w:val="24"/>
          <w:szCs w:val="24"/>
          <w:shd w:val="clear" w:color="auto" w:fill="FFFFFF"/>
        </w:rPr>
        <w:t>Висину накнаде за рад члана комисије утврђује министар, односно надлежни орган аутономне покрајине, односно надлежни орган јединице локалне самоуправе у складу са расположивим средствима у буџету.</w:t>
      </w:r>
    </w:p>
    <w:p w14:paraId="71A0F4F2" w14:textId="172E6F7F" w:rsidR="00F31ADC" w:rsidRPr="007A3015" w:rsidRDefault="00F31ADC"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Министар надлежан за послове јавног информисања прописује изглед и садржину обр</w:t>
      </w:r>
      <w:r w:rsidR="002142D4" w:rsidRPr="007A3015">
        <w:rPr>
          <w:rFonts w:ascii="Times New Roman" w:hAnsi="Times New Roman" w:cs="Times New Roman"/>
          <w:sz w:val="24"/>
          <w:szCs w:val="24"/>
        </w:rPr>
        <w:t xml:space="preserve">асца за подношење биографија и </w:t>
      </w:r>
      <w:r w:rsidRPr="007A3015">
        <w:rPr>
          <w:rFonts w:ascii="Times New Roman" w:hAnsi="Times New Roman" w:cs="Times New Roman"/>
          <w:sz w:val="24"/>
          <w:szCs w:val="24"/>
        </w:rPr>
        <w:t>ближе уређује критеријуме бодовања на основу поднетих биографија.</w:t>
      </w:r>
    </w:p>
    <w:p w14:paraId="46E1E379" w14:textId="77777777" w:rsidR="00AB5C81" w:rsidRPr="007A3015" w:rsidRDefault="00F31ADC" w:rsidP="001375F7">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 Министар надлежан за послове јавног информисања прописује изглед и садржину</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обр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сца за подношење пројеката и ближе уређује критеријуме за</w:t>
      </w:r>
      <w:r w:rsidRPr="007A3015">
        <w:rPr>
          <w:rFonts w:ascii="Times New Roman" w:hAnsi="Times New Roman" w:cs="Times New Roman"/>
          <w:spacing w:val="44"/>
          <w:sz w:val="24"/>
          <w:szCs w:val="24"/>
        </w:rPr>
        <w:t xml:space="preserve"> </w:t>
      </w:r>
      <w:r w:rsidRPr="007A3015">
        <w:rPr>
          <w:rFonts w:ascii="Times New Roman" w:hAnsi="Times New Roman" w:cs="Times New Roman"/>
          <w:sz w:val="24"/>
          <w:szCs w:val="24"/>
        </w:rPr>
        <w:t>оц</w:t>
      </w:r>
      <w:r w:rsidRPr="007A3015">
        <w:rPr>
          <w:rFonts w:ascii="Times New Roman" w:hAnsi="Times New Roman" w:cs="Times New Roman"/>
          <w:spacing w:val="-4"/>
          <w:sz w:val="24"/>
          <w:szCs w:val="24"/>
        </w:rPr>
        <w:t>е</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ив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е</w:t>
      </w:r>
      <w:r w:rsidRPr="007A3015">
        <w:rPr>
          <w:rFonts w:ascii="Times New Roman" w:hAnsi="Times New Roman" w:cs="Times New Roman"/>
          <w:spacing w:val="44"/>
          <w:sz w:val="24"/>
          <w:szCs w:val="24"/>
        </w:rPr>
        <w:t xml:space="preserve"> </w:t>
      </w:r>
      <w:r w:rsidRPr="007A3015">
        <w:rPr>
          <w:rFonts w:ascii="Times New Roman" w:hAnsi="Times New Roman" w:cs="Times New Roman"/>
          <w:sz w:val="24"/>
          <w:szCs w:val="24"/>
        </w:rPr>
        <w:t>при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гл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45"/>
          <w:sz w:val="24"/>
          <w:szCs w:val="24"/>
        </w:rPr>
        <w:t xml:space="preserve"> </w:t>
      </w:r>
      <w:r w:rsidRPr="007A3015">
        <w:rPr>
          <w:rFonts w:ascii="Times New Roman" w:hAnsi="Times New Roman" w:cs="Times New Roman"/>
          <w:sz w:val="24"/>
          <w:szCs w:val="24"/>
        </w:rPr>
        <w:t>п</w:t>
      </w:r>
      <w:r w:rsidRPr="007A3015">
        <w:rPr>
          <w:rFonts w:ascii="Times New Roman" w:hAnsi="Times New Roman" w:cs="Times New Roman"/>
          <w:spacing w:val="-3"/>
          <w:sz w:val="24"/>
          <w:szCs w:val="24"/>
        </w:rPr>
        <w:t>р</w:t>
      </w:r>
      <w:r w:rsidRPr="007A3015">
        <w:rPr>
          <w:rFonts w:ascii="Times New Roman" w:hAnsi="Times New Roman" w:cs="Times New Roman"/>
          <w:sz w:val="24"/>
          <w:szCs w:val="24"/>
        </w:rPr>
        <w:t>ојекат</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w:t>
      </w:r>
      <w:r w:rsidRPr="007A3015">
        <w:rPr>
          <w:rFonts w:ascii="Times New Roman" w:hAnsi="Times New Roman" w:cs="Times New Roman"/>
          <w:spacing w:val="45"/>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о</w:t>
      </w:r>
      <w:r w:rsidRPr="007A3015">
        <w:rPr>
          <w:rFonts w:ascii="Times New Roman" w:hAnsi="Times New Roman" w:cs="Times New Roman"/>
          <w:spacing w:val="45"/>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46"/>
          <w:sz w:val="24"/>
          <w:szCs w:val="24"/>
        </w:rPr>
        <w:t xml:space="preserve"> </w:t>
      </w:r>
      <w:r w:rsidRPr="007A3015">
        <w:rPr>
          <w:rFonts w:ascii="Times New Roman" w:hAnsi="Times New Roman" w:cs="Times New Roman"/>
          <w:sz w:val="24"/>
          <w:szCs w:val="24"/>
        </w:rPr>
        <w:t>начин</w:t>
      </w:r>
      <w:r w:rsidRPr="007A3015">
        <w:rPr>
          <w:rFonts w:ascii="Times New Roman" w:hAnsi="Times New Roman" w:cs="Times New Roman"/>
          <w:spacing w:val="42"/>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да</w:t>
      </w:r>
      <w:r w:rsidRPr="007A3015">
        <w:rPr>
          <w:rFonts w:ascii="Times New Roman" w:hAnsi="Times New Roman" w:cs="Times New Roman"/>
          <w:spacing w:val="44"/>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46"/>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2"/>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ив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а Ко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ије.</w:t>
      </w:r>
    </w:p>
    <w:p w14:paraId="62E060A9" w14:textId="77777777" w:rsidR="00D94C7B" w:rsidRPr="007A3015" w:rsidRDefault="00057404" w:rsidP="00444CF5">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Одлука о расподели средстава</w:t>
      </w:r>
    </w:p>
    <w:p w14:paraId="54E92D14" w14:textId="77777777" w:rsidR="00D94C7B" w:rsidRPr="007A3015" w:rsidRDefault="003522C0" w:rsidP="00444CF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26</w:t>
      </w:r>
      <w:r w:rsidR="00057404" w:rsidRPr="007A3015">
        <w:rPr>
          <w:rFonts w:ascii="Times New Roman" w:hAnsi="Times New Roman" w:cs="Times New Roman"/>
          <w:color w:val="000000"/>
          <w:sz w:val="24"/>
          <w:szCs w:val="24"/>
        </w:rPr>
        <w:t>.</w:t>
      </w:r>
    </w:p>
    <w:p w14:paraId="10733182" w14:textId="639F684B" w:rsidR="00AA574D" w:rsidRPr="007A3015" w:rsidRDefault="007764FC" w:rsidP="001375F7">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Од</w:t>
      </w:r>
      <w:r w:rsidRPr="007A3015">
        <w:rPr>
          <w:rFonts w:ascii="Times New Roman" w:hAnsi="Times New Roman" w:cs="Times New Roman"/>
          <w:spacing w:val="2"/>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pacing w:val="5"/>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под</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ли</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 без одлагања,</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до</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2"/>
          <w:sz w:val="24"/>
          <w:szCs w:val="24"/>
        </w:rPr>
        <w:t>р</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ков</w:t>
      </w:r>
      <w:r w:rsidRPr="007A3015">
        <w:rPr>
          <w:rFonts w:ascii="Times New Roman" w:hAnsi="Times New Roman" w:cs="Times New Roman"/>
          <w:spacing w:val="1"/>
          <w:sz w:val="24"/>
          <w:szCs w:val="24"/>
        </w:rPr>
        <w:t>о</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о</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а на</w:t>
      </w:r>
      <w:r w:rsidRPr="007A3015">
        <w:rPr>
          <w:rFonts w:ascii="Times New Roman" w:hAnsi="Times New Roman" w:cs="Times New Roman"/>
          <w:spacing w:val="13"/>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но</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у</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обр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злож</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ног</w:t>
      </w:r>
      <w:r w:rsidRPr="007A3015">
        <w:rPr>
          <w:rFonts w:ascii="Times New Roman" w:hAnsi="Times New Roman" w:cs="Times New Roman"/>
          <w:spacing w:val="14"/>
          <w:sz w:val="24"/>
          <w:szCs w:val="24"/>
        </w:rPr>
        <w:t xml:space="preserve"> </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длога</w:t>
      </w:r>
      <w:r w:rsidRPr="007A3015">
        <w:rPr>
          <w:rFonts w:ascii="Times New Roman" w:hAnsi="Times New Roman" w:cs="Times New Roman"/>
          <w:spacing w:val="13"/>
          <w:sz w:val="24"/>
          <w:szCs w:val="24"/>
        </w:rPr>
        <w:t xml:space="preserve"> </w:t>
      </w:r>
      <w:r w:rsidRPr="007A3015">
        <w:rPr>
          <w:rFonts w:ascii="Times New Roman" w:hAnsi="Times New Roman" w:cs="Times New Roman"/>
          <w:sz w:val="24"/>
          <w:szCs w:val="24"/>
        </w:rPr>
        <w:t>ко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w:t>
      </w:r>
      <w:r w:rsidRPr="007A3015">
        <w:rPr>
          <w:rFonts w:ascii="Times New Roman" w:hAnsi="Times New Roman" w:cs="Times New Roman"/>
          <w:spacing w:val="3"/>
          <w:sz w:val="24"/>
          <w:szCs w:val="24"/>
        </w:rPr>
        <w:t>е</w:t>
      </w:r>
      <w:r w:rsidR="002142D4" w:rsidRPr="007A3015">
        <w:rPr>
          <w:rFonts w:ascii="Times New Roman" w:hAnsi="Times New Roman" w:cs="Times New Roman"/>
          <w:sz w:val="24"/>
          <w:szCs w:val="24"/>
        </w:rPr>
        <w:t>.</w:t>
      </w:r>
    </w:p>
    <w:p w14:paraId="2E3F0884" w14:textId="77777777" w:rsidR="007764FC" w:rsidRPr="007A3015" w:rsidRDefault="007764FC" w:rsidP="001375F7">
      <w:pPr>
        <w:pStyle w:val="a"/>
        <w:spacing w:line="276" w:lineRule="auto"/>
        <w:ind w:firstLine="720"/>
        <w:jc w:val="both"/>
        <w:rPr>
          <w:rFonts w:eastAsia="Times New Roman" w:cs="Times New Roman"/>
          <w:bCs/>
        </w:rPr>
      </w:pPr>
      <w:r w:rsidRPr="007A3015">
        <w:rPr>
          <w:rFonts w:cs="Times New Roman"/>
          <w:spacing w:val="14"/>
          <w:szCs w:val="24"/>
        </w:rPr>
        <w:t xml:space="preserve"> </w:t>
      </w:r>
      <w:r w:rsidR="00AA574D" w:rsidRPr="007A3015">
        <w:t>Од</w:t>
      </w:r>
      <w:r w:rsidR="00AA574D" w:rsidRPr="007A3015">
        <w:rPr>
          <w:spacing w:val="2"/>
        </w:rPr>
        <w:t>л</w:t>
      </w:r>
      <w:r w:rsidR="00AA574D" w:rsidRPr="007A3015">
        <w:rPr>
          <w:spacing w:val="-5"/>
        </w:rPr>
        <w:t>у</w:t>
      </w:r>
      <w:r w:rsidR="00AA574D" w:rsidRPr="007A3015">
        <w:t>ка</w:t>
      </w:r>
      <w:r w:rsidR="00AA574D" w:rsidRPr="007A3015">
        <w:rPr>
          <w:spacing w:val="20"/>
        </w:rPr>
        <w:t xml:space="preserve"> </w:t>
      </w:r>
      <w:r w:rsidR="00AA574D" w:rsidRPr="007A3015">
        <w:t>из</w:t>
      </w:r>
      <w:r w:rsidR="00AA574D" w:rsidRPr="007A3015">
        <w:rPr>
          <w:spacing w:val="22"/>
        </w:rPr>
        <w:t xml:space="preserve"> </w:t>
      </w:r>
      <w:r w:rsidR="00AA574D" w:rsidRPr="007A3015">
        <w:rPr>
          <w:spacing w:val="-1"/>
        </w:rPr>
        <w:t>с</w:t>
      </w:r>
      <w:r w:rsidR="00AA574D" w:rsidRPr="007A3015">
        <w:t>та</w:t>
      </w:r>
      <w:r w:rsidR="00AA574D" w:rsidRPr="007A3015">
        <w:rPr>
          <w:spacing w:val="-1"/>
        </w:rPr>
        <w:t>в</w:t>
      </w:r>
      <w:r w:rsidR="00AA574D" w:rsidRPr="007A3015">
        <w:t>а</w:t>
      </w:r>
      <w:r w:rsidR="00AA574D" w:rsidRPr="007A3015">
        <w:rPr>
          <w:spacing w:val="20"/>
        </w:rPr>
        <w:t xml:space="preserve"> </w:t>
      </w:r>
      <w:r w:rsidR="00AA574D" w:rsidRPr="007A3015">
        <w:t>1.</w:t>
      </w:r>
      <w:r w:rsidR="00AA574D" w:rsidRPr="007A3015">
        <w:rPr>
          <w:spacing w:val="23"/>
        </w:rPr>
        <w:t xml:space="preserve"> </w:t>
      </w:r>
      <w:r w:rsidR="00AA574D" w:rsidRPr="007A3015">
        <w:t>ов</w:t>
      </w:r>
      <w:r w:rsidR="00AA574D" w:rsidRPr="007A3015">
        <w:rPr>
          <w:spacing w:val="1"/>
        </w:rPr>
        <w:t>о</w:t>
      </w:r>
      <w:r w:rsidR="00AA574D" w:rsidRPr="007A3015">
        <w:t>г</w:t>
      </w:r>
      <w:r w:rsidR="00AA574D" w:rsidRPr="007A3015">
        <w:rPr>
          <w:spacing w:val="21"/>
        </w:rPr>
        <w:t xml:space="preserve"> </w:t>
      </w:r>
      <w:r w:rsidR="00AA574D" w:rsidRPr="007A3015">
        <w:rPr>
          <w:spacing w:val="-1"/>
        </w:rPr>
        <w:t>ч</w:t>
      </w:r>
      <w:r w:rsidR="00AA574D" w:rsidRPr="007A3015">
        <w:t>л</w:t>
      </w:r>
      <w:r w:rsidR="00AA574D" w:rsidRPr="007A3015">
        <w:rPr>
          <w:spacing w:val="2"/>
        </w:rPr>
        <w:t>а</w:t>
      </w:r>
      <w:r w:rsidR="00AA574D" w:rsidRPr="007A3015">
        <w:t>на</w:t>
      </w:r>
      <w:r w:rsidR="00AA574D" w:rsidRPr="007A3015">
        <w:rPr>
          <w:spacing w:val="20"/>
        </w:rPr>
        <w:t xml:space="preserve"> </w:t>
      </w:r>
      <w:r w:rsidR="00AA574D" w:rsidRPr="007A3015">
        <w:t>до</w:t>
      </w:r>
      <w:r w:rsidR="00AA574D" w:rsidRPr="007A3015">
        <w:rPr>
          <w:spacing w:val="1"/>
        </w:rPr>
        <w:t>н</w:t>
      </w:r>
      <w:r w:rsidR="00AA574D" w:rsidRPr="007A3015">
        <w:t>о</w:t>
      </w:r>
      <w:r w:rsidR="00AA574D" w:rsidRPr="007A3015">
        <w:rPr>
          <w:spacing w:val="-1"/>
        </w:rPr>
        <w:t>с</w:t>
      </w:r>
      <w:r w:rsidR="00AA574D" w:rsidRPr="007A3015">
        <w:t>и</w:t>
      </w:r>
      <w:r w:rsidR="00AA574D" w:rsidRPr="007A3015">
        <w:rPr>
          <w:spacing w:val="22"/>
        </w:rPr>
        <w:t xml:space="preserve"> </w:t>
      </w:r>
      <w:r w:rsidR="00AA574D" w:rsidRPr="007A3015">
        <w:rPr>
          <w:spacing w:val="-1"/>
        </w:rPr>
        <w:t>с</w:t>
      </w:r>
      <w:r w:rsidR="00AA574D" w:rsidRPr="007A3015">
        <w:t>е</w:t>
      </w:r>
      <w:r w:rsidR="00AA574D" w:rsidRPr="007A3015">
        <w:rPr>
          <w:spacing w:val="25"/>
        </w:rPr>
        <w:t xml:space="preserve"> </w:t>
      </w:r>
      <w:r w:rsidR="00AA574D" w:rsidRPr="007A3015">
        <w:t>у</w:t>
      </w:r>
      <w:r w:rsidR="00AA574D" w:rsidRPr="007A3015">
        <w:rPr>
          <w:spacing w:val="16"/>
        </w:rPr>
        <w:t xml:space="preserve"> </w:t>
      </w:r>
      <w:r w:rsidR="00AA574D" w:rsidRPr="007A3015">
        <w:t>о</w:t>
      </w:r>
      <w:r w:rsidR="00AA574D" w:rsidRPr="007A3015">
        <w:rPr>
          <w:spacing w:val="2"/>
        </w:rPr>
        <w:t>б</w:t>
      </w:r>
      <w:r w:rsidR="00AA574D" w:rsidRPr="007A3015">
        <w:t>л</w:t>
      </w:r>
      <w:r w:rsidR="00AA574D" w:rsidRPr="007A3015">
        <w:rPr>
          <w:spacing w:val="1"/>
        </w:rPr>
        <w:t>и</w:t>
      </w:r>
      <w:r w:rsidR="00AA574D" w:rsidRPr="007A3015">
        <w:rPr>
          <w:spacing w:val="3"/>
        </w:rPr>
        <w:t>к</w:t>
      </w:r>
      <w:r w:rsidR="00AA574D" w:rsidRPr="007A3015">
        <w:t>у</w:t>
      </w:r>
      <w:r w:rsidR="00AA574D" w:rsidRPr="007A3015">
        <w:rPr>
          <w:spacing w:val="14"/>
        </w:rPr>
        <w:t xml:space="preserve"> </w:t>
      </w:r>
      <w:r w:rsidR="00AA574D" w:rsidRPr="007A3015">
        <w:rPr>
          <w:spacing w:val="2"/>
        </w:rPr>
        <w:t>р</w:t>
      </w:r>
      <w:r w:rsidR="00AA574D" w:rsidRPr="007A3015">
        <w:rPr>
          <w:spacing w:val="-1"/>
        </w:rPr>
        <w:t>е</w:t>
      </w:r>
      <w:r w:rsidR="00AA574D" w:rsidRPr="007A3015">
        <w:t>ш</w:t>
      </w:r>
      <w:r w:rsidR="00AA574D" w:rsidRPr="007A3015">
        <w:rPr>
          <w:spacing w:val="-1"/>
        </w:rPr>
        <w:t>е</w:t>
      </w:r>
      <w:r w:rsidR="00AA574D" w:rsidRPr="007A3015">
        <w:rPr>
          <w:spacing w:val="1"/>
        </w:rPr>
        <w:t>њ</w:t>
      </w:r>
      <w:r w:rsidR="00AA574D" w:rsidRPr="007A3015">
        <w:t>а</w:t>
      </w:r>
      <w:r w:rsidR="00AA574D" w:rsidRPr="007A3015">
        <w:rPr>
          <w:spacing w:val="20"/>
        </w:rPr>
        <w:t xml:space="preserve"> </w:t>
      </w:r>
      <w:r w:rsidR="00AA574D" w:rsidRPr="007A3015">
        <w:rPr>
          <w:spacing w:val="1"/>
        </w:rPr>
        <w:t>с</w:t>
      </w:r>
      <w:r w:rsidR="00AA574D" w:rsidRPr="007A3015">
        <w:t>а</w:t>
      </w:r>
      <w:r w:rsidR="00AA574D" w:rsidRPr="007A3015">
        <w:rPr>
          <w:spacing w:val="20"/>
        </w:rPr>
        <w:t xml:space="preserve"> </w:t>
      </w:r>
      <w:r w:rsidR="00AA574D" w:rsidRPr="007A3015">
        <w:t>обр</w:t>
      </w:r>
      <w:r w:rsidR="00AA574D" w:rsidRPr="007A3015">
        <w:rPr>
          <w:spacing w:val="-1"/>
        </w:rPr>
        <w:t>а</w:t>
      </w:r>
      <w:r w:rsidR="00AA574D" w:rsidRPr="007A3015">
        <w:t>злож</w:t>
      </w:r>
      <w:r w:rsidR="00AA574D" w:rsidRPr="007A3015">
        <w:rPr>
          <w:spacing w:val="-1"/>
        </w:rPr>
        <w:t>ење</w:t>
      </w:r>
      <w:r w:rsidR="00AA574D" w:rsidRPr="007A3015">
        <w:t>м</w:t>
      </w:r>
      <w:r w:rsidR="00AA574D" w:rsidRPr="007A3015">
        <w:rPr>
          <w:spacing w:val="22"/>
        </w:rPr>
        <w:t xml:space="preserve"> </w:t>
      </w:r>
      <w:r w:rsidR="00AA574D" w:rsidRPr="007A3015">
        <w:t>за</w:t>
      </w:r>
      <w:r w:rsidR="00AA574D" w:rsidRPr="007A3015">
        <w:rPr>
          <w:spacing w:val="20"/>
        </w:rPr>
        <w:t xml:space="preserve"> </w:t>
      </w:r>
      <w:r w:rsidR="00AA574D" w:rsidRPr="007A3015">
        <w:rPr>
          <w:spacing w:val="-1"/>
        </w:rPr>
        <w:t>с</w:t>
      </w:r>
      <w:r w:rsidR="00AA574D" w:rsidRPr="007A3015">
        <w:rPr>
          <w:spacing w:val="1"/>
        </w:rPr>
        <w:t>в</w:t>
      </w:r>
      <w:r w:rsidR="00AA574D" w:rsidRPr="007A3015">
        <w:rPr>
          <w:spacing w:val="-1"/>
        </w:rPr>
        <w:t>а</w:t>
      </w:r>
      <w:r w:rsidR="00AA574D" w:rsidRPr="007A3015">
        <w:t>ки р</w:t>
      </w:r>
      <w:r w:rsidR="00AA574D" w:rsidRPr="007A3015">
        <w:rPr>
          <w:spacing w:val="-1"/>
        </w:rPr>
        <w:t>ас</w:t>
      </w:r>
      <w:r w:rsidR="00AA574D" w:rsidRPr="007A3015">
        <w:t>пи</w:t>
      </w:r>
      <w:r w:rsidR="00AA574D" w:rsidRPr="007A3015">
        <w:rPr>
          <w:spacing w:val="-1"/>
        </w:rPr>
        <w:t>са</w:t>
      </w:r>
      <w:r w:rsidR="00AA574D" w:rsidRPr="007A3015">
        <w:t>ни ко</w:t>
      </w:r>
      <w:r w:rsidR="00AA574D" w:rsidRPr="007A3015">
        <w:rPr>
          <w:spacing w:val="-2"/>
        </w:rPr>
        <w:t>н</w:t>
      </w:r>
      <w:r w:rsidR="00AA574D" w:rsidRPr="007A3015">
        <w:rPr>
          <w:spacing w:val="3"/>
        </w:rPr>
        <w:t>к</w:t>
      </w:r>
      <w:r w:rsidR="00AA574D" w:rsidRPr="007A3015">
        <w:rPr>
          <w:spacing w:val="-8"/>
        </w:rPr>
        <w:t>у</w:t>
      </w:r>
      <w:r w:rsidR="00AA574D" w:rsidRPr="007A3015">
        <w:rPr>
          <w:spacing w:val="2"/>
        </w:rPr>
        <w:t>р</w:t>
      </w:r>
      <w:r w:rsidR="00AA574D" w:rsidRPr="007A3015">
        <w:rPr>
          <w:spacing w:val="-1"/>
        </w:rPr>
        <w:t>с</w:t>
      </w:r>
      <w:r w:rsidR="00AA574D" w:rsidRPr="007A3015">
        <w:t xml:space="preserve"> најкасније у року од 90 дана од дана закључења конкурса.</w:t>
      </w:r>
    </w:p>
    <w:p w14:paraId="433683F3" w14:textId="264BF299" w:rsidR="007764FC" w:rsidRPr="007A3015" w:rsidRDefault="007764FC" w:rsidP="001375F7">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Од</w:t>
      </w:r>
      <w:r w:rsidRPr="007A3015">
        <w:rPr>
          <w:rFonts w:ascii="Times New Roman" w:hAnsi="Times New Roman" w:cs="Times New Roman"/>
          <w:spacing w:val="2"/>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ка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 xml:space="preserve">из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1. овог</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не</w:t>
      </w:r>
      <w:r w:rsidRPr="007A3015">
        <w:rPr>
          <w:rFonts w:ascii="Times New Roman" w:hAnsi="Times New Roman" w:cs="Times New Roman"/>
          <w:spacing w:val="-1"/>
          <w:sz w:val="24"/>
          <w:szCs w:val="24"/>
        </w:rPr>
        <w:t xml:space="preserve"> м</w:t>
      </w:r>
      <w:r w:rsidRPr="007A3015">
        <w:rPr>
          <w:rFonts w:ascii="Times New Roman" w:hAnsi="Times New Roman" w:cs="Times New Roman"/>
          <w:sz w:val="24"/>
          <w:szCs w:val="24"/>
        </w:rPr>
        <w:t>оже</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1"/>
          <w:sz w:val="24"/>
          <w:szCs w:val="24"/>
        </w:rPr>
        <w:t>с</w:t>
      </w:r>
      <w:r w:rsidRPr="007A3015">
        <w:rPr>
          <w:rFonts w:ascii="Times New Roman" w:hAnsi="Times New Roman" w:cs="Times New Roman"/>
          <w:spacing w:val="5"/>
          <w:sz w:val="24"/>
          <w:szCs w:val="24"/>
        </w:rPr>
        <w:t>т</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п</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т</w:t>
      </w:r>
      <w:r w:rsidRPr="007A3015">
        <w:rPr>
          <w:rFonts w:ascii="Times New Roman" w:hAnsi="Times New Roman" w:cs="Times New Roman"/>
          <w:sz w:val="24"/>
          <w:szCs w:val="24"/>
        </w:rPr>
        <w:t xml:space="preserve">и од </w:t>
      </w:r>
      <w:r w:rsidRPr="007A3015">
        <w:rPr>
          <w:rFonts w:ascii="Times New Roman" w:hAnsi="Times New Roman" w:cs="Times New Roman"/>
          <w:spacing w:val="1"/>
          <w:sz w:val="24"/>
          <w:szCs w:val="24"/>
        </w:rPr>
        <w:t>п</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длога</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ко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w:t>
      </w:r>
      <w:r w:rsidRPr="007A3015">
        <w:rPr>
          <w:rFonts w:ascii="Times New Roman" w:hAnsi="Times New Roman" w:cs="Times New Roman"/>
          <w:spacing w:val="-3"/>
          <w:sz w:val="24"/>
          <w:szCs w:val="24"/>
        </w:rPr>
        <w:t xml:space="preserve">е осим ако је </w:t>
      </w:r>
      <w:r w:rsidR="00F65019" w:rsidRPr="007A3015">
        <w:rPr>
          <w:rFonts w:ascii="Times New Roman" w:hAnsi="Times New Roman" w:cs="Times New Roman"/>
          <w:spacing w:val="-3"/>
          <w:sz w:val="24"/>
          <w:szCs w:val="24"/>
          <w:lang w:val="sr-Cyrl-RS"/>
        </w:rPr>
        <w:t xml:space="preserve">предлог комисије </w:t>
      </w:r>
      <w:r w:rsidRPr="007A3015">
        <w:rPr>
          <w:rFonts w:ascii="Times New Roman" w:hAnsi="Times New Roman" w:cs="Times New Roman"/>
          <w:spacing w:val="-3"/>
          <w:sz w:val="24"/>
          <w:szCs w:val="24"/>
        </w:rPr>
        <w:t>у супротности са прописом</w:t>
      </w:r>
      <w:r w:rsidR="001375F7" w:rsidRPr="007A3015">
        <w:rPr>
          <w:rFonts w:ascii="Times New Roman" w:hAnsi="Times New Roman" w:cs="Times New Roman"/>
          <w:spacing w:val="-3"/>
          <w:sz w:val="24"/>
          <w:szCs w:val="24"/>
        </w:rPr>
        <w:t>.</w:t>
      </w:r>
      <w:r w:rsidRPr="007A3015">
        <w:rPr>
          <w:rFonts w:ascii="Times New Roman" w:hAnsi="Times New Roman" w:cs="Times New Roman"/>
          <w:spacing w:val="-3"/>
          <w:sz w:val="24"/>
          <w:szCs w:val="24"/>
        </w:rPr>
        <w:t xml:space="preserve"> </w:t>
      </w:r>
    </w:p>
    <w:p w14:paraId="1D70CC82" w14:textId="77777777" w:rsidR="007764FC" w:rsidRPr="007A3015" w:rsidRDefault="007764FC" w:rsidP="001375F7">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w:t>
      </w:r>
      <w:r w:rsidRPr="007A3015">
        <w:rPr>
          <w:rFonts w:ascii="Times New Roman" w:hAnsi="Times New Roman" w:cs="Times New Roman"/>
          <w:spacing w:val="-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pacing w:val="2"/>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ч</w:t>
      </w:r>
      <w:r w:rsidRPr="007A3015">
        <w:rPr>
          <w:rFonts w:ascii="Times New Roman" w:hAnsi="Times New Roman" w:cs="Times New Roman"/>
          <w:spacing w:val="-1"/>
          <w:sz w:val="24"/>
          <w:szCs w:val="24"/>
        </w:rPr>
        <w:t>а</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2"/>
          <w:sz w:val="24"/>
          <w:szCs w:val="24"/>
        </w:rPr>
        <w:t>д</w:t>
      </w:r>
      <w:r w:rsidRPr="007A3015">
        <w:rPr>
          <w:rFonts w:ascii="Times New Roman" w:hAnsi="Times New Roman" w:cs="Times New Roman"/>
          <w:sz w:val="24"/>
          <w:szCs w:val="24"/>
        </w:rPr>
        <w:t>а</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вне</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вла</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ти</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оц</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ни</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да</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длог</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ко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ије</w:t>
      </w:r>
      <w:r w:rsidR="001375F7" w:rsidRPr="007A3015">
        <w:rPr>
          <w:rFonts w:ascii="Times New Roman" w:hAnsi="Times New Roman" w:cs="Times New Roman"/>
          <w:sz w:val="24"/>
          <w:szCs w:val="24"/>
        </w:rPr>
        <w:t xml:space="preserve"> није у складу са прописом</w:t>
      </w:r>
      <w:r w:rsidRPr="007A3015">
        <w:rPr>
          <w:rFonts w:ascii="Times New Roman" w:hAnsi="Times New Roman" w:cs="Times New Roman"/>
          <w:sz w:val="24"/>
          <w:szCs w:val="24"/>
        </w:rPr>
        <w:t>, указаће писаним путем комисији на уочени недостатак.</w:t>
      </w:r>
      <w:r w:rsidR="001375F7" w:rsidRPr="007A3015">
        <w:rPr>
          <w:rFonts w:ascii="Times New Roman" w:hAnsi="Times New Roman" w:cs="Times New Roman"/>
          <w:sz w:val="24"/>
          <w:szCs w:val="24"/>
        </w:rPr>
        <w:t xml:space="preserve"> </w:t>
      </w:r>
    </w:p>
    <w:p w14:paraId="0B6258CB" w14:textId="77777777" w:rsidR="007764FC" w:rsidRPr="007A3015" w:rsidRDefault="007764FC" w:rsidP="00D75D4B">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Ко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ија je дужна да без одлагања на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по</w:t>
      </w:r>
      <w:r w:rsidRPr="007A3015">
        <w:rPr>
          <w:rFonts w:ascii="Times New Roman" w:hAnsi="Times New Roman" w:cs="Times New Roman"/>
          <w:spacing w:val="-1"/>
          <w:sz w:val="24"/>
          <w:szCs w:val="24"/>
        </w:rPr>
        <w:t>се</w:t>
      </w:r>
      <w:r w:rsidRPr="007A3015">
        <w:rPr>
          <w:rFonts w:ascii="Times New Roman" w:hAnsi="Times New Roman" w:cs="Times New Roman"/>
          <w:sz w:val="24"/>
          <w:szCs w:val="24"/>
        </w:rPr>
        <w:t>б</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 xml:space="preserve">ој </w:t>
      </w:r>
      <w:r w:rsidRPr="007A3015">
        <w:rPr>
          <w:rFonts w:ascii="Times New Roman" w:hAnsi="Times New Roman" w:cs="Times New Roman"/>
          <w:spacing w:val="-3"/>
          <w:sz w:val="24"/>
          <w:szCs w:val="24"/>
        </w:rPr>
        <w:t>с</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ц</w:t>
      </w:r>
      <w:r w:rsidRPr="007A3015">
        <w:rPr>
          <w:rFonts w:ascii="Times New Roman" w:hAnsi="Times New Roman" w:cs="Times New Roman"/>
          <w:sz w:val="24"/>
          <w:szCs w:val="24"/>
        </w:rPr>
        <w:t>и 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 xml:space="preserve">мотри недостатак из става 4. </w:t>
      </w:r>
      <w:r w:rsidRPr="007A3015">
        <w:rPr>
          <w:rFonts w:ascii="Times New Roman" w:hAnsi="Times New Roman" w:cs="Times New Roman"/>
          <w:sz w:val="24"/>
          <w:szCs w:val="24"/>
        </w:rPr>
        <w:t xml:space="preserve">овог </w:t>
      </w:r>
      <w:r w:rsidR="00D75D4B" w:rsidRPr="007A3015">
        <w:rPr>
          <w:rFonts w:ascii="Times New Roman" w:hAnsi="Times New Roman" w:cs="Times New Roman"/>
          <w:sz w:val="24"/>
          <w:szCs w:val="24"/>
        </w:rPr>
        <w:t xml:space="preserve">члана. </w:t>
      </w:r>
    </w:p>
    <w:p w14:paraId="56F514C0" w14:textId="77777777" w:rsidR="007764FC" w:rsidRPr="007A3015" w:rsidRDefault="007764FC" w:rsidP="00D75D4B">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Ако ко</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ија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понов</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ом</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ма</w:t>
      </w:r>
      <w:r w:rsidRPr="007A3015">
        <w:rPr>
          <w:rFonts w:ascii="Times New Roman" w:hAnsi="Times New Roman" w:cs="Times New Roman"/>
          <w:sz w:val="24"/>
          <w:szCs w:val="24"/>
        </w:rPr>
        <w:t>тра</w:t>
      </w:r>
      <w:r w:rsidRPr="007A3015">
        <w:rPr>
          <w:rFonts w:ascii="Times New Roman" w:hAnsi="Times New Roman" w:cs="Times New Roman"/>
          <w:spacing w:val="3"/>
          <w:sz w:val="24"/>
          <w:szCs w:val="24"/>
        </w:rPr>
        <w:t>њ</w:t>
      </w:r>
      <w:r w:rsidRPr="007A3015">
        <w:rPr>
          <w:rFonts w:ascii="Times New Roman" w:hAnsi="Times New Roman" w:cs="Times New Roman"/>
          <w:sz w:val="24"/>
          <w:szCs w:val="24"/>
        </w:rPr>
        <w:t>у не измени свој предлог орган јавне власти дон</w:t>
      </w:r>
      <w:r w:rsidR="00D75D4B" w:rsidRPr="007A3015">
        <w:rPr>
          <w:rFonts w:ascii="Times New Roman" w:hAnsi="Times New Roman" w:cs="Times New Roman"/>
          <w:sz w:val="24"/>
          <w:szCs w:val="24"/>
        </w:rPr>
        <w:t>оси решење у складу са прописом.</w:t>
      </w:r>
      <w:r w:rsidRPr="007A3015">
        <w:rPr>
          <w:rFonts w:ascii="Times New Roman" w:hAnsi="Times New Roman" w:cs="Times New Roman"/>
          <w:sz w:val="24"/>
          <w:szCs w:val="24"/>
        </w:rPr>
        <w:t xml:space="preserve"> </w:t>
      </w:r>
    </w:p>
    <w:p w14:paraId="1329DBA6" w14:textId="77777777" w:rsidR="007764FC" w:rsidRPr="007A3015" w:rsidRDefault="007764FC" w:rsidP="00D75D4B">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ш</w:t>
      </w:r>
      <w:r w:rsidRPr="007A3015">
        <w:rPr>
          <w:rFonts w:ascii="Times New Roman" w:hAnsi="Times New Roman" w:cs="Times New Roman"/>
          <w:spacing w:val="-1"/>
          <w:sz w:val="24"/>
          <w:szCs w:val="24"/>
        </w:rPr>
        <w:t>ењ</w:t>
      </w:r>
      <w:r w:rsidRPr="007A3015">
        <w:rPr>
          <w:rFonts w:ascii="Times New Roman" w:hAnsi="Times New Roman" w:cs="Times New Roman"/>
          <w:sz w:val="24"/>
          <w:szCs w:val="24"/>
        </w:rPr>
        <w:t>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2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2.</w:t>
      </w:r>
      <w:r w:rsidRPr="007A3015">
        <w:rPr>
          <w:rFonts w:ascii="Times New Roman" w:hAnsi="Times New Roman" w:cs="Times New Roman"/>
          <w:spacing w:val="21"/>
          <w:sz w:val="24"/>
          <w:szCs w:val="24"/>
        </w:rPr>
        <w:t xml:space="preserve"> </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в</w:t>
      </w:r>
      <w:r w:rsidRPr="007A3015">
        <w:rPr>
          <w:rFonts w:ascii="Times New Roman" w:hAnsi="Times New Roman" w:cs="Times New Roman"/>
          <w:spacing w:val="4"/>
          <w:sz w:val="24"/>
          <w:szCs w:val="24"/>
        </w:rPr>
        <w:t>о</w:t>
      </w:r>
      <w:r w:rsidRPr="007A3015">
        <w:rPr>
          <w:rFonts w:ascii="Times New Roman" w:hAnsi="Times New Roman" w:cs="Times New Roman"/>
          <w:sz w:val="24"/>
          <w:szCs w:val="24"/>
        </w:rPr>
        <w:t>г</w:t>
      </w:r>
      <w:r w:rsidRPr="007A3015">
        <w:rPr>
          <w:rFonts w:ascii="Times New Roman" w:hAnsi="Times New Roman" w:cs="Times New Roman"/>
          <w:spacing w:val="21"/>
          <w:sz w:val="24"/>
          <w:szCs w:val="24"/>
        </w:rPr>
        <w:t xml:space="preserve"> </w:t>
      </w:r>
      <w:r w:rsidRPr="007A3015">
        <w:rPr>
          <w:rFonts w:ascii="Times New Roman" w:hAnsi="Times New Roman" w:cs="Times New Roman"/>
          <w:spacing w:val="-1"/>
          <w:sz w:val="24"/>
          <w:szCs w:val="24"/>
        </w:rPr>
        <w:t>члана</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23"/>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1"/>
          <w:sz w:val="24"/>
          <w:szCs w:val="24"/>
        </w:rPr>
        <w:t>ач</w:t>
      </w:r>
      <w:r w:rsidRPr="007A3015">
        <w:rPr>
          <w:rFonts w:ascii="Times New Roman" w:hAnsi="Times New Roman" w:cs="Times New Roman"/>
          <w:sz w:val="24"/>
          <w:szCs w:val="24"/>
        </w:rPr>
        <w:t>но</w:t>
      </w:r>
      <w:r w:rsidRPr="007A3015">
        <w:rPr>
          <w:rFonts w:ascii="Times New Roman" w:hAnsi="Times New Roman" w:cs="Times New Roman"/>
          <w:spacing w:val="21"/>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22"/>
          <w:sz w:val="24"/>
          <w:szCs w:val="24"/>
        </w:rPr>
        <w:t xml:space="preserve"> </w:t>
      </w:r>
      <w:r w:rsidRPr="007A3015">
        <w:rPr>
          <w:rFonts w:ascii="Times New Roman" w:hAnsi="Times New Roman" w:cs="Times New Roman"/>
          <w:spacing w:val="-2"/>
          <w:sz w:val="24"/>
          <w:szCs w:val="24"/>
        </w:rPr>
        <w:t>п</w:t>
      </w:r>
      <w:r w:rsidRPr="007A3015">
        <w:rPr>
          <w:rFonts w:ascii="Times New Roman" w:hAnsi="Times New Roman" w:cs="Times New Roman"/>
          <w:sz w:val="24"/>
          <w:szCs w:val="24"/>
        </w:rPr>
        <w:t>рот</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в</w:t>
      </w:r>
      <w:r w:rsidRPr="007A3015">
        <w:rPr>
          <w:rFonts w:ascii="Times New Roman" w:hAnsi="Times New Roman" w:cs="Times New Roman"/>
          <w:spacing w:val="20"/>
          <w:sz w:val="24"/>
          <w:szCs w:val="24"/>
        </w:rPr>
        <w:t xml:space="preserve"> </w:t>
      </w:r>
      <w:r w:rsidRPr="007A3015">
        <w:rPr>
          <w:rFonts w:ascii="Times New Roman" w:hAnsi="Times New Roman" w:cs="Times New Roman"/>
          <w:spacing w:val="-1"/>
          <w:sz w:val="24"/>
          <w:szCs w:val="24"/>
        </w:rPr>
        <w:t>ње</w:t>
      </w:r>
      <w:r w:rsidRPr="007A3015">
        <w:rPr>
          <w:rFonts w:ascii="Times New Roman" w:hAnsi="Times New Roman" w:cs="Times New Roman"/>
          <w:sz w:val="24"/>
          <w:szCs w:val="24"/>
        </w:rPr>
        <w:t>га</w:t>
      </w:r>
      <w:r w:rsidRPr="007A3015">
        <w:rPr>
          <w:rFonts w:ascii="Times New Roman" w:hAnsi="Times New Roman" w:cs="Times New Roman"/>
          <w:spacing w:val="2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20"/>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же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п</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кр</w:t>
      </w:r>
      <w:r w:rsidRPr="007A3015">
        <w:rPr>
          <w:rFonts w:ascii="Times New Roman" w:hAnsi="Times New Roman" w:cs="Times New Roman"/>
          <w:spacing w:val="-1"/>
          <w:sz w:val="24"/>
          <w:szCs w:val="24"/>
        </w:rPr>
        <w:t>е</w:t>
      </w:r>
      <w:r w:rsidRPr="007A3015">
        <w:rPr>
          <w:rFonts w:ascii="Times New Roman" w:hAnsi="Times New Roman" w:cs="Times New Roman"/>
          <w:spacing w:val="3"/>
          <w:sz w:val="24"/>
          <w:szCs w:val="24"/>
        </w:rPr>
        <w:t>н</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ти</w:t>
      </w:r>
      <w:r w:rsidRPr="007A3015">
        <w:rPr>
          <w:rFonts w:ascii="Times New Roman" w:hAnsi="Times New Roman" w:cs="Times New Roman"/>
          <w:spacing w:val="27"/>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 xml:space="preserve">вни </w:t>
      </w:r>
      <w:r w:rsidRPr="007A3015">
        <w:rPr>
          <w:rFonts w:ascii="Times New Roman" w:hAnsi="Times New Roman" w:cs="Times New Roman"/>
          <w:spacing w:val="-1"/>
          <w:sz w:val="24"/>
          <w:szCs w:val="24"/>
        </w:rPr>
        <w:t>с</w:t>
      </w:r>
      <w:r w:rsidR="00D75D4B" w:rsidRPr="007A3015">
        <w:rPr>
          <w:rFonts w:ascii="Times New Roman" w:hAnsi="Times New Roman" w:cs="Times New Roman"/>
          <w:sz w:val="24"/>
          <w:szCs w:val="24"/>
        </w:rPr>
        <w:t>пор.</w:t>
      </w:r>
    </w:p>
    <w:p w14:paraId="47DC373C" w14:textId="77777777" w:rsidR="007764FC" w:rsidRPr="007A3015" w:rsidRDefault="007764FC" w:rsidP="00D75D4B">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ш</w:t>
      </w:r>
      <w:r w:rsidRPr="007A3015">
        <w:rPr>
          <w:rFonts w:ascii="Times New Roman" w:hAnsi="Times New Roman" w:cs="Times New Roman"/>
          <w:spacing w:val="-1"/>
          <w:sz w:val="24"/>
          <w:szCs w:val="24"/>
        </w:rPr>
        <w:t>ењ</w:t>
      </w:r>
      <w:r w:rsidRPr="007A3015">
        <w:rPr>
          <w:rFonts w:ascii="Times New Roman" w:hAnsi="Times New Roman" w:cs="Times New Roman"/>
          <w:sz w:val="24"/>
          <w:szCs w:val="24"/>
        </w:rPr>
        <w:t>е</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под</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ли</w:t>
      </w:r>
      <w:r w:rsidRPr="007A3015">
        <w:rPr>
          <w:rFonts w:ascii="Times New Roman" w:hAnsi="Times New Roman" w:cs="Times New Roman"/>
          <w:spacing w:val="5"/>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ва</w:t>
      </w:r>
      <w:r w:rsidRPr="007A3015">
        <w:rPr>
          <w:rFonts w:ascii="Times New Roman" w:hAnsi="Times New Roman" w:cs="Times New Roman"/>
          <w:sz w:val="24"/>
          <w:szCs w:val="24"/>
        </w:rPr>
        <w:t xml:space="preserve"> до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љ</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ком</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3"/>
          <w:sz w:val="24"/>
          <w:szCs w:val="24"/>
        </w:rPr>
        <w:t>у</w:t>
      </w:r>
      <w:r w:rsidRPr="007A3015">
        <w:rPr>
          <w:rFonts w:ascii="Times New Roman" w:hAnsi="Times New Roman" w:cs="Times New Roman"/>
          <w:spacing w:val="-1"/>
          <w:sz w:val="24"/>
          <w:szCs w:val="24"/>
        </w:rPr>
        <w:t>чес</w:t>
      </w:r>
      <w:r w:rsidRPr="007A3015">
        <w:rPr>
          <w:rFonts w:ascii="Times New Roman" w:hAnsi="Times New Roman" w:cs="Times New Roman"/>
          <w:sz w:val="24"/>
          <w:szCs w:val="24"/>
        </w:rPr>
        <w:t>ни</w:t>
      </w:r>
      <w:r w:rsidRPr="007A3015">
        <w:rPr>
          <w:rFonts w:ascii="Times New Roman" w:hAnsi="Times New Roman" w:cs="Times New Roman"/>
          <w:spacing w:val="3"/>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а</w:t>
      </w:r>
      <w:r w:rsidRPr="007A3015">
        <w:rPr>
          <w:rFonts w:ascii="Times New Roman" w:hAnsi="Times New Roman" w:cs="Times New Roman"/>
          <w:spacing w:val="3"/>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ктро</w:t>
      </w:r>
      <w:r w:rsidRPr="007A3015">
        <w:rPr>
          <w:rFonts w:ascii="Times New Roman" w:hAnsi="Times New Roman" w:cs="Times New Roman"/>
          <w:spacing w:val="1"/>
          <w:sz w:val="24"/>
          <w:szCs w:val="24"/>
        </w:rPr>
        <w:t>н</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кој</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форми, б</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 xml:space="preserve">з </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длаг</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ња</w:t>
      </w:r>
      <w:r w:rsidR="00D75D4B" w:rsidRPr="007A3015">
        <w:rPr>
          <w:rFonts w:ascii="Times New Roman" w:hAnsi="Times New Roman" w:cs="Times New Roman"/>
          <w:sz w:val="24"/>
          <w:szCs w:val="24"/>
        </w:rPr>
        <w:t>.</w:t>
      </w:r>
    </w:p>
    <w:p w14:paraId="663FE105" w14:textId="77777777" w:rsidR="007764FC" w:rsidRPr="007A3015" w:rsidRDefault="007764FC" w:rsidP="00D75D4B">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ш</w:t>
      </w:r>
      <w:r w:rsidRPr="007A3015">
        <w:rPr>
          <w:rFonts w:ascii="Times New Roman" w:hAnsi="Times New Roman" w:cs="Times New Roman"/>
          <w:spacing w:val="-1"/>
          <w:sz w:val="24"/>
          <w:szCs w:val="24"/>
        </w:rPr>
        <w:t>ењ</w:t>
      </w:r>
      <w:r w:rsidRPr="007A3015">
        <w:rPr>
          <w:rFonts w:ascii="Times New Roman" w:hAnsi="Times New Roman" w:cs="Times New Roman"/>
          <w:sz w:val="24"/>
          <w:szCs w:val="24"/>
        </w:rPr>
        <w:t>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2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2.</w:t>
      </w:r>
      <w:r w:rsidRPr="007A3015">
        <w:rPr>
          <w:rFonts w:ascii="Times New Roman" w:hAnsi="Times New Roman" w:cs="Times New Roman"/>
          <w:spacing w:val="21"/>
          <w:sz w:val="24"/>
          <w:szCs w:val="24"/>
        </w:rPr>
        <w:t xml:space="preserve"> </w:t>
      </w:r>
      <w:r w:rsidRPr="007A3015">
        <w:rPr>
          <w:rFonts w:ascii="Times New Roman" w:hAnsi="Times New Roman" w:cs="Times New Roman"/>
          <w:sz w:val="24"/>
          <w:szCs w:val="24"/>
        </w:rPr>
        <w:t>ов</w:t>
      </w:r>
      <w:r w:rsidRPr="007A3015">
        <w:rPr>
          <w:rFonts w:ascii="Times New Roman" w:hAnsi="Times New Roman" w:cs="Times New Roman"/>
          <w:spacing w:val="1"/>
          <w:sz w:val="24"/>
          <w:szCs w:val="24"/>
        </w:rPr>
        <w:t>о</w:t>
      </w:r>
      <w:r w:rsidRPr="007A3015">
        <w:rPr>
          <w:rFonts w:ascii="Times New Roman" w:hAnsi="Times New Roman" w:cs="Times New Roman"/>
          <w:sz w:val="24"/>
          <w:szCs w:val="24"/>
        </w:rPr>
        <w:t>г</w:t>
      </w:r>
      <w:r w:rsidRPr="007A3015">
        <w:rPr>
          <w:rFonts w:ascii="Times New Roman" w:hAnsi="Times New Roman" w:cs="Times New Roman"/>
          <w:spacing w:val="21"/>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23"/>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нов</w:t>
      </w:r>
      <w:r w:rsidRPr="007A3015">
        <w:rPr>
          <w:rFonts w:ascii="Times New Roman" w:hAnsi="Times New Roman" w:cs="Times New Roman"/>
          <w:spacing w:val="20"/>
          <w:sz w:val="24"/>
          <w:szCs w:val="24"/>
        </w:rPr>
        <w:t xml:space="preserve"> </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w:t>
      </w:r>
      <w:r w:rsidRPr="007A3015">
        <w:rPr>
          <w:rFonts w:ascii="Times New Roman" w:hAnsi="Times New Roman" w:cs="Times New Roman"/>
          <w:spacing w:val="2"/>
          <w:sz w:val="24"/>
          <w:szCs w:val="24"/>
        </w:rPr>
        <w:t>љ</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ч</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е</w:t>
      </w:r>
      <w:r w:rsidRPr="007A3015">
        <w:rPr>
          <w:rFonts w:ascii="Times New Roman" w:hAnsi="Times New Roman" w:cs="Times New Roman"/>
          <w:spacing w:val="25"/>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г</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вора</w:t>
      </w:r>
      <w:r w:rsidRPr="007A3015">
        <w:rPr>
          <w:rFonts w:ascii="Times New Roman" w:hAnsi="Times New Roman" w:cs="Times New Roman"/>
          <w:spacing w:val="22"/>
          <w:sz w:val="24"/>
          <w:szCs w:val="24"/>
        </w:rPr>
        <w:t xml:space="preserve"> </w:t>
      </w:r>
      <w:r w:rsidRPr="007A3015">
        <w:rPr>
          <w:rFonts w:ascii="Times New Roman" w:hAnsi="Times New Roman" w:cs="Times New Roman"/>
          <w:sz w:val="24"/>
          <w:szCs w:val="24"/>
        </w:rPr>
        <w:t>с</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м</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које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доб</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 xml:space="preserve">ло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тва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3"/>
          <w:sz w:val="24"/>
          <w:szCs w:val="24"/>
        </w:rPr>
        <w:t>с</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ф</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ир</w:t>
      </w:r>
      <w:r w:rsidRPr="007A3015">
        <w:rPr>
          <w:rFonts w:ascii="Times New Roman" w:hAnsi="Times New Roman" w:cs="Times New Roman"/>
          <w:spacing w:val="-1"/>
          <w:sz w:val="24"/>
          <w:szCs w:val="24"/>
        </w:rPr>
        <w:t>ањ</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w:t>
      </w:r>
      <w:r w:rsidR="00D75D4B" w:rsidRPr="007A3015">
        <w:rPr>
          <w:rFonts w:ascii="Times New Roman" w:hAnsi="Times New Roman" w:cs="Times New Roman"/>
          <w:sz w:val="24"/>
          <w:szCs w:val="24"/>
        </w:rPr>
        <w:t>пројекта.</w:t>
      </w:r>
    </w:p>
    <w:p w14:paraId="3BA8700F" w14:textId="77777777" w:rsidR="007764FC" w:rsidRPr="007A3015" w:rsidRDefault="007764FC"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Решење из става 2. и уговор из става 9.</w:t>
      </w:r>
      <w:r w:rsidRPr="007A3015">
        <w:rPr>
          <w:rFonts w:ascii="Times New Roman" w:hAnsi="Times New Roman" w:cs="Times New Roman"/>
          <w:spacing w:val="3"/>
          <w:sz w:val="24"/>
          <w:szCs w:val="24"/>
        </w:rPr>
        <w:t xml:space="preserve"> </w:t>
      </w:r>
      <w:proofErr w:type="gramStart"/>
      <w:r w:rsidRPr="007A3015">
        <w:rPr>
          <w:rFonts w:ascii="Times New Roman" w:hAnsi="Times New Roman" w:cs="Times New Roman"/>
          <w:spacing w:val="3"/>
          <w:sz w:val="24"/>
          <w:szCs w:val="24"/>
        </w:rPr>
        <w:t>овог</w:t>
      </w:r>
      <w:proofErr w:type="gramEnd"/>
      <w:r w:rsidRPr="007A3015">
        <w:rPr>
          <w:rFonts w:ascii="Times New Roman" w:hAnsi="Times New Roman" w:cs="Times New Roman"/>
          <w:spacing w:val="3"/>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15"/>
          <w:sz w:val="24"/>
          <w:szCs w:val="24"/>
        </w:rPr>
        <w:t xml:space="preserve"> </w:t>
      </w:r>
      <w:r w:rsidRPr="007A3015">
        <w:rPr>
          <w:rFonts w:ascii="Times New Roman" w:hAnsi="Times New Roman" w:cs="Times New Roman"/>
          <w:sz w:val="24"/>
          <w:szCs w:val="24"/>
        </w:rPr>
        <w:t>обј</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љ</w:t>
      </w:r>
      <w:r w:rsidRPr="007A3015">
        <w:rPr>
          <w:rFonts w:ascii="Times New Roman" w:hAnsi="Times New Roman" w:cs="Times New Roman"/>
          <w:spacing w:val="-5"/>
          <w:sz w:val="24"/>
          <w:szCs w:val="24"/>
        </w:rPr>
        <w:t>у</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 се</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17"/>
          <w:sz w:val="24"/>
          <w:szCs w:val="24"/>
        </w:rPr>
        <w:t xml:space="preserve"> </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pacing w:val="11"/>
          <w:sz w:val="24"/>
          <w:szCs w:val="24"/>
        </w:rPr>
        <w:t>б</w:t>
      </w:r>
      <w:r w:rsidRPr="007A3015">
        <w:rPr>
          <w:rFonts w:ascii="Times New Roman" w:hAnsi="Times New Roman" w:cs="Times New Roman"/>
          <w:sz w:val="24"/>
          <w:szCs w:val="24"/>
        </w:rPr>
        <w:t xml:space="preserve"> презентацији</w:t>
      </w:r>
      <w:r w:rsidRPr="007A3015">
        <w:rPr>
          <w:rFonts w:ascii="Times New Roman" w:hAnsi="Times New Roman" w:cs="Times New Roman"/>
          <w:spacing w:val="28"/>
          <w:sz w:val="24"/>
          <w:szCs w:val="24"/>
        </w:rPr>
        <w:t xml:space="preserve"> </w:t>
      </w:r>
      <w:r w:rsidRPr="007A3015">
        <w:rPr>
          <w:rFonts w:ascii="Times New Roman" w:hAnsi="Times New Roman" w:cs="Times New Roman"/>
          <w:sz w:val="24"/>
          <w:szCs w:val="24"/>
        </w:rPr>
        <w:t>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34"/>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пи</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о</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р</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w:t>
      </w:r>
      <w:r w:rsidRPr="007A3015">
        <w:rPr>
          <w:rFonts w:ascii="Times New Roman" w:hAnsi="Times New Roman" w:cs="Times New Roman"/>
          <w:spacing w:val="35"/>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26"/>
          <w:sz w:val="24"/>
          <w:szCs w:val="24"/>
        </w:rPr>
        <w:t xml:space="preserve"> </w:t>
      </w:r>
      <w:r w:rsidRPr="007A3015">
        <w:rPr>
          <w:rFonts w:ascii="Times New Roman" w:hAnsi="Times New Roman" w:cs="Times New Roman"/>
          <w:spacing w:val="3"/>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тој</w:t>
      </w:r>
      <w:r w:rsidRPr="007A3015">
        <w:rPr>
          <w:rFonts w:ascii="Times New Roman" w:hAnsi="Times New Roman" w:cs="Times New Roman"/>
          <w:spacing w:val="31"/>
          <w:sz w:val="24"/>
          <w:szCs w:val="24"/>
        </w:rPr>
        <w:t xml:space="preserve"> </w:t>
      </w:r>
      <w:r w:rsidRPr="007A3015">
        <w:rPr>
          <w:rFonts w:ascii="Times New Roman" w:hAnsi="Times New Roman" w:cs="Times New Roman"/>
          <w:spacing w:val="-1"/>
          <w:sz w:val="24"/>
          <w:szCs w:val="24"/>
        </w:rPr>
        <w:t>се</w:t>
      </w:r>
      <w:r w:rsidRPr="007A3015">
        <w:rPr>
          <w:rFonts w:ascii="Times New Roman" w:hAnsi="Times New Roman" w:cs="Times New Roman"/>
          <w:sz w:val="24"/>
          <w:szCs w:val="24"/>
        </w:rPr>
        <w:t>кцији</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где</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је</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обја</w:t>
      </w:r>
      <w:r w:rsidRPr="007A3015">
        <w:rPr>
          <w:rFonts w:ascii="Times New Roman" w:hAnsi="Times New Roman" w:cs="Times New Roman"/>
          <w:spacing w:val="-1"/>
          <w:sz w:val="24"/>
          <w:szCs w:val="24"/>
        </w:rPr>
        <w:t>в</w:t>
      </w:r>
      <w:r w:rsidRPr="007A3015">
        <w:rPr>
          <w:rFonts w:ascii="Times New Roman" w:hAnsi="Times New Roman" w:cs="Times New Roman"/>
          <w:spacing w:val="2"/>
          <w:sz w:val="24"/>
          <w:szCs w:val="24"/>
        </w:rPr>
        <w:t>љ</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w:t>
      </w:r>
      <w:r w:rsidRPr="007A3015">
        <w:rPr>
          <w:rFonts w:ascii="Times New Roman" w:hAnsi="Times New Roman" w:cs="Times New Roman"/>
          <w:spacing w:val="31"/>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 xml:space="preserve">с, </w:t>
      </w:r>
      <w:r w:rsidRPr="007A3015">
        <w:rPr>
          <w:rFonts w:ascii="Times New Roman" w:hAnsi="Times New Roman" w:cs="Times New Roman"/>
          <w:sz w:val="24"/>
          <w:szCs w:val="24"/>
        </w:rPr>
        <w:t xml:space="preserve"> као и на веб порталу Јединственoг информационoг система за спровођење и праћење суфинансирања пројеката</w:t>
      </w:r>
      <w:r w:rsidR="00D75D4B" w:rsidRPr="007A3015">
        <w:rPr>
          <w:rFonts w:ascii="Times New Roman" w:hAnsi="Times New Roman" w:cs="Times New Roman"/>
          <w:sz w:val="24"/>
          <w:szCs w:val="24"/>
        </w:rPr>
        <w:t xml:space="preserve"> у области јавног информисања.</w:t>
      </w:r>
    </w:p>
    <w:p w14:paraId="47DFB0DD" w14:textId="77777777" w:rsidR="00AB5C81" w:rsidRPr="007A3015" w:rsidRDefault="00AB5C81" w:rsidP="000D1C06">
      <w:pPr>
        <w:spacing w:after="0"/>
        <w:ind w:firstLine="720"/>
        <w:jc w:val="both"/>
        <w:rPr>
          <w:rFonts w:ascii="Times New Roman" w:hAnsi="Times New Roman" w:cs="Times New Roman"/>
          <w:sz w:val="24"/>
          <w:szCs w:val="24"/>
        </w:rPr>
      </w:pPr>
    </w:p>
    <w:p w14:paraId="6B90D7B6" w14:textId="77777777" w:rsidR="00442EBC" w:rsidRPr="007A3015" w:rsidRDefault="00057404" w:rsidP="004F434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Извештај о спроведеним активностима</w:t>
      </w:r>
    </w:p>
    <w:p w14:paraId="2EB0619F" w14:textId="77777777" w:rsidR="00D94C7B" w:rsidRPr="007A3015" w:rsidRDefault="003522C0" w:rsidP="004F434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27</w:t>
      </w:r>
      <w:r w:rsidR="00057404" w:rsidRPr="007A3015">
        <w:rPr>
          <w:rFonts w:ascii="Times New Roman" w:hAnsi="Times New Roman" w:cs="Times New Roman"/>
          <w:color w:val="000000"/>
          <w:sz w:val="24"/>
          <w:szCs w:val="24"/>
        </w:rPr>
        <w:t>.</w:t>
      </w:r>
    </w:p>
    <w:p w14:paraId="3F9DD805" w14:textId="77777777" w:rsidR="00F31ADC" w:rsidRPr="007A3015" w:rsidRDefault="00F31ADC"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lastRenderedPageBreak/>
        <w:t>Наративни и финансијски извештај о спроведеним пројектним активностима доставља се органу који је донео одлуку о расподели средстава, у складу са уговореним обавезама.</w:t>
      </w:r>
    </w:p>
    <w:p w14:paraId="257507B1" w14:textId="77777777" w:rsidR="00F31ADC" w:rsidRPr="007A3015" w:rsidRDefault="00F31ADC"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Уз извештај из става 1. овог члана доставља се и доказ о реализацији пројекта.</w:t>
      </w:r>
    </w:p>
    <w:p w14:paraId="15B4DCE8" w14:textId="6E6BB97C" w:rsidR="00F31ADC" w:rsidRPr="007A3015" w:rsidRDefault="00F31ADC" w:rsidP="0091568D">
      <w:pPr>
        <w:spacing w:after="0"/>
        <w:ind w:firstLine="720"/>
        <w:jc w:val="both"/>
        <w:rPr>
          <w:rFonts w:ascii="Times New Roman" w:eastAsia="Times New Roman" w:hAnsi="Times New Roman" w:cs="Times New Roman"/>
          <w:sz w:val="24"/>
          <w:szCs w:val="24"/>
          <w:lang w:eastAsia="en-GB"/>
        </w:rPr>
      </w:pPr>
      <w:r w:rsidRPr="007A3015">
        <w:rPr>
          <w:rFonts w:ascii="Times New Roman" w:eastAsia="Times New Roman" w:hAnsi="Times New Roman" w:cs="Times New Roman"/>
          <w:sz w:val="24"/>
          <w:szCs w:val="24"/>
          <w:lang w:eastAsia="en-GB"/>
        </w:rPr>
        <w:t>Лице које је добило средства за суфинансирање пројеката у области јавног информисања</w:t>
      </w:r>
      <w:r w:rsidR="00960A4B" w:rsidRPr="007A3015">
        <w:rPr>
          <w:rFonts w:ascii="Times New Roman" w:eastAsia="Times New Roman" w:hAnsi="Times New Roman" w:cs="Times New Roman"/>
          <w:sz w:val="24"/>
          <w:szCs w:val="24"/>
          <w:lang w:val="sr-Cyrl-RS" w:eastAsia="en-GB"/>
        </w:rPr>
        <w:t xml:space="preserve"> у износу већем од 1.200.000 динара</w:t>
      </w:r>
      <w:r w:rsidRPr="007A3015">
        <w:rPr>
          <w:rFonts w:ascii="Times New Roman" w:eastAsia="Times New Roman" w:hAnsi="Times New Roman" w:cs="Times New Roman"/>
          <w:sz w:val="24"/>
          <w:szCs w:val="24"/>
          <w:lang w:eastAsia="en-GB"/>
        </w:rPr>
        <w:t xml:space="preserve"> у обавези је да уз наративни и финансијски извештај</w:t>
      </w:r>
      <w:r w:rsidR="004D347D" w:rsidRPr="007A3015">
        <w:rPr>
          <w:rFonts w:ascii="Times New Roman" w:eastAsia="Times New Roman" w:hAnsi="Times New Roman" w:cs="Times New Roman"/>
          <w:sz w:val="24"/>
          <w:szCs w:val="24"/>
          <w:lang w:eastAsia="en-GB"/>
        </w:rPr>
        <w:t xml:space="preserve"> из става 1. овог члана достави</w:t>
      </w:r>
      <w:r w:rsidRPr="007A3015">
        <w:rPr>
          <w:rFonts w:ascii="Times New Roman" w:eastAsia="Times New Roman" w:hAnsi="Times New Roman" w:cs="Times New Roman"/>
          <w:sz w:val="24"/>
          <w:szCs w:val="24"/>
          <w:lang w:eastAsia="en-GB"/>
        </w:rPr>
        <w:t xml:space="preserve"> извештај овлашћеног ревизора.</w:t>
      </w:r>
    </w:p>
    <w:p w14:paraId="568B6E52" w14:textId="7570F975" w:rsidR="00F31ADC" w:rsidRPr="007A3015" w:rsidRDefault="00F31ADC" w:rsidP="0091568D">
      <w:pPr>
        <w:spacing w:after="0"/>
        <w:ind w:firstLine="720"/>
        <w:jc w:val="both"/>
        <w:rPr>
          <w:rFonts w:ascii="Times New Roman" w:eastAsia="Times New Roman" w:hAnsi="Times New Roman" w:cs="Times New Roman"/>
          <w:sz w:val="24"/>
          <w:szCs w:val="24"/>
          <w:lang w:eastAsia="en-GB"/>
        </w:rPr>
      </w:pPr>
      <w:r w:rsidRPr="007A3015">
        <w:rPr>
          <w:rFonts w:ascii="Times New Roman" w:eastAsia="Times New Roman" w:hAnsi="Times New Roman" w:cs="Times New Roman"/>
          <w:sz w:val="24"/>
          <w:szCs w:val="24"/>
          <w:lang w:eastAsia="en-GB"/>
        </w:rPr>
        <w:t>Лице које има обавезу достављања извештаја из став</w:t>
      </w:r>
      <w:r w:rsidR="002142D4" w:rsidRPr="007A3015">
        <w:rPr>
          <w:rFonts w:ascii="Times New Roman" w:eastAsia="Times New Roman" w:hAnsi="Times New Roman" w:cs="Times New Roman"/>
          <w:sz w:val="24"/>
          <w:szCs w:val="24"/>
          <w:lang w:val="sr-Cyrl-RS" w:eastAsia="en-GB"/>
        </w:rPr>
        <w:t>а</w:t>
      </w:r>
      <w:r w:rsidRPr="007A3015">
        <w:rPr>
          <w:rFonts w:ascii="Times New Roman" w:eastAsia="Times New Roman" w:hAnsi="Times New Roman" w:cs="Times New Roman"/>
          <w:sz w:val="24"/>
          <w:szCs w:val="24"/>
          <w:lang w:eastAsia="en-GB"/>
        </w:rPr>
        <w:t xml:space="preserve"> 3. овог члана трошкове његове израде финансира из сопствених средстава.</w:t>
      </w:r>
    </w:p>
    <w:p w14:paraId="3E1428EA" w14:textId="1120EA9E" w:rsidR="00F31ADC" w:rsidRPr="007A3015" w:rsidRDefault="00F31ADC" w:rsidP="0091568D">
      <w:pPr>
        <w:spacing w:after="0"/>
        <w:ind w:firstLine="720"/>
        <w:jc w:val="both"/>
        <w:rPr>
          <w:rFonts w:ascii="Times New Roman" w:eastAsia="Times New Roman" w:hAnsi="Times New Roman" w:cs="Times New Roman"/>
          <w:sz w:val="24"/>
          <w:szCs w:val="24"/>
          <w:lang w:eastAsia="en-GB"/>
        </w:rPr>
      </w:pPr>
      <w:r w:rsidRPr="007A3015">
        <w:rPr>
          <w:rFonts w:ascii="Times New Roman" w:eastAsia="Times New Roman" w:hAnsi="Times New Roman" w:cs="Times New Roman"/>
          <w:sz w:val="24"/>
          <w:szCs w:val="24"/>
          <w:lang w:eastAsia="en-GB"/>
        </w:rPr>
        <w:t>Извештај</w:t>
      </w:r>
      <w:r w:rsidR="004D347D" w:rsidRPr="007A3015">
        <w:rPr>
          <w:rFonts w:ascii="Times New Roman" w:eastAsia="Times New Roman" w:hAnsi="Times New Roman" w:cs="Times New Roman"/>
          <w:sz w:val="24"/>
          <w:szCs w:val="24"/>
          <w:lang w:val="sr-Cyrl-RS" w:eastAsia="en-GB"/>
        </w:rPr>
        <w:t>и</w:t>
      </w:r>
      <w:r w:rsidRPr="007A3015">
        <w:rPr>
          <w:rFonts w:ascii="Times New Roman" w:eastAsia="Times New Roman" w:hAnsi="Times New Roman" w:cs="Times New Roman"/>
          <w:sz w:val="24"/>
          <w:szCs w:val="24"/>
          <w:lang w:eastAsia="en-GB"/>
        </w:rPr>
        <w:t xml:space="preserve"> из става 1. овог члана достављају се најкасније 30 дана од дана реализације пројекта, а извештај из става 3. овог члана доставља се најкасније у року од 60 дана од дана реализације пројекта.</w:t>
      </w:r>
    </w:p>
    <w:p w14:paraId="26726CC8" w14:textId="6B3FE015" w:rsidR="00F31ADC" w:rsidRPr="007A3015" w:rsidRDefault="00127DD8" w:rsidP="0091568D">
      <w:pPr>
        <w:spacing w:after="0"/>
        <w:ind w:firstLine="720"/>
        <w:jc w:val="both"/>
        <w:rPr>
          <w:rFonts w:ascii="Times New Roman" w:eastAsia="Times New Roman" w:hAnsi="Times New Roman" w:cs="Times New Roman"/>
          <w:sz w:val="24"/>
          <w:szCs w:val="24"/>
          <w:lang w:eastAsia="en-GB"/>
        </w:rPr>
      </w:pPr>
      <w:r w:rsidRPr="007A3015">
        <w:rPr>
          <w:rFonts w:ascii="Times New Roman" w:eastAsia="Times New Roman" w:hAnsi="Times New Roman" w:cs="Times New Roman"/>
          <w:sz w:val="24"/>
          <w:szCs w:val="24"/>
          <w:lang w:eastAsia="en-GB"/>
        </w:rPr>
        <w:t>У случају да</w:t>
      </w:r>
      <w:r w:rsidR="00F31ADC" w:rsidRPr="007A3015">
        <w:rPr>
          <w:rFonts w:ascii="Times New Roman" w:eastAsia="Times New Roman" w:hAnsi="Times New Roman" w:cs="Times New Roman"/>
          <w:sz w:val="24"/>
          <w:szCs w:val="24"/>
          <w:lang w:eastAsia="en-GB"/>
        </w:rPr>
        <w:t xml:space="preserve"> корисник средстава не достави извештаје из става </w:t>
      </w:r>
      <w:r w:rsidRPr="007A3015">
        <w:rPr>
          <w:rFonts w:ascii="Times New Roman" w:eastAsia="Times New Roman" w:hAnsi="Times New Roman" w:cs="Times New Roman"/>
          <w:sz w:val="24"/>
          <w:szCs w:val="24"/>
          <w:lang w:eastAsia="en-GB"/>
        </w:rPr>
        <w:t>1. и 3. овог члана, односно уколико</w:t>
      </w:r>
      <w:r w:rsidR="009A2216" w:rsidRPr="007A3015">
        <w:rPr>
          <w:rFonts w:ascii="Times New Roman" w:eastAsia="Times New Roman" w:hAnsi="Times New Roman" w:cs="Times New Roman"/>
          <w:sz w:val="24"/>
          <w:szCs w:val="24"/>
          <w:lang w:eastAsia="en-GB"/>
        </w:rPr>
        <w:t xml:space="preserve"> је </w:t>
      </w:r>
      <w:r w:rsidR="00F31ADC" w:rsidRPr="007A3015">
        <w:rPr>
          <w:rFonts w:ascii="Times New Roman" w:eastAsia="Times New Roman" w:hAnsi="Times New Roman" w:cs="Times New Roman"/>
          <w:sz w:val="24"/>
          <w:szCs w:val="24"/>
          <w:lang w:eastAsia="en-GB"/>
        </w:rPr>
        <w:t>ненаменски користио додељена средства орган који је доделио средства дужан је да захтева повраћај додељених средстава, односно ненаменски утрошених средстава</w:t>
      </w:r>
      <w:r w:rsidR="001D0BB9" w:rsidRPr="007A3015">
        <w:rPr>
          <w:rFonts w:ascii="Times New Roman" w:eastAsia="Times New Roman" w:hAnsi="Times New Roman" w:cs="Times New Roman"/>
          <w:sz w:val="24"/>
          <w:szCs w:val="24"/>
          <w:lang w:eastAsia="en-GB"/>
        </w:rPr>
        <w:t xml:space="preserve"> са припадајућом каматом обрачунатом од дана преноса ср</w:t>
      </w:r>
      <w:r w:rsidR="004F058F" w:rsidRPr="007A3015">
        <w:rPr>
          <w:rFonts w:ascii="Times New Roman" w:eastAsia="Times New Roman" w:hAnsi="Times New Roman" w:cs="Times New Roman"/>
          <w:sz w:val="24"/>
          <w:szCs w:val="24"/>
          <w:lang w:eastAsia="en-GB"/>
        </w:rPr>
        <w:t>едстава за реализацију пројекта.</w:t>
      </w:r>
    </w:p>
    <w:p w14:paraId="0EC3EAFC" w14:textId="30423554" w:rsidR="00F31ADC" w:rsidRPr="007A3015" w:rsidRDefault="001352F0" w:rsidP="0091568D">
      <w:pPr>
        <w:pStyle w:val="a"/>
        <w:ind w:firstLine="720"/>
        <w:jc w:val="both"/>
        <w:rPr>
          <w:bCs/>
          <w:color w:val="000000" w:themeColor="text1"/>
          <w:szCs w:val="24"/>
        </w:rPr>
      </w:pPr>
      <w:r>
        <w:rPr>
          <w:szCs w:val="24"/>
        </w:rPr>
        <w:t>Наративни и финанси</w:t>
      </w:r>
      <w:r>
        <w:rPr>
          <w:szCs w:val="24"/>
          <w:lang w:val="sr-Cyrl-RS"/>
        </w:rPr>
        <w:t>јс</w:t>
      </w:r>
      <w:r w:rsidR="00F31ADC" w:rsidRPr="007A3015">
        <w:rPr>
          <w:szCs w:val="24"/>
        </w:rPr>
        <w:t>ки извештај о спроведеним пројектним активностима укључује и податке разврстане према полу.</w:t>
      </w:r>
      <w:r w:rsidR="00F31ADC" w:rsidRPr="007A3015">
        <w:rPr>
          <w:bCs/>
          <w:color w:val="000000" w:themeColor="text1"/>
          <w:szCs w:val="24"/>
        </w:rPr>
        <w:t xml:space="preserve"> </w:t>
      </w:r>
    </w:p>
    <w:p w14:paraId="0D1A6D1D" w14:textId="66698FE9" w:rsidR="00AA574D" w:rsidRPr="007A3015" w:rsidRDefault="00AA574D" w:rsidP="000E682F">
      <w:pPr>
        <w:spacing w:after="0"/>
        <w:ind w:firstLine="720"/>
        <w:jc w:val="both"/>
        <w:rPr>
          <w:rFonts w:ascii="Times New Roman" w:hAnsi="Times New Roman" w:cstheme="minorBidi"/>
          <w:spacing w:val="-9"/>
          <w:sz w:val="24"/>
          <w:szCs w:val="24"/>
        </w:rPr>
      </w:pPr>
      <w:r w:rsidRPr="007A3015">
        <w:rPr>
          <w:rFonts w:ascii="Times New Roman" w:hAnsi="Times New Roman" w:cstheme="minorBidi"/>
          <w:sz w:val="24"/>
          <w:szCs w:val="24"/>
        </w:rPr>
        <w:t>Орган који расписује конкурс, по завршетку пројектног суфинансирања у текућој години, сачињава извештај о спроведеним конкурсима у области јавног информисања у односу на тематску и жанровску разноврсност и циљне групе којима је садржај намењен, а у складу са</w:t>
      </w:r>
      <w:r w:rsidRPr="007A3015">
        <w:rPr>
          <w:rFonts w:ascii="Times New Roman" w:hAnsi="Times New Roman" w:cstheme="minorBidi"/>
          <w:spacing w:val="4"/>
          <w:sz w:val="24"/>
          <w:szCs w:val="24"/>
        </w:rPr>
        <w:t xml:space="preserve"> </w:t>
      </w:r>
      <w:r w:rsidRPr="007A3015">
        <w:rPr>
          <w:rFonts w:ascii="Times New Roman" w:hAnsi="Times New Roman" w:cstheme="minorBidi"/>
          <w:sz w:val="24"/>
          <w:szCs w:val="24"/>
        </w:rPr>
        <w:t>д</w:t>
      </w:r>
      <w:r w:rsidRPr="007A3015">
        <w:rPr>
          <w:rFonts w:ascii="Times New Roman" w:hAnsi="Times New Roman" w:cstheme="minorBidi"/>
          <w:spacing w:val="-1"/>
          <w:sz w:val="24"/>
          <w:szCs w:val="24"/>
        </w:rPr>
        <w:t>е</w:t>
      </w:r>
      <w:r w:rsidRPr="007A3015">
        <w:rPr>
          <w:rFonts w:ascii="Times New Roman" w:hAnsi="Times New Roman" w:cstheme="minorBidi"/>
          <w:sz w:val="24"/>
          <w:szCs w:val="24"/>
        </w:rPr>
        <w:t>ф</w:t>
      </w:r>
      <w:r w:rsidRPr="007A3015">
        <w:rPr>
          <w:rFonts w:ascii="Times New Roman" w:hAnsi="Times New Roman" w:cstheme="minorBidi"/>
          <w:spacing w:val="1"/>
          <w:sz w:val="24"/>
          <w:szCs w:val="24"/>
        </w:rPr>
        <w:t>и</w:t>
      </w:r>
      <w:r w:rsidRPr="007A3015">
        <w:rPr>
          <w:rFonts w:ascii="Times New Roman" w:hAnsi="Times New Roman" w:cstheme="minorBidi"/>
          <w:sz w:val="24"/>
          <w:szCs w:val="24"/>
        </w:rPr>
        <w:t>н</w:t>
      </w:r>
      <w:r w:rsidRPr="007A3015">
        <w:rPr>
          <w:rFonts w:ascii="Times New Roman" w:hAnsi="Times New Roman" w:cstheme="minorBidi"/>
          <w:spacing w:val="-2"/>
          <w:sz w:val="24"/>
          <w:szCs w:val="24"/>
        </w:rPr>
        <w:t>и</w:t>
      </w:r>
      <w:r w:rsidRPr="007A3015">
        <w:rPr>
          <w:rFonts w:ascii="Times New Roman" w:hAnsi="Times New Roman" w:cstheme="minorBidi"/>
          <w:sz w:val="24"/>
          <w:szCs w:val="24"/>
        </w:rPr>
        <w:t>ц</w:t>
      </w:r>
      <w:r w:rsidRPr="007A3015">
        <w:rPr>
          <w:rFonts w:ascii="Times New Roman" w:hAnsi="Times New Roman" w:cstheme="minorBidi"/>
          <w:spacing w:val="-2"/>
          <w:sz w:val="24"/>
          <w:szCs w:val="24"/>
        </w:rPr>
        <w:t>и</w:t>
      </w:r>
      <w:r w:rsidRPr="007A3015">
        <w:rPr>
          <w:rFonts w:ascii="Times New Roman" w:hAnsi="Times New Roman" w:cstheme="minorBidi"/>
          <w:sz w:val="24"/>
          <w:szCs w:val="24"/>
        </w:rPr>
        <w:t>јом</w:t>
      </w:r>
      <w:r w:rsidRPr="007A3015">
        <w:rPr>
          <w:rFonts w:ascii="Times New Roman" w:hAnsi="Times New Roman" w:cstheme="minorBidi"/>
          <w:spacing w:val="6"/>
          <w:sz w:val="24"/>
          <w:szCs w:val="24"/>
        </w:rPr>
        <w:t xml:space="preserve"> </w:t>
      </w:r>
      <w:r w:rsidRPr="007A3015">
        <w:rPr>
          <w:rFonts w:ascii="Times New Roman" w:hAnsi="Times New Roman" w:cstheme="minorBidi"/>
          <w:sz w:val="24"/>
          <w:szCs w:val="24"/>
        </w:rPr>
        <w:t>ја</w:t>
      </w:r>
      <w:r w:rsidRPr="007A3015">
        <w:rPr>
          <w:rFonts w:ascii="Times New Roman" w:hAnsi="Times New Roman" w:cstheme="minorBidi"/>
          <w:spacing w:val="-1"/>
          <w:sz w:val="24"/>
          <w:szCs w:val="24"/>
        </w:rPr>
        <w:t>в</w:t>
      </w:r>
      <w:r w:rsidRPr="007A3015">
        <w:rPr>
          <w:rFonts w:ascii="Times New Roman" w:hAnsi="Times New Roman" w:cstheme="minorBidi"/>
          <w:sz w:val="24"/>
          <w:szCs w:val="24"/>
        </w:rPr>
        <w:t>ног</w:t>
      </w:r>
      <w:r w:rsidRPr="007A3015">
        <w:rPr>
          <w:rFonts w:ascii="Times New Roman" w:hAnsi="Times New Roman" w:cstheme="minorBidi"/>
          <w:spacing w:val="6"/>
          <w:sz w:val="24"/>
          <w:szCs w:val="24"/>
        </w:rPr>
        <w:t xml:space="preserve"> </w:t>
      </w:r>
      <w:r w:rsidRPr="007A3015">
        <w:rPr>
          <w:rFonts w:ascii="Times New Roman" w:hAnsi="Times New Roman" w:cstheme="minorBidi"/>
          <w:sz w:val="24"/>
          <w:szCs w:val="24"/>
        </w:rPr>
        <w:t>и</w:t>
      </w:r>
      <w:r w:rsidRPr="007A3015">
        <w:rPr>
          <w:rFonts w:ascii="Times New Roman" w:hAnsi="Times New Roman" w:cstheme="minorBidi"/>
          <w:spacing w:val="-2"/>
          <w:sz w:val="24"/>
          <w:szCs w:val="24"/>
        </w:rPr>
        <w:t>н</w:t>
      </w:r>
      <w:r w:rsidRPr="007A3015">
        <w:rPr>
          <w:rFonts w:ascii="Times New Roman" w:hAnsi="Times New Roman" w:cstheme="minorBidi"/>
          <w:sz w:val="24"/>
          <w:szCs w:val="24"/>
        </w:rPr>
        <w:t>тер</w:t>
      </w:r>
      <w:r w:rsidRPr="007A3015">
        <w:rPr>
          <w:rFonts w:ascii="Times New Roman" w:hAnsi="Times New Roman" w:cstheme="minorBidi"/>
          <w:spacing w:val="-2"/>
          <w:sz w:val="24"/>
          <w:szCs w:val="24"/>
        </w:rPr>
        <w:t>е</w:t>
      </w:r>
      <w:r w:rsidRPr="007A3015">
        <w:rPr>
          <w:rFonts w:ascii="Times New Roman" w:hAnsi="Times New Roman" w:cstheme="minorBidi"/>
          <w:spacing w:val="-1"/>
          <w:sz w:val="24"/>
          <w:szCs w:val="24"/>
        </w:rPr>
        <w:t>с</w:t>
      </w:r>
      <w:r w:rsidRPr="007A3015">
        <w:rPr>
          <w:rFonts w:ascii="Times New Roman" w:hAnsi="Times New Roman" w:cstheme="minorBidi"/>
          <w:sz w:val="24"/>
          <w:szCs w:val="24"/>
        </w:rPr>
        <w:t>а</w:t>
      </w:r>
      <w:r w:rsidRPr="007A3015">
        <w:rPr>
          <w:rFonts w:ascii="Times New Roman" w:hAnsi="Times New Roman" w:cstheme="minorBidi"/>
          <w:spacing w:val="10"/>
          <w:sz w:val="24"/>
          <w:szCs w:val="24"/>
        </w:rPr>
        <w:t xml:space="preserve"> </w:t>
      </w:r>
      <w:r w:rsidRPr="007A3015">
        <w:rPr>
          <w:rFonts w:ascii="Times New Roman" w:hAnsi="Times New Roman" w:cstheme="minorBidi"/>
          <w:sz w:val="24"/>
          <w:szCs w:val="24"/>
        </w:rPr>
        <w:t>у</w:t>
      </w:r>
      <w:r w:rsidRPr="007A3015">
        <w:rPr>
          <w:rFonts w:ascii="Times New Roman" w:hAnsi="Times New Roman" w:cstheme="minorBidi"/>
          <w:spacing w:val="2"/>
          <w:sz w:val="24"/>
          <w:szCs w:val="24"/>
        </w:rPr>
        <w:t xml:space="preserve"> </w:t>
      </w:r>
      <w:r w:rsidRPr="007A3015">
        <w:rPr>
          <w:rFonts w:ascii="Times New Roman" w:hAnsi="Times New Roman" w:cstheme="minorBidi"/>
          <w:sz w:val="24"/>
          <w:szCs w:val="24"/>
        </w:rPr>
        <w:t>обл</w:t>
      </w:r>
      <w:r w:rsidRPr="007A3015">
        <w:rPr>
          <w:rFonts w:ascii="Times New Roman" w:hAnsi="Times New Roman" w:cstheme="minorBidi"/>
          <w:spacing w:val="1"/>
          <w:sz w:val="24"/>
          <w:szCs w:val="24"/>
        </w:rPr>
        <w:t>а</w:t>
      </w:r>
      <w:r w:rsidRPr="007A3015">
        <w:rPr>
          <w:rFonts w:ascii="Times New Roman" w:hAnsi="Times New Roman" w:cstheme="minorBidi"/>
          <w:spacing w:val="-1"/>
          <w:sz w:val="24"/>
          <w:szCs w:val="24"/>
        </w:rPr>
        <w:t>с</w:t>
      </w:r>
      <w:r w:rsidRPr="007A3015">
        <w:rPr>
          <w:rFonts w:ascii="Times New Roman" w:hAnsi="Times New Roman" w:cstheme="minorBidi"/>
          <w:sz w:val="24"/>
          <w:szCs w:val="24"/>
        </w:rPr>
        <w:t>ти</w:t>
      </w:r>
      <w:r w:rsidRPr="007A3015">
        <w:rPr>
          <w:rFonts w:ascii="Times New Roman" w:hAnsi="Times New Roman" w:cstheme="minorBidi"/>
          <w:spacing w:val="8"/>
          <w:sz w:val="24"/>
          <w:szCs w:val="24"/>
        </w:rPr>
        <w:t xml:space="preserve"> </w:t>
      </w:r>
      <w:r w:rsidRPr="007A3015">
        <w:rPr>
          <w:rFonts w:ascii="Times New Roman" w:hAnsi="Times New Roman" w:cstheme="minorBidi"/>
          <w:sz w:val="24"/>
          <w:szCs w:val="24"/>
        </w:rPr>
        <w:t>ја</w:t>
      </w:r>
      <w:r w:rsidRPr="007A3015">
        <w:rPr>
          <w:rFonts w:ascii="Times New Roman" w:hAnsi="Times New Roman" w:cstheme="minorBidi"/>
          <w:spacing w:val="-1"/>
          <w:sz w:val="24"/>
          <w:szCs w:val="24"/>
        </w:rPr>
        <w:t>в</w:t>
      </w:r>
      <w:r w:rsidRPr="007A3015">
        <w:rPr>
          <w:rFonts w:ascii="Times New Roman" w:hAnsi="Times New Roman" w:cstheme="minorBidi"/>
          <w:sz w:val="24"/>
          <w:szCs w:val="24"/>
        </w:rPr>
        <w:t>ног</w:t>
      </w:r>
      <w:r w:rsidRPr="007A3015">
        <w:rPr>
          <w:rFonts w:ascii="Times New Roman" w:hAnsi="Times New Roman" w:cstheme="minorBidi"/>
          <w:spacing w:val="6"/>
          <w:sz w:val="24"/>
          <w:szCs w:val="24"/>
        </w:rPr>
        <w:t xml:space="preserve"> </w:t>
      </w:r>
      <w:r w:rsidRPr="007A3015">
        <w:rPr>
          <w:rFonts w:ascii="Times New Roman" w:hAnsi="Times New Roman" w:cstheme="minorBidi"/>
          <w:spacing w:val="-2"/>
          <w:sz w:val="24"/>
          <w:szCs w:val="24"/>
        </w:rPr>
        <w:t>и</w:t>
      </w:r>
      <w:r w:rsidRPr="007A3015">
        <w:rPr>
          <w:rFonts w:ascii="Times New Roman" w:hAnsi="Times New Roman" w:cstheme="minorBidi"/>
          <w:sz w:val="24"/>
          <w:szCs w:val="24"/>
        </w:rPr>
        <w:t>нформи</w:t>
      </w:r>
      <w:r w:rsidRPr="007A3015">
        <w:rPr>
          <w:rFonts w:ascii="Times New Roman" w:hAnsi="Times New Roman" w:cstheme="minorBidi"/>
          <w:spacing w:val="-1"/>
          <w:sz w:val="24"/>
          <w:szCs w:val="24"/>
        </w:rPr>
        <w:t>сањ</w:t>
      </w:r>
      <w:r w:rsidRPr="007A3015">
        <w:rPr>
          <w:rFonts w:ascii="Times New Roman" w:hAnsi="Times New Roman" w:cstheme="minorBidi"/>
          <w:sz w:val="24"/>
          <w:szCs w:val="24"/>
        </w:rPr>
        <w:t>а</w:t>
      </w:r>
      <w:r w:rsidRPr="007A3015">
        <w:rPr>
          <w:rFonts w:ascii="Times New Roman" w:hAnsi="Times New Roman" w:cstheme="minorBidi"/>
          <w:spacing w:val="6"/>
          <w:sz w:val="24"/>
          <w:szCs w:val="24"/>
        </w:rPr>
        <w:t xml:space="preserve"> </w:t>
      </w:r>
      <w:r w:rsidRPr="007A3015">
        <w:rPr>
          <w:rFonts w:ascii="Times New Roman" w:hAnsi="Times New Roman" w:cstheme="minorBidi"/>
          <w:sz w:val="24"/>
          <w:szCs w:val="24"/>
        </w:rPr>
        <w:t>из</w:t>
      </w:r>
      <w:r w:rsidRPr="007A3015">
        <w:rPr>
          <w:rFonts w:ascii="Times New Roman" w:hAnsi="Times New Roman" w:cstheme="minorBidi"/>
          <w:spacing w:val="7"/>
          <w:sz w:val="24"/>
          <w:szCs w:val="24"/>
        </w:rPr>
        <w:t xml:space="preserve"> </w:t>
      </w:r>
      <w:r w:rsidRPr="007A3015">
        <w:rPr>
          <w:rFonts w:ascii="Times New Roman" w:hAnsi="Times New Roman" w:cstheme="minorBidi"/>
          <w:spacing w:val="-1"/>
          <w:sz w:val="24"/>
          <w:szCs w:val="24"/>
        </w:rPr>
        <w:t>ч</w:t>
      </w:r>
      <w:r w:rsidRPr="007A3015">
        <w:rPr>
          <w:rFonts w:ascii="Times New Roman" w:hAnsi="Times New Roman" w:cstheme="minorBidi"/>
          <w:sz w:val="24"/>
          <w:szCs w:val="24"/>
        </w:rPr>
        <w:t>л</w:t>
      </w:r>
      <w:r w:rsidRPr="007A3015">
        <w:rPr>
          <w:rFonts w:ascii="Times New Roman" w:hAnsi="Times New Roman" w:cstheme="minorBidi"/>
          <w:spacing w:val="-1"/>
          <w:sz w:val="24"/>
          <w:szCs w:val="24"/>
        </w:rPr>
        <w:t>а</w:t>
      </w:r>
      <w:r w:rsidRPr="007A3015">
        <w:rPr>
          <w:rFonts w:ascii="Times New Roman" w:hAnsi="Times New Roman" w:cstheme="minorBidi"/>
          <w:sz w:val="24"/>
          <w:szCs w:val="24"/>
        </w:rPr>
        <w:t>на 15. овог</w:t>
      </w:r>
      <w:r w:rsidRPr="007A3015">
        <w:rPr>
          <w:rFonts w:ascii="Times New Roman" w:hAnsi="Times New Roman" w:cstheme="minorBidi"/>
          <w:spacing w:val="11"/>
          <w:sz w:val="24"/>
          <w:szCs w:val="24"/>
        </w:rPr>
        <w:t xml:space="preserve"> </w:t>
      </w:r>
      <w:r w:rsidRPr="007A3015">
        <w:rPr>
          <w:rFonts w:ascii="Times New Roman" w:hAnsi="Times New Roman" w:cstheme="minorBidi"/>
          <w:sz w:val="24"/>
          <w:szCs w:val="24"/>
        </w:rPr>
        <w:t>з</w:t>
      </w:r>
      <w:r w:rsidRPr="007A3015">
        <w:rPr>
          <w:rFonts w:ascii="Times New Roman" w:hAnsi="Times New Roman" w:cstheme="minorBidi"/>
          <w:spacing w:val="-1"/>
          <w:sz w:val="24"/>
          <w:szCs w:val="24"/>
        </w:rPr>
        <w:t>а</w:t>
      </w:r>
      <w:r w:rsidRPr="007A3015">
        <w:rPr>
          <w:rFonts w:ascii="Times New Roman" w:hAnsi="Times New Roman" w:cstheme="minorBidi"/>
          <w:sz w:val="24"/>
          <w:szCs w:val="24"/>
        </w:rPr>
        <w:t>кона</w:t>
      </w:r>
      <w:r w:rsidRPr="007A3015">
        <w:rPr>
          <w:rFonts w:ascii="Times New Roman" w:hAnsi="Times New Roman" w:cstheme="minorBidi"/>
          <w:spacing w:val="10"/>
          <w:sz w:val="24"/>
          <w:szCs w:val="24"/>
        </w:rPr>
        <w:t>,</w:t>
      </w:r>
      <w:r w:rsidRPr="007A3015">
        <w:rPr>
          <w:rFonts w:ascii="Times New Roman" w:hAnsi="Times New Roman" w:cstheme="minorBidi"/>
          <w:sz w:val="24"/>
          <w:szCs w:val="24"/>
        </w:rPr>
        <w:t xml:space="preserve"> и објављује га на веб презентацији органа који је расписао конкурс као и на веб порталу Јединственoг информационoг система за спровођење и праћење суфинансирања пројеката у области јавног информисања.</w:t>
      </w:r>
      <w:r w:rsidRPr="007A3015">
        <w:rPr>
          <w:rFonts w:ascii="Times New Roman" w:hAnsi="Times New Roman" w:cstheme="minorBidi"/>
          <w:spacing w:val="-9"/>
          <w:sz w:val="24"/>
          <w:szCs w:val="24"/>
        </w:rPr>
        <w:t xml:space="preserve"> </w:t>
      </w:r>
    </w:p>
    <w:p w14:paraId="49D8A16A" w14:textId="77777777" w:rsidR="00F31ADC" w:rsidRPr="007A3015" w:rsidRDefault="00F31ADC" w:rsidP="000E682F">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 који расписује конкурс</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спроводи оцену реализације пројеката подржаних на конкурсима у току претходне календарске године (интерна евалуација).</w:t>
      </w:r>
      <w:r w:rsidRPr="007A3015">
        <w:rPr>
          <w:rFonts w:ascii="Times New Roman" w:hAnsi="Times New Roman" w:cs="Times New Roman"/>
          <w:spacing w:val="52"/>
          <w:sz w:val="24"/>
          <w:szCs w:val="24"/>
        </w:rPr>
        <w:t xml:space="preserve"> </w:t>
      </w:r>
    </w:p>
    <w:p w14:paraId="16B53BF9" w14:textId="0FFEFB0E" w:rsidR="00F31ADC" w:rsidRPr="007A3015" w:rsidRDefault="00AC3D94" w:rsidP="000E682F">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 који расписује конкурс</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пор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интерне</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4"/>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ције</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8"/>
          <w:sz w:val="24"/>
          <w:szCs w:val="24"/>
        </w:rPr>
        <w:t xml:space="preserve"> </w:t>
      </w:r>
      <w:r w:rsidR="00654A9F">
        <w:rPr>
          <w:rFonts w:ascii="Times New Roman" w:hAnsi="Times New Roman" w:cs="Times New Roman"/>
          <w:sz w:val="24"/>
          <w:szCs w:val="24"/>
        </w:rPr>
        <w:t>9</w:t>
      </w:r>
      <w:r w:rsidRPr="007A3015">
        <w:rPr>
          <w:rFonts w:ascii="Times New Roman" w:hAnsi="Times New Roman" w:cs="Times New Roman"/>
          <w:sz w:val="24"/>
          <w:szCs w:val="24"/>
        </w:rPr>
        <w:t>.</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овог</w:t>
      </w:r>
      <w:r w:rsidRPr="007A3015">
        <w:rPr>
          <w:rFonts w:ascii="Times New Roman" w:hAnsi="Times New Roman" w:cs="Times New Roman"/>
          <w:spacing w:val="11"/>
          <w:sz w:val="24"/>
          <w:szCs w:val="24"/>
        </w:rPr>
        <w:t xml:space="preserve"> </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 дужан је да најмање једном у три године</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жује</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ца</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која имају стручна знања</w:t>
      </w:r>
      <w:r w:rsidRPr="007A3015">
        <w:rPr>
          <w:rFonts w:ascii="Times New Roman" w:hAnsi="Times New Roman" w:cs="Times New Roman"/>
          <w:spacing w:val="26"/>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ја</w:t>
      </w:r>
      <w:r w:rsidRPr="007A3015">
        <w:rPr>
          <w:rFonts w:ascii="Times New Roman" w:hAnsi="Times New Roman" w:cs="Times New Roman"/>
          <w:spacing w:val="32"/>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и</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у производње</w:t>
      </w:r>
      <w:r w:rsidRPr="007A3015">
        <w:rPr>
          <w:rFonts w:ascii="Times New Roman" w:hAnsi="Times New Roman" w:cs="Times New Roman"/>
          <w:spacing w:val="32"/>
          <w:sz w:val="24"/>
          <w:szCs w:val="24"/>
        </w:rPr>
        <w:t xml:space="preserve"> </w:t>
      </w:r>
      <w:r w:rsidRPr="007A3015">
        <w:rPr>
          <w:rFonts w:ascii="Times New Roman" w:hAnsi="Times New Roman" w:cs="Times New Roman"/>
          <w:spacing w:val="1"/>
          <w:sz w:val="24"/>
          <w:szCs w:val="24"/>
        </w:rPr>
        <w:t>м</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јск</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 xml:space="preserve">х </w:t>
      </w:r>
      <w:r w:rsidRPr="007A3015">
        <w:rPr>
          <w:rFonts w:ascii="Times New Roman" w:hAnsi="Times New Roman" w:cs="Times New Roman"/>
          <w:spacing w:val="-1"/>
          <w:sz w:val="24"/>
          <w:szCs w:val="24"/>
        </w:rPr>
        <w:t>са</w:t>
      </w:r>
      <w:r w:rsidRPr="007A3015">
        <w:rPr>
          <w:rFonts w:ascii="Times New Roman" w:hAnsi="Times New Roman" w:cs="Times New Roman"/>
          <w:sz w:val="24"/>
          <w:szCs w:val="24"/>
        </w:rPr>
        <w:t>држ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ја</w:t>
      </w:r>
      <w:r w:rsidRPr="007A3015">
        <w:rPr>
          <w:rFonts w:ascii="Times New Roman" w:hAnsi="Times New Roman" w:cs="Times New Roman"/>
          <w:spacing w:val="13"/>
          <w:sz w:val="24"/>
          <w:szCs w:val="24"/>
        </w:rPr>
        <w:t>,</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а</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која</w:t>
      </w:r>
      <w:r w:rsidRPr="007A3015">
        <w:rPr>
          <w:rFonts w:ascii="Times New Roman" w:hAnsi="Times New Roman" w:cs="Times New Roman"/>
          <w:spacing w:val="13"/>
          <w:sz w:val="24"/>
          <w:szCs w:val="24"/>
        </w:rPr>
        <w:t xml:space="preserve"> </w:t>
      </w:r>
      <w:r w:rsidRPr="007A3015">
        <w:rPr>
          <w:rFonts w:ascii="Times New Roman" w:hAnsi="Times New Roman" w:cs="Times New Roman"/>
          <w:sz w:val="24"/>
          <w:szCs w:val="24"/>
        </w:rPr>
        <w:t>ће</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2"/>
          <w:sz w:val="24"/>
          <w:szCs w:val="24"/>
        </w:rPr>
        <w:t xml:space="preserve"> </w:t>
      </w:r>
      <w:r w:rsidRPr="007A3015">
        <w:rPr>
          <w:rFonts w:ascii="Times New Roman" w:hAnsi="Times New Roman" w:cs="Times New Roman"/>
          <w:sz w:val="24"/>
          <w:szCs w:val="24"/>
        </w:rPr>
        <w:t>потребе орг</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 који расписује конкурс</w:t>
      </w:r>
      <w:r w:rsidR="00DD4085">
        <w:rPr>
          <w:rFonts w:ascii="Times New Roman" w:hAnsi="Times New Roman" w:cs="Times New Roman"/>
          <w:spacing w:val="8"/>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пров</w:t>
      </w:r>
      <w:r w:rsidRPr="007A3015">
        <w:rPr>
          <w:rFonts w:ascii="Times New Roman" w:hAnsi="Times New Roman" w:cs="Times New Roman"/>
          <w:spacing w:val="-2"/>
          <w:sz w:val="24"/>
          <w:szCs w:val="24"/>
        </w:rPr>
        <w:t>е</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ти</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оц</w:t>
      </w:r>
      <w:r w:rsidRPr="007A3015">
        <w:rPr>
          <w:rFonts w:ascii="Times New Roman" w:hAnsi="Times New Roman" w:cs="Times New Roman"/>
          <w:spacing w:val="-1"/>
          <w:sz w:val="24"/>
          <w:szCs w:val="24"/>
        </w:rPr>
        <w:t>е</w:t>
      </w:r>
      <w:r w:rsidRPr="007A3015">
        <w:rPr>
          <w:rFonts w:ascii="Times New Roman" w:hAnsi="Times New Roman" w:cs="Times New Roman"/>
          <w:spacing w:val="5"/>
          <w:sz w:val="24"/>
          <w:szCs w:val="24"/>
        </w:rPr>
        <w:t>н</w:t>
      </w:r>
      <w:r w:rsidRPr="007A3015">
        <w:rPr>
          <w:rFonts w:ascii="Times New Roman" w:hAnsi="Times New Roman" w:cs="Times New Roman"/>
          <w:sz w:val="24"/>
          <w:szCs w:val="24"/>
        </w:rPr>
        <w:t>у реализације пројеката подржаних на конкурсима у току претходне календарске године (екстерна евалуација).</w:t>
      </w:r>
    </w:p>
    <w:p w14:paraId="41CA787A" w14:textId="18B5992B" w:rsidR="00F31ADC" w:rsidRPr="007A3015" w:rsidRDefault="00F31ADC" w:rsidP="001F1F93">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Орг</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 који расписује конкурс</w:t>
      </w:r>
      <w:r w:rsidRPr="007A3015">
        <w:rPr>
          <w:rFonts w:ascii="Times New Roman" w:hAnsi="Times New Roman" w:cs="Times New Roman"/>
          <w:spacing w:val="-12"/>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к</w:t>
      </w:r>
      <w:r w:rsidRPr="007A3015">
        <w:rPr>
          <w:rFonts w:ascii="Times New Roman" w:hAnsi="Times New Roman" w:cs="Times New Roman"/>
          <w:spacing w:val="-1"/>
          <w:sz w:val="24"/>
          <w:szCs w:val="24"/>
        </w:rPr>
        <w:t>ас</w:t>
      </w:r>
      <w:r w:rsidR="00654A9F">
        <w:rPr>
          <w:rFonts w:ascii="Times New Roman" w:hAnsi="Times New Roman" w:cs="Times New Roman"/>
          <w:sz w:val="24"/>
          <w:szCs w:val="24"/>
        </w:rPr>
        <w:t xml:space="preserve">није до 31. децембра </w:t>
      </w:r>
      <w:r w:rsidRPr="007A3015">
        <w:rPr>
          <w:rFonts w:ascii="Times New Roman" w:hAnsi="Times New Roman" w:cs="Times New Roman"/>
          <w:sz w:val="24"/>
          <w:szCs w:val="24"/>
        </w:rPr>
        <w:t>те</w:t>
      </w:r>
      <w:r w:rsidRPr="007A3015">
        <w:rPr>
          <w:rFonts w:ascii="Times New Roman" w:hAnsi="Times New Roman" w:cs="Times New Roman"/>
          <w:spacing w:val="2"/>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ће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год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пројекте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зов</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не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т</w:t>
      </w:r>
      <w:r w:rsidRPr="007A3015">
        <w:rPr>
          <w:rFonts w:ascii="Times New Roman" w:hAnsi="Times New Roman" w:cs="Times New Roman"/>
          <w:spacing w:val="2"/>
          <w:sz w:val="24"/>
          <w:szCs w:val="24"/>
        </w:rPr>
        <w:t>х</w:t>
      </w:r>
      <w:r w:rsidRPr="007A3015">
        <w:rPr>
          <w:rFonts w:ascii="Times New Roman" w:hAnsi="Times New Roman" w:cs="Times New Roman"/>
          <w:sz w:val="24"/>
          <w:szCs w:val="24"/>
        </w:rPr>
        <w:t>од</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ој год</w:t>
      </w:r>
      <w:r w:rsidRPr="007A3015">
        <w:rPr>
          <w:rFonts w:ascii="Times New Roman" w:hAnsi="Times New Roman" w:cs="Times New Roman"/>
          <w:spacing w:val="5"/>
          <w:sz w:val="24"/>
          <w:szCs w:val="24"/>
        </w:rPr>
        <w:t>и</w:t>
      </w:r>
      <w:r w:rsidRPr="007A3015">
        <w:rPr>
          <w:rFonts w:ascii="Times New Roman" w:hAnsi="Times New Roman" w:cs="Times New Roman"/>
          <w:sz w:val="24"/>
          <w:szCs w:val="24"/>
        </w:rPr>
        <w:t>ни, објављује извештај о спроведеној евалуацији (интерној или екстерној)</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13"/>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војој</w:t>
      </w:r>
      <w:r w:rsidRPr="007A3015">
        <w:rPr>
          <w:rFonts w:ascii="Times New Roman" w:hAnsi="Times New Roman" w:cs="Times New Roman"/>
          <w:spacing w:val="-14"/>
          <w:sz w:val="24"/>
          <w:szCs w:val="24"/>
        </w:rPr>
        <w:t xml:space="preserve"> </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б</w:t>
      </w:r>
      <w:r w:rsidRPr="007A3015">
        <w:rPr>
          <w:rFonts w:ascii="Times New Roman" w:hAnsi="Times New Roman" w:cs="Times New Roman"/>
          <w:spacing w:val="-12"/>
          <w:sz w:val="24"/>
          <w:szCs w:val="24"/>
        </w:rPr>
        <w:t xml:space="preserve"> </w:t>
      </w:r>
      <w:r w:rsidRPr="007A3015">
        <w:rPr>
          <w:rFonts w:ascii="Times New Roman" w:hAnsi="Times New Roman" w:cs="Times New Roman"/>
          <w:spacing w:val="1"/>
          <w:sz w:val="24"/>
          <w:szCs w:val="24"/>
        </w:rPr>
        <w:t>презентацији</w:t>
      </w:r>
      <w:r w:rsidRPr="007A3015">
        <w:rPr>
          <w:rFonts w:ascii="Times New Roman" w:hAnsi="Times New Roman" w:cs="Times New Roman"/>
          <w:spacing w:val="-17"/>
          <w:sz w:val="24"/>
          <w:szCs w:val="24"/>
        </w:rPr>
        <w:t xml:space="preserve"> </w:t>
      </w:r>
      <w:r w:rsidRPr="007A3015">
        <w:rPr>
          <w:rFonts w:ascii="Times New Roman" w:hAnsi="Times New Roman" w:cs="Times New Roman"/>
          <w:sz w:val="24"/>
          <w:szCs w:val="24"/>
        </w:rPr>
        <w:t>као и на веб порталу Јединственoг информационoг система за спровођење и праћење суфинансирања пројеката у области јавног информисања.</w:t>
      </w:r>
    </w:p>
    <w:p w14:paraId="76FF7B64" w14:textId="77777777" w:rsidR="004F058F" w:rsidRPr="007A3015" w:rsidRDefault="00F31ADC" w:rsidP="0098438B">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w:t>
      </w:r>
      <w:r w:rsidRPr="007A3015">
        <w:rPr>
          <w:rFonts w:ascii="Times New Roman" w:hAnsi="Times New Roman" w:cs="Times New Roman"/>
          <w:spacing w:val="1"/>
          <w:sz w:val="24"/>
          <w:szCs w:val="24"/>
        </w:rPr>
        <w:t>и</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тар</w:t>
      </w:r>
      <w:r w:rsidRPr="007A3015">
        <w:rPr>
          <w:rFonts w:ascii="Times New Roman" w:hAnsi="Times New Roman" w:cs="Times New Roman"/>
          <w:spacing w:val="52"/>
          <w:sz w:val="24"/>
          <w:szCs w:val="24"/>
        </w:rPr>
        <w:t xml:space="preserve"> </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дле</w:t>
      </w:r>
      <w:r w:rsidRPr="007A3015">
        <w:rPr>
          <w:rFonts w:ascii="Times New Roman" w:hAnsi="Times New Roman" w:cs="Times New Roman"/>
          <w:spacing w:val="1"/>
          <w:sz w:val="24"/>
          <w:szCs w:val="24"/>
        </w:rPr>
        <w:t>ж</w:t>
      </w:r>
      <w:r w:rsidRPr="007A3015">
        <w:rPr>
          <w:rFonts w:ascii="Times New Roman" w:hAnsi="Times New Roman" w:cs="Times New Roman"/>
          <w:sz w:val="24"/>
          <w:szCs w:val="24"/>
        </w:rPr>
        <w:t>ан</w:t>
      </w:r>
      <w:r w:rsidRPr="007A3015">
        <w:rPr>
          <w:rFonts w:ascii="Times New Roman" w:hAnsi="Times New Roman" w:cs="Times New Roman"/>
          <w:spacing w:val="52"/>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по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лове</w:t>
      </w:r>
      <w:r w:rsidRPr="007A3015">
        <w:rPr>
          <w:rFonts w:ascii="Times New Roman" w:hAnsi="Times New Roman" w:cs="Times New Roman"/>
          <w:spacing w:val="51"/>
          <w:sz w:val="24"/>
          <w:szCs w:val="24"/>
        </w:rPr>
        <w:t xml:space="preserve"> </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вног</w:t>
      </w:r>
      <w:r w:rsidRPr="007A3015">
        <w:rPr>
          <w:rFonts w:ascii="Times New Roman" w:hAnsi="Times New Roman" w:cs="Times New Roman"/>
          <w:spacing w:val="52"/>
          <w:sz w:val="24"/>
          <w:szCs w:val="24"/>
        </w:rPr>
        <w:t xml:space="preserve"> </w:t>
      </w:r>
      <w:r w:rsidRPr="007A3015">
        <w:rPr>
          <w:rFonts w:ascii="Times New Roman" w:hAnsi="Times New Roman" w:cs="Times New Roman"/>
          <w:sz w:val="24"/>
          <w:szCs w:val="24"/>
        </w:rPr>
        <w:t>информи</w:t>
      </w:r>
      <w:r w:rsidRPr="007A3015">
        <w:rPr>
          <w:rFonts w:ascii="Times New Roman" w:hAnsi="Times New Roman" w:cs="Times New Roman"/>
          <w:spacing w:val="-1"/>
          <w:sz w:val="24"/>
          <w:szCs w:val="24"/>
        </w:rPr>
        <w:t>сањ</w:t>
      </w:r>
      <w:r w:rsidRPr="007A3015">
        <w:rPr>
          <w:rFonts w:ascii="Times New Roman" w:hAnsi="Times New Roman" w:cs="Times New Roman"/>
          <w:sz w:val="24"/>
          <w:szCs w:val="24"/>
        </w:rPr>
        <w:t>а прописује обрасце за подношење наративног и финансијског извештаја,</w:t>
      </w:r>
      <w:r w:rsidR="0098438B" w:rsidRPr="007A3015">
        <w:rPr>
          <w:rFonts w:ascii="Times New Roman" w:hAnsi="Times New Roman" w:cs="Times New Roman"/>
          <w:sz w:val="24"/>
          <w:szCs w:val="24"/>
        </w:rPr>
        <w:t xml:space="preserve"> начин израде извештаја из ст. 8 и</w:t>
      </w:r>
      <w:r w:rsidRPr="007A3015">
        <w:rPr>
          <w:rFonts w:ascii="Times New Roman" w:hAnsi="Times New Roman" w:cs="Times New Roman"/>
          <w:sz w:val="24"/>
          <w:szCs w:val="24"/>
        </w:rPr>
        <w:t xml:space="preserve"> 9. овог члана као и критеријуме за е</w:t>
      </w:r>
      <w:r w:rsidR="0098438B" w:rsidRPr="007A3015">
        <w:rPr>
          <w:rFonts w:ascii="Times New Roman" w:hAnsi="Times New Roman" w:cs="Times New Roman"/>
          <w:sz w:val="24"/>
          <w:szCs w:val="24"/>
        </w:rPr>
        <w:t xml:space="preserve">валуацију подржаних пројеката, </w:t>
      </w:r>
      <w:r w:rsidRPr="007A3015">
        <w:rPr>
          <w:rFonts w:ascii="Times New Roman" w:hAnsi="Times New Roman" w:cs="Times New Roman"/>
          <w:sz w:val="24"/>
          <w:szCs w:val="24"/>
        </w:rPr>
        <w:t>обавезу заштите пословне тајне и ауторског права корисника средстава као и друга питања од значаја за спровођење евалуације.</w:t>
      </w:r>
    </w:p>
    <w:p w14:paraId="0F7CC2EE" w14:textId="7DBDD774" w:rsidR="0015299C" w:rsidRPr="007A3015" w:rsidRDefault="00F31ADC" w:rsidP="0098438B">
      <w:pPr>
        <w:spacing w:after="0"/>
        <w:ind w:firstLine="720"/>
        <w:jc w:val="both"/>
        <w:rPr>
          <w:rFonts w:ascii="Times New Roman" w:hAnsi="Times New Roman" w:cs="Times New Roman"/>
          <w:sz w:val="24"/>
          <w:szCs w:val="24"/>
        </w:rPr>
      </w:pPr>
      <w:r w:rsidRPr="007A3015">
        <w:rPr>
          <w:rFonts w:ascii="Times New Roman" w:hAnsi="Times New Roman" w:cs="Times New Roman"/>
          <w:spacing w:val="51"/>
          <w:sz w:val="24"/>
          <w:szCs w:val="24"/>
        </w:rPr>
        <w:t xml:space="preserve"> </w:t>
      </w:r>
    </w:p>
    <w:p w14:paraId="404ED970" w14:textId="77777777" w:rsidR="0015299C" w:rsidRPr="007A3015" w:rsidRDefault="0015299C" w:rsidP="004F4341">
      <w:pPr>
        <w:shd w:val="clear" w:color="auto" w:fill="FFFFFF"/>
        <w:spacing w:after="0"/>
        <w:jc w:val="center"/>
        <w:rPr>
          <w:rFonts w:ascii="Times New Roman" w:hAnsi="Times New Roman" w:cs="Times New Roman"/>
          <w:b/>
          <w:bCs/>
          <w:sz w:val="24"/>
          <w:szCs w:val="24"/>
        </w:rPr>
      </w:pPr>
      <w:r w:rsidRPr="007A3015">
        <w:rPr>
          <w:rFonts w:ascii="Times New Roman" w:hAnsi="Times New Roman" w:cs="Times New Roman"/>
          <w:b/>
          <w:bCs/>
          <w:sz w:val="24"/>
          <w:szCs w:val="24"/>
        </w:rPr>
        <w:lastRenderedPageBreak/>
        <w:t>Анализа о потребним медијским садржајима</w:t>
      </w:r>
    </w:p>
    <w:p w14:paraId="2BF86146" w14:textId="77777777" w:rsidR="00AC3D94" w:rsidRPr="007A3015" w:rsidRDefault="00AC3D94" w:rsidP="000D1C06">
      <w:pPr>
        <w:spacing w:after="0"/>
        <w:ind w:firstLine="720"/>
        <w:jc w:val="both"/>
        <w:rPr>
          <w:rFonts w:ascii="Times New Roman" w:hAnsi="Times New Roman" w:cstheme="minorBidi"/>
          <w:sz w:val="24"/>
        </w:rPr>
      </w:pPr>
    </w:p>
    <w:p w14:paraId="72B88E1F" w14:textId="77777777" w:rsidR="0015299C" w:rsidRPr="007A3015" w:rsidRDefault="00B62FF0" w:rsidP="004252F0">
      <w:pPr>
        <w:shd w:val="clear" w:color="auto" w:fill="FFFFFF"/>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Члан 28.</w:t>
      </w:r>
      <w:r w:rsidR="00AC3D94" w:rsidRPr="007A3015">
        <w:rPr>
          <w:rFonts w:ascii="Times New Roman" w:eastAsia="Times New Roman" w:hAnsi="Times New Roman" w:cs="Times New Roman"/>
          <w:sz w:val="24"/>
          <w:szCs w:val="24"/>
        </w:rPr>
        <w:t xml:space="preserve">  </w:t>
      </w:r>
    </w:p>
    <w:p w14:paraId="2D313758" w14:textId="0EEBFE00"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Република Србија, аутономна покрајина, односно јединица локалне самоуправе, најмање једном у три године спроводи анализу о потребним медијским садржајима, полазећи од дефиниције јавног интереса у области јавног информисања из члана 15. овог закона и о тој анализи сачињава извештај који је саставни</w:t>
      </w:r>
      <w:r w:rsidR="009D2EEC">
        <w:rPr>
          <w:rFonts w:ascii="Times New Roman" w:hAnsi="Times New Roman" w:cs="Times New Roman"/>
          <w:sz w:val="24"/>
          <w:szCs w:val="24"/>
        </w:rPr>
        <w:t xml:space="preserve"> део јавних конкурса из члана 19</w:t>
      </w:r>
      <w:r w:rsidRPr="007A3015">
        <w:rPr>
          <w:rFonts w:ascii="Times New Roman" w:hAnsi="Times New Roman" w:cs="Times New Roman"/>
          <w:sz w:val="24"/>
          <w:szCs w:val="24"/>
        </w:rPr>
        <w:t xml:space="preserve">. овог закона. </w:t>
      </w:r>
    </w:p>
    <w:p w14:paraId="5424FD04" w14:textId="43F1EF6C"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 поступку анализе и израде извештаја, орган јавне власти из става 1. овог члана може ангажовати акред</w:t>
      </w:r>
      <w:r w:rsidR="009A2216" w:rsidRPr="007A3015">
        <w:rPr>
          <w:rFonts w:ascii="Times New Roman" w:hAnsi="Times New Roman" w:cs="Times New Roman"/>
          <w:sz w:val="24"/>
          <w:szCs w:val="24"/>
        </w:rPr>
        <w:t xml:space="preserve">итоване високошколске установе </w:t>
      </w:r>
      <w:r w:rsidRPr="007A3015">
        <w:rPr>
          <w:rFonts w:ascii="Times New Roman" w:hAnsi="Times New Roman" w:cs="Times New Roman"/>
          <w:sz w:val="24"/>
          <w:szCs w:val="24"/>
        </w:rPr>
        <w:t xml:space="preserve">које имају стручна знања која се тичу производње медијских садржаја. </w:t>
      </w:r>
    </w:p>
    <w:p w14:paraId="2A0B5853" w14:textId="337AE9F0"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 поступку израде анализе и израде извештаја, орган из става 1. овог члана користи доступне извештаје, анализе и остале материјале од значаја за израду предлога о потребним медијским садржајима којима се остварује јавни интерес у области јавног информисања.</w:t>
      </w:r>
    </w:p>
    <w:p w14:paraId="104821C7"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Ради прибављања предлога стручне и шире јавности, у поступку анализе орган јавне власти из става 1. овог члана спроводи јавне консултације које не могу да буду краће од 30 дана. </w:t>
      </w:r>
    </w:p>
    <w:p w14:paraId="3A44768E"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У поступку јавних консултација орган јавне власти прикупља предлоге стручне и шире јавности о потребним медијским садржајима којима се остварују неки од циљева од јавног интереса прописаних чланом 15. овог закона и о томе сачињава извештај који објављује на својој веб презентацији. </w:t>
      </w:r>
    </w:p>
    <w:p w14:paraId="6F850651"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Орган јавне власти из става 1. овог члана доноси програм јавних консултација, који садржи период трајања консултација и обавештење заинтересованим лицима о начину давања предлога о потребним медијским садржајима од јавног интереса, и објављује га на својој веб презентацији. </w:t>
      </w:r>
    </w:p>
    <w:p w14:paraId="5D503E5F"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Предлог о предмету јавне консултације подноси се у писаном облику.</w:t>
      </w:r>
    </w:p>
    <w:p w14:paraId="6A75A08B"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Извештај о анализи о потребним медијским садржајима, обухвата најмање: </w:t>
      </w:r>
    </w:p>
    <w:p w14:paraId="3D9CF320"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1)  извештај о спроведеним конкурсима које је орган јавне власти спровео у периоду који претходи изради анализе; </w:t>
      </w:r>
    </w:p>
    <w:p w14:paraId="4927EB6A" w14:textId="34CD1A68"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2) оцену о р</w:t>
      </w:r>
      <w:r w:rsidR="00D96827" w:rsidRPr="007A3015">
        <w:rPr>
          <w:rFonts w:ascii="Times New Roman" w:hAnsi="Times New Roman" w:cs="Times New Roman"/>
          <w:sz w:val="24"/>
          <w:szCs w:val="24"/>
        </w:rPr>
        <w:t>еализацији пројеката из члана 27</w:t>
      </w:r>
      <w:r w:rsidRPr="007A3015">
        <w:rPr>
          <w:rFonts w:ascii="Times New Roman" w:hAnsi="Times New Roman" w:cs="Times New Roman"/>
          <w:sz w:val="24"/>
          <w:szCs w:val="24"/>
        </w:rPr>
        <w:t>. овог закона (интерна и екстерна евалуација) која је израђена за пери</w:t>
      </w:r>
      <w:r w:rsidR="00D61152" w:rsidRPr="007A3015">
        <w:rPr>
          <w:rFonts w:ascii="Times New Roman" w:hAnsi="Times New Roman" w:cs="Times New Roman"/>
          <w:sz w:val="24"/>
          <w:szCs w:val="24"/>
        </w:rPr>
        <w:t>од који претходи изради анализе</w:t>
      </w:r>
      <w:r w:rsidRPr="007A3015">
        <w:rPr>
          <w:rFonts w:ascii="Times New Roman" w:hAnsi="Times New Roman" w:cs="Times New Roman"/>
          <w:sz w:val="24"/>
          <w:szCs w:val="24"/>
        </w:rPr>
        <w:t>;</w:t>
      </w:r>
    </w:p>
    <w:p w14:paraId="1B7F24B7"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 3) анализу извештаја медијских и новинарских удружења и удружења грађана, као и других материјала који су релевантни за област пројектног суфинансирања, који се односе на период који претходи изради анализе; </w:t>
      </w:r>
    </w:p>
    <w:p w14:paraId="77B046D6" w14:textId="77777777" w:rsidR="00AC3D94" w:rsidRPr="007A3015" w:rsidRDefault="00AC3D94" w:rsidP="00737960">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4) извештај са јавне расправе; </w:t>
      </w:r>
    </w:p>
    <w:p w14:paraId="409A6F16" w14:textId="012645F1" w:rsidR="00AC3D94" w:rsidRPr="007A3015" w:rsidRDefault="00AC3D94" w:rsidP="00737960">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hAnsi="Times New Roman" w:cs="Times New Roman"/>
          <w:sz w:val="24"/>
          <w:szCs w:val="24"/>
        </w:rPr>
        <w:t>5) предлоге за одређивање тематских области и жанровске разноврсности медијских сдар</w:t>
      </w:r>
      <w:r w:rsidR="00D61152" w:rsidRPr="007A3015">
        <w:rPr>
          <w:rFonts w:ascii="Times New Roman" w:hAnsi="Times New Roman" w:cs="Times New Roman"/>
          <w:sz w:val="24"/>
          <w:szCs w:val="24"/>
        </w:rPr>
        <w:t xml:space="preserve">жаја, као и циљних група које </w:t>
      </w:r>
      <w:r w:rsidRPr="007A3015">
        <w:rPr>
          <w:rFonts w:ascii="Times New Roman" w:hAnsi="Times New Roman" w:cs="Times New Roman"/>
          <w:sz w:val="24"/>
          <w:szCs w:val="24"/>
        </w:rPr>
        <w:t xml:space="preserve">ће орган јавне власти суфинансирати у периоду до израде наредне анализе; </w:t>
      </w:r>
    </w:p>
    <w:p w14:paraId="7FA475D5" w14:textId="0D6D5EA7" w:rsidR="00AC3D94" w:rsidRPr="007A3015" w:rsidRDefault="00AC3D94" w:rsidP="00737960">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hAnsi="Times New Roman" w:cs="Times New Roman"/>
          <w:sz w:val="24"/>
          <w:szCs w:val="24"/>
        </w:rPr>
        <w:t xml:space="preserve">6) препоруку за одређивање висине износа средстава који ће бити опредељен по расписаном конкурсу, као и најмањи и највећи износ средстава који се одобравају по пројекту; </w:t>
      </w:r>
    </w:p>
    <w:p w14:paraId="63495A39" w14:textId="77777777" w:rsidR="00AC3D94" w:rsidRPr="007A3015" w:rsidRDefault="00AC3D94" w:rsidP="00737960">
      <w:pPr>
        <w:keepNext/>
        <w:keepLine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lastRenderedPageBreak/>
        <w:t xml:space="preserve">7) друге податке релевантне за што прецизнију идентификацију недостајућих медијских садржаја од јавног интереса. </w:t>
      </w:r>
    </w:p>
    <w:p w14:paraId="101721A4" w14:textId="77777777" w:rsidR="00AC3D94" w:rsidRPr="007A3015" w:rsidRDefault="00AC3D94" w:rsidP="00737960">
      <w:pPr>
        <w:spacing w:after="0"/>
        <w:ind w:firstLine="720"/>
        <w:contextualSpacing/>
        <w:jc w:val="both"/>
        <w:rPr>
          <w:rFonts w:ascii="Times New Roman" w:hAnsi="Times New Roman" w:cs="Times New Roman"/>
          <w:spacing w:val="-9"/>
          <w:sz w:val="24"/>
          <w:szCs w:val="24"/>
        </w:rPr>
      </w:pPr>
      <w:r w:rsidRPr="007A3015">
        <w:rPr>
          <w:rFonts w:ascii="Times New Roman" w:hAnsi="Times New Roman" w:cs="Times New Roman"/>
          <w:sz w:val="24"/>
          <w:szCs w:val="24"/>
        </w:rPr>
        <w:t>Извештај из става 1. овог члана објављује се на веб презентацији органа који је расписао конкурс као и на веб порталу Јединственoг информационoг система за спровођење и праћење суфинансирања пројеката у области јавног информисања.</w:t>
      </w:r>
      <w:r w:rsidRPr="007A3015">
        <w:rPr>
          <w:rFonts w:ascii="Times New Roman" w:hAnsi="Times New Roman" w:cs="Times New Roman"/>
          <w:spacing w:val="-9"/>
          <w:sz w:val="24"/>
          <w:szCs w:val="24"/>
        </w:rPr>
        <w:t xml:space="preserve"> </w:t>
      </w:r>
    </w:p>
    <w:p w14:paraId="62723764" w14:textId="77777777" w:rsidR="00601879" w:rsidRPr="007A3015" w:rsidRDefault="00AC3D94" w:rsidP="001062AF">
      <w:pPr>
        <w:widowControl w:val="0"/>
        <w:tabs>
          <w:tab w:val="left" w:pos="970"/>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Министар надлежан за послове јавног информисања уређује начин израде извештаја из ст. 1. и 5. овог члана и прописује форму и садржину обрасца за давање предлога у поступку јавних консултација</w:t>
      </w:r>
      <w:r w:rsidR="00737960" w:rsidRPr="007A3015">
        <w:rPr>
          <w:rFonts w:ascii="Times New Roman" w:hAnsi="Times New Roman" w:cs="Times New Roman"/>
          <w:sz w:val="24"/>
          <w:szCs w:val="24"/>
        </w:rPr>
        <w:t>.</w:t>
      </w:r>
    </w:p>
    <w:p w14:paraId="52C3D49D" w14:textId="77777777" w:rsidR="00D94C7B" w:rsidRPr="007A3015" w:rsidRDefault="00057404" w:rsidP="004F4341">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Појединачна давања</w:t>
      </w:r>
    </w:p>
    <w:p w14:paraId="3DC06A58" w14:textId="77777777" w:rsidR="00D94C7B" w:rsidRPr="007A3015" w:rsidRDefault="00B62FF0" w:rsidP="00A52AD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29</w:t>
      </w:r>
      <w:r w:rsidR="00057404" w:rsidRPr="007A3015">
        <w:rPr>
          <w:rFonts w:ascii="Times New Roman" w:hAnsi="Times New Roman" w:cs="Times New Roman"/>
          <w:color w:val="000000"/>
          <w:sz w:val="24"/>
          <w:szCs w:val="24"/>
        </w:rPr>
        <w:t>.</w:t>
      </w:r>
    </w:p>
    <w:p w14:paraId="19BC8D9C" w14:textId="77777777" w:rsidR="00D94C7B" w:rsidRPr="007A3015" w:rsidRDefault="00057404" w:rsidP="00A52AD2">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Средства опредељена з</w:t>
      </w:r>
      <w:r w:rsidR="001062AF" w:rsidRPr="007A3015">
        <w:rPr>
          <w:rFonts w:ascii="Times New Roman" w:hAnsi="Times New Roman" w:cs="Times New Roman"/>
          <w:color w:val="000000"/>
          <w:sz w:val="24"/>
          <w:szCs w:val="24"/>
        </w:rPr>
        <w:t>а појединачна давања из члана 18</w:t>
      </w:r>
      <w:r w:rsidRPr="007A3015">
        <w:rPr>
          <w:rFonts w:ascii="Times New Roman" w:hAnsi="Times New Roman" w:cs="Times New Roman"/>
          <w:color w:val="000000"/>
          <w:sz w:val="24"/>
          <w:szCs w:val="24"/>
        </w:rPr>
        <w:t>. овог закона, расподељују се одлуком руководиоца органа надлежног за послове јавног информисања, која се доноси без спровођења јавног конкурса.</w:t>
      </w:r>
    </w:p>
    <w:p w14:paraId="719152C4" w14:textId="77777777" w:rsidR="00D94C7B" w:rsidRPr="007A3015" w:rsidRDefault="00057404" w:rsidP="00A52AD2">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На услове и поступак расподеле средстава опредељених за појединачна давања сх</w:t>
      </w:r>
      <w:r w:rsidR="0033703F" w:rsidRPr="007A3015">
        <w:rPr>
          <w:rFonts w:ascii="Times New Roman" w:hAnsi="Times New Roman" w:cs="Times New Roman"/>
          <w:color w:val="000000"/>
          <w:sz w:val="24"/>
          <w:szCs w:val="24"/>
        </w:rPr>
        <w:t>одно се примењују одредбе чл. 22, 23, 24, 26</w:t>
      </w:r>
      <w:r w:rsidRPr="007A3015">
        <w:rPr>
          <w:rFonts w:ascii="Times New Roman" w:hAnsi="Times New Roman" w:cs="Times New Roman"/>
          <w:color w:val="000000"/>
          <w:sz w:val="24"/>
          <w:szCs w:val="24"/>
        </w:rPr>
        <w:t xml:space="preserve">. и </w:t>
      </w:r>
      <w:r w:rsidR="0033703F" w:rsidRPr="007A3015">
        <w:rPr>
          <w:rFonts w:ascii="Times New Roman" w:hAnsi="Times New Roman" w:cs="Times New Roman"/>
          <w:color w:val="000000"/>
          <w:sz w:val="24"/>
          <w:szCs w:val="24"/>
        </w:rPr>
        <w:t>27</w:t>
      </w:r>
      <w:r w:rsidRPr="007A3015">
        <w:rPr>
          <w:rFonts w:ascii="Times New Roman" w:hAnsi="Times New Roman" w:cs="Times New Roman"/>
          <w:color w:val="000000"/>
          <w:sz w:val="24"/>
          <w:szCs w:val="24"/>
        </w:rPr>
        <w:t>. овог закона.</w:t>
      </w:r>
    </w:p>
    <w:p w14:paraId="6F2112C6" w14:textId="77777777" w:rsidR="00D94C7B" w:rsidRPr="007A3015" w:rsidRDefault="00057404" w:rsidP="000D1C06">
      <w:pPr>
        <w:spacing w:after="0"/>
        <w:ind w:firstLine="720"/>
        <w:jc w:val="center"/>
        <w:rPr>
          <w:rFonts w:ascii="Times New Roman" w:hAnsi="Times New Roman" w:cs="Times New Roman"/>
          <w:sz w:val="24"/>
          <w:szCs w:val="24"/>
        </w:rPr>
      </w:pPr>
      <w:r w:rsidRPr="007A3015">
        <w:rPr>
          <w:rFonts w:ascii="Times New Roman" w:hAnsi="Times New Roman" w:cs="Times New Roman"/>
          <w:b/>
          <w:color w:val="000000"/>
          <w:sz w:val="24"/>
          <w:szCs w:val="24"/>
        </w:rPr>
        <w:t>Остала правила обезбеђивања и расподеле средстава</w:t>
      </w:r>
    </w:p>
    <w:p w14:paraId="62DA3395" w14:textId="77777777" w:rsidR="00D94C7B" w:rsidRPr="007A3015" w:rsidRDefault="00B62FF0" w:rsidP="004F434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30</w:t>
      </w:r>
      <w:r w:rsidR="00057404" w:rsidRPr="007A3015">
        <w:rPr>
          <w:rFonts w:ascii="Times New Roman" w:hAnsi="Times New Roman" w:cs="Times New Roman"/>
          <w:color w:val="000000"/>
          <w:sz w:val="24"/>
          <w:szCs w:val="24"/>
        </w:rPr>
        <w:t>.</w:t>
      </w:r>
    </w:p>
    <w:p w14:paraId="67F9CC7E" w14:textId="77777777" w:rsidR="003A79A3" w:rsidRPr="007A3015" w:rsidRDefault="00601879"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sz w:val="24"/>
          <w:szCs w:val="24"/>
        </w:rPr>
        <w:t xml:space="preserve"> </w:t>
      </w:r>
      <w:r w:rsidR="003A79A3" w:rsidRPr="007A3015">
        <w:rPr>
          <w:rFonts w:ascii="Times New Roman" w:hAnsi="Times New Roman" w:cs="Times New Roman"/>
          <w:color w:val="000000"/>
          <w:sz w:val="24"/>
          <w:szCs w:val="24"/>
        </w:rPr>
        <w:t>Министар надлежан за послове јавног информисања уређује суфинансирање пројеката за остваривање јавног интереса у области јавног информисања</w:t>
      </w:r>
      <w:r w:rsidR="00765E17" w:rsidRPr="007A3015">
        <w:rPr>
          <w:rFonts w:ascii="Times New Roman" w:hAnsi="Times New Roman" w:cs="Times New Roman"/>
          <w:color w:val="000000"/>
          <w:sz w:val="24"/>
          <w:szCs w:val="24"/>
        </w:rPr>
        <w:t>.</w:t>
      </w:r>
    </w:p>
    <w:p w14:paraId="7526F728" w14:textId="77777777" w:rsidR="00784C17" w:rsidRPr="007A3015" w:rsidRDefault="00057404" w:rsidP="00B9440D">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Образац за пријаву на конкурс обавезно садржи податак о томе да ли је подносилац пројекта већ користио јавна средства за исти пројекат.</w:t>
      </w:r>
    </w:p>
    <w:p w14:paraId="72E49D42" w14:textId="77777777" w:rsidR="00416631" w:rsidRPr="007A3015" w:rsidRDefault="00416631" w:rsidP="000D587B">
      <w:pPr>
        <w:spacing w:after="0"/>
        <w:jc w:val="center"/>
        <w:rPr>
          <w:rFonts w:ascii="Times New Roman" w:hAnsi="Times New Roman" w:cs="Times New Roman"/>
          <w:b/>
          <w:sz w:val="24"/>
          <w:szCs w:val="24"/>
          <w:shd w:val="clear" w:color="auto" w:fill="FFFFFF"/>
        </w:rPr>
      </w:pPr>
      <w:r w:rsidRPr="007A3015">
        <w:rPr>
          <w:rFonts w:ascii="Times New Roman" w:hAnsi="Times New Roman" w:cs="Times New Roman"/>
          <w:b/>
          <w:sz w:val="24"/>
          <w:szCs w:val="24"/>
          <w:shd w:val="clear" w:color="auto" w:fill="FFFFFF"/>
        </w:rPr>
        <w:t>Јединствени информациони систем за спровођење и праћење суфинансирања пројеката у областима јавног информисања</w:t>
      </w:r>
    </w:p>
    <w:p w14:paraId="4771E430" w14:textId="77777777" w:rsidR="001519EC" w:rsidRPr="007A3015" w:rsidRDefault="001519EC" w:rsidP="000D1C06">
      <w:pPr>
        <w:spacing w:after="0"/>
        <w:ind w:firstLine="720"/>
        <w:jc w:val="center"/>
        <w:rPr>
          <w:rFonts w:ascii="Times New Roman" w:hAnsi="Times New Roman" w:cs="Times New Roman"/>
          <w:strike/>
          <w:sz w:val="24"/>
        </w:rPr>
      </w:pPr>
    </w:p>
    <w:p w14:paraId="774BDEF9" w14:textId="77777777" w:rsidR="001519EC" w:rsidRPr="007A3015" w:rsidRDefault="001519EC" w:rsidP="00A52AD2">
      <w:pPr>
        <w:spacing w:after="0"/>
        <w:jc w:val="center"/>
        <w:rPr>
          <w:rFonts w:ascii="Times New Roman" w:hAnsi="Times New Roman" w:cs="Times New Roman"/>
          <w:sz w:val="24"/>
        </w:rPr>
      </w:pPr>
      <w:r w:rsidRPr="007A3015">
        <w:rPr>
          <w:rFonts w:ascii="Times New Roman" w:hAnsi="Times New Roman" w:cs="Times New Roman"/>
          <w:sz w:val="24"/>
        </w:rPr>
        <w:t>Члан 31.</w:t>
      </w:r>
    </w:p>
    <w:p w14:paraId="34B5F8FC" w14:textId="27AC5AAE" w:rsidR="00416631" w:rsidRPr="007A3015" w:rsidRDefault="00416631" w:rsidP="00B9440D">
      <w:pPr>
        <w:pStyle w:val="a"/>
        <w:ind w:firstLine="720"/>
        <w:jc w:val="both"/>
      </w:pPr>
      <w:r w:rsidRPr="007A3015">
        <w:t>Ради обједињавања свих релевантних информација и унапређења</w:t>
      </w:r>
      <w:r w:rsidR="00D61152" w:rsidRPr="007A3015">
        <w:t xml:space="preserve"> транспарентности реализације, </w:t>
      </w:r>
      <w:r w:rsidRPr="007A3015">
        <w:t>министарство надлежно за послове јавног информисања (у даљем тексту: Министарство) успоставља и води Јединствени информациони систем за спровођење и праћење суфинансирања пројеката у области јавног информисања (у даљем тексту: Јединствени информациони систем).</w:t>
      </w:r>
    </w:p>
    <w:p w14:paraId="441D9F35" w14:textId="3D8C070D"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Јединствени информациони систем омогућава упис и прибављање, обраду и достављање података, односно припрему, израду и подношење докумената у електронском облику од значаја за конкурс, рад комисије, олакшану доступнос</w:t>
      </w:r>
      <w:r w:rsidR="0057249C" w:rsidRPr="007A3015">
        <w:rPr>
          <w:rFonts w:ascii="Times New Roman" w:hAnsi="Times New Roman" w:cs="Times New Roman"/>
          <w:sz w:val="24"/>
          <w:szCs w:val="24"/>
        </w:rPr>
        <w:t>т медијских садржаја из члана 19</w:t>
      </w:r>
      <w:r w:rsidRPr="007A3015">
        <w:rPr>
          <w:rFonts w:ascii="Times New Roman" w:hAnsi="Times New Roman" w:cs="Times New Roman"/>
          <w:sz w:val="24"/>
          <w:szCs w:val="24"/>
        </w:rPr>
        <w:t>. став 1. тачка 1) овог закона, као и израду и објављивање ј</w:t>
      </w:r>
      <w:r w:rsidR="007B67D0">
        <w:rPr>
          <w:rFonts w:ascii="Times New Roman" w:hAnsi="Times New Roman" w:cs="Times New Roman"/>
          <w:sz w:val="24"/>
          <w:szCs w:val="24"/>
        </w:rPr>
        <w:t>авног позива из члана 20</w:t>
      </w:r>
      <w:r w:rsidR="000D4B00" w:rsidRPr="007A3015">
        <w:rPr>
          <w:rFonts w:ascii="Times New Roman" w:hAnsi="Times New Roman" w:cs="Times New Roman"/>
          <w:sz w:val="24"/>
          <w:szCs w:val="24"/>
        </w:rPr>
        <w:t>. став 7</w:t>
      </w:r>
      <w:r w:rsidRPr="007A3015">
        <w:rPr>
          <w:rFonts w:ascii="Times New Roman" w:hAnsi="Times New Roman" w:cs="Times New Roman"/>
          <w:sz w:val="24"/>
          <w:szCs w:val="24"/>
        </w:rPr>
        <w:t>. овог закона.</w:t>
      </w:r>
    </w:p>
    <w:p w14:paraId="3F718EEB"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Поступак пројектног суфинансирања спроводи се искључиво преко Јединственог информационог система.</w:t>
      </w:r>
    </w:p>
    <w:p w14:paraId="02849EF9"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Министарство израђује и одржава Јединствени информациони систем уз техничку подршку органа државне управе надлежног за пројектовање, изградњу, повезивање, развој и одржавање ресурса информационо-комуникационих технологија и инфраструктуре потребних за пружање услуга електронске управе, као и подршку у примени наведених технологија.</w:t>
      </w:r>
    </w:p>
    <w:p w14:paraId="34D36284"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Ближе услове и начин успостављања Јединственог информационог система, уписа, обраде, вођења, ажурирања и доступности података и докумената у електронском </w:t>
      </w:r>
      <w:r w:rsidRPr="007A3015">
        <w:rPr>
          <w:rFonts w:ascii="Times New Roman" w:hAnsi="Times New Roman" w:cs="Times New Roman"/>
          <w:sz w:val="24"/>
          <w:szCs w:val="24"/>
        </w:rPr>
        <w:lastRenderedPageBreak/>
        <w:t>облику, аутентикације и ауторизације корисника, као и друга питања од техничког значаја за вођење Јединственог информационог система прописује министар надлежан за послове информисања.</w:t>
      </w:r>
    </w:p>
    <w:p w14:paraId="2C77344E" w14:textId="77777777" w:rsidR="001519EC" w:rsidRPr="007A3015" w:rsidRDefault="001519EC" w:rsidP="000D1C06">
      <w:pPr>
        <w:spacing w:after="0"/>
        <w:ind w:firstLine="720"/>
        <w:jc w:val="both"/>
        <w:rPr>
          <w:rFonts w:ascii="Times New Roman" w:hAnsi="Times New Roman" w:cs="Times New Roman"/>
          <w:sz w:val="24"/>
          <w:szCs w:val="24"/>
        </w:rPr>
      </w:pPr>
    </w:p>
    <w:p w14:paraId="741E505A" w14:textId="77777777" w:rsidR="00416631" w:rsidRPr="007A3015" w:rsidRDefault="00416631" w:rsidP="000D1C06">
      <w:pPr>
        <w:spacing w:after="0"/>
        <w:ind w:firstLine="720"/>
        <w:jc w:val="center"/>
        <w:rPr>
          <w:rFonts w:ascii="Times New Roman" w:hAnsi="Times New Roman" w:cs="Times New Roman"/>
          <w:b/>
          <w:sz w:val="24"/>
          <w:szCs w:val="24"/>
          <w:shd w:val="clear" w:color="auto" w:fill="FFFFFF"/>
        </w:rPr>
      </w:pPr>
      <w:r w:rsidRPr="007A3015">
        <w:rPr>
          <w:rFonts w:ascii="Times New Roman" w:hAnsi="Times New Roman" w:cs="Times New Roman"/>
          <w:b/>
          <w:sz w:val="24"/>
          <w:szCs w:val="24"/>
          <w:shd w:val="clear" w:color="auto" w:fill="FFFFFF"/>
        </w:rPr>
        <w:t>Обвезници уноса података и докумената у Јединствени информациони систем</w:t>
      </w:r>
    </w:p>
    <w:p w14:paraId="49FD797E" w14:textId="77777777" w:rsidR="001519EC" w:rsidRPr="007A3015" w:rsidRDefault="001519EC" w:rsidP="000D1C06">
      <w:pPr>
        <w:spacing w:after="0"/>
        <w:ind w:firstLine="720"/>
        <w:jc w:val="center"/>
        <w:rPr>
          <w:rFonts w:ascii="Times New Roman" w:hAnsi="Times New Roman" w:cs="Times New Roman"/>
          <w:sz w:val="24"/>
          <w:szCs w:val="24"/>
          <w:shd w:val="clear" w:color="auto" w:fill="FFFFFF"/>
        </w:rPr>
      </w:pPr>
    </w:p>
    <w:p w14:paraId="1C2AA6B9" w14:textId="77777777" w:rsidR="001519EC" w:rsidRPr="007A3015" w:rsidRDefault="001519EC" w:rsidP="00A52AD2">
      <w:pPr>
        <w:spacing w:after="0"/>
        <w:jc w:val="center"/>
        <w:rPr>
          <w:rFonts w:ascii="Times New Roman" w:hAnsi="Times New Roman" w:cs="Times New Roman"/>
          <w:sz w:val="24"/>
        </w:rPr>
      </w:pPr>
      <w:r w:rsidRPr="007A3015">
        <w:rPr>
          <w:rFonts w:ascii="Times New Roman" w:hAnsi="Times New Roman" w:cs="Times New Roman"/>
          <w:sz w:val="24"/>
        </w:rPr>
        <w:t>Члан 32.</w:t>
      </w:r>
    </w:p>
    <w:p w14:paraId="2B4AD9C8" w14:textId="77777777" w:rsidR="00A44E57" w:rsidRPr="007A3015" w:rsidRDefault="00A44E57" w:rsidP="00875DD4">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Обвезници уноса података и докумената и корисници Јединственог информаци</w:t>
      </w:r>
      <w:r w:rsidR="00875DD4" w:rsidRPr="007A3015">
        <w:rPr>
          <w:rFonts w:ascii="Times New Roman" w:hAnsi="Times New Roman" w:cs="Times New Roman"/>
          <w:sz w:val="24"/>
          <w:szCs w:val="24"/>
        </w:rPr>
        <w:t>оног система су:</w:t>
      </w:r>
    </w:p>
    <w:p w14:paraId="71918793" w14:textId="77777777" w:rsidR="00A44E57" w:rsidRPr="007A3015" w:rsidRDefault="00875DD4" w:rsidP="000556E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1) </w:t>
      </w:r>
      <w:r w:rsidR="00A44E57" w:rsidRPr="007A3015">
        <w:rPr>
          <w:rFonts w:ascii="Times New Roman" w:hAnsi="Times New Roman" w:cs="Times New Roman"/>
          <w:sz w:val="24"/>
          <w:szCs w:val="24"/>
        </w:rPr>
        <w:t>Република Србија, аутономна покрајина, односно јединице локалне самоуправе које спроводе јавне конкурсе у области јавног информисања;</w:t>
      </w:r>
    </w:p>
    <w:p w14:paraId="770AFBE6" w14:textId="222FF410" w:rsidR="00A44E57" w:rsidRPr="007A3015" w:rsidRDefault="00875DD4" w:rsidP="000556E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2) </w:t>
      </w:r>
      <w:r w:rsidR="00A44E57" w:rsidRPr="007A3015">
        <w:rPr>
          <w:rFonts w:ascii="Times New Roman" w:hAnsi="Times New Roman" w:cs="Times New Roman"/>
          <w:sz w:val="24"/>
          <w:szCs w:val="24"/>
        </w:rPr>
        <w:t>издавачи и произвођачи медијског садржаја који учествују на конкурсима у области јавног информисања;</w:t>
      </w:r>
    </w:p>
    <w:p w14:paraId="7B6E9D2A" w14:textId="77777777" w:rsidR="00A44E57" w:rsidRPr="007A3015" w:rsidRDefault="00875DD4" w:rsidP="000556E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3) </w:t>
      </w:r>
      <w:r w:rsidR="00A44E57" w:rsidRPr="007A3015">
        <w:rPr>
          <w:rFonts w:ascii="Times New Roman" w:hAnsi="Times New Roman" w:cs="Times New Roman"/>
          <w:sz w:val="24"/>
          <w:szCs w:val="24"/>
        </w:rPr>
        <w:t>новинарска и медијска удружења и стручњаци за медије који се пријављују за чланове комисија;</w:t>
      </w:r>
    </w:p>
    <w:p w14:paraId="5D9042C7" w14:textId="77777777" w:rsidR="00A44E57" w:rsidRPr="007A3015" w:rsidRDefault="00875DD4" w:rsidP="000556E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4) </w:t>
      </w:r>
      <w:r w:rsidR="00A44E57" w:rsidRPr="007A3015">
        <w:rPr>
          <w:rFonts w:ascii="Times New Roman" w:hAnsi="Times New Roman" w:cs="Times New Roman"/>
          <w:sz w:val="24"/>
          <w:szCs w:val="24"/>
        </w:rPr>
        <w:t>представници државних органа, Регулаторног тела за електронске медије и Савета за штампу који медијима изричу мере због кршења прописа и професионалних и етичких стандарда;</w:t>
      </w:r>
    </w:p>
    <w:p w14:paraId="025EA324" w14:textId="77777777" w:rsidR="00A44E57" w:rsidRPr="007A3015" w:rsidRDefault="00875DD4" w:rsidP="00875DD4">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5) </w:t>
      </w:r>
      <w:r w:rsidR="00A44E57" w:rsidRPr="007A3015">
        <w:rPr>
          <w:rFonts w:ascii="Times New Roman" w:hAnsi="Times New Roman" w:cs="Times New Roman"/>
          <w:sz w:val="24"/>
          <w:szCs w:val="24"/>
        </w:rPr>
        <w:t>чланови комисија.</w:t>
      </w:r>
    </w:p>
    <w:p w14:paraId="03A53D33" w14:textId="4AE39302"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Обвезници уноса података и докумената из става 1. тач. 1) и 4) овог члана дужни су да у року од 15 дана од дана успостављања Јединственог информационог система именују овлашћено лице које у име и за рачун обвезника врши послове </w:t>
      </w:r>
      <w:r w:rsidR="00523CA7" w:rsidRPr="007A3015">
        <w:rPr>
          <w:rFonts w:ascii="Times New Roman" w:hAnsi="Times New Roman" w:cs="Times New Roman"/>
          <w:sz w:val="24"/>
          <w:szCs w:val="24"/>
        </w:rPr>
        <w:t>уноса података и докумената</w:t>
      </w:r>
      <w:r w:rsidR="000556E9" w:rsidRPr="007A3015">
        <w:rPr>
          <w:rFonts w:ascii="Times New Roman" w:hAnsi="Times New Roman" w:cs="Times New Roman"/>
          <w:sz w:val="24"/>
          <w:szCs w:val="24"/>
        </w:rPr>
        <w:t xml:space="preserve"> преко веб портала из члана 31</w:t>
      </w:r>
      <w:r w:rsidR="00030451" w:rsidRPr="007A3015">
        <w:rPr>
          <w:rFonts w:ascii="Times New Roman" w:hAnsi="Times New Roman" w:cs="Times New Roman"/>
          <w:sz w:val="24"/>
          <w:szCs w:val="24"/>
          <w:lang w:val="sr-Cyrl-RS"/>
        </w:rPr>
        <w:t>.</w:t>
      </w:r>
      <w:r w:rsidRPr="007A3015">
        <w:rPr>
          <w:rFonts w:ascii="Times New Roman" w:hAnsi="Times New Roman" w:cs="Times New Roman"/>
          <w:sz w:val="24"/>
          <w:szCs w:val="24"/>
        </w:rPr>
        <w:t xml:space="preserve"> став 3. овог закона.</w:t>
      </w:r>
    </w:p>
    <w:p w14:paraId="75298BF1" w14:textId="30562AA2"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Обвезници уноса података и докумената из става 1. тач. 2), 3) и 5) овог члана дужни су да у периоду од дана објав</w:t>
      </w:r>
      <w:r w:rsidR="008A3E33">
        <w:rPr>
          <w:rFonts w:ascii="Times New Roman" w:hAnsi="Times New Roman" w:cs="Times New Roman"/>
          <w:sz w:val="24"/>
          <w:szCs w:val="24"/>
        </w:rPr>
        <w:t>љивања јавног позива из члана 20</w:t>
      </w:r>
      <w:r w:rsidRPr="007A3015">
        <w:rPr>
          <w:rFonts w:ascii="Times New Roman" w:hAnsi="Times New Roman" w:cs="Times New Roman"/>
          <w:sz w:val="24"/>
          <w:szCs w:val="24"/>
        </w:rPr>
        <w:t xml:space="preserve">. став 7. овог закона до најкасније осам дана пре дана почетка конкурса у области јавног информисања у вези са којим се пријављују именују овлашћено лице које у име и за рачун обвезника врши послове </w:t>
      </w:r>
      <w:r w:rsidR="00523CA7" w:rsidRPr="007A3015">
        <w:rPr>
          <w:rFonts w:ascii="Times New Roman" w:hAnsi="Times New Roman" w:cs="Times New Roman"/>
          <w:sz w:val="24"/>
          <w:szCs w:val="24"/>
        </w:rPr>
        <w:t>уноса података и докумената</w:t>
      </w:r>
      <w:r w:rsidR="008A4A6C" w:rsidRPr="007A3015">
        <w:rPr>
          <w:rFonts w:ascii="Times New Roman" w:hAnsi="Times New Roman" w:cs="Times New Roman"/>
          <w:sz w:val="24"/>
          <w:szCs w:val="24"/>
        </w:rPr>
        <w:t xml:space="preserve"> преко веб портала из члана 31</w:t>
      </w:r>
      <w:r w:rsidR="00030451" w:rsidRPr="007A3015">
        <w:rPr>
          <w:rFonts w:ascii="Times New Roman" w:hAnsi="Times New Roman" w:cs="Times New Roman"/>
          <w:sz w:val="24"/>
          <w:szCs w:val="24"/>
          <w:lang w:val="sr-Cyrl-RS"/>
        </w:rPr>
        <w:t>.</w:t>
      </w:r>
      <w:r w:rsidRPr="007A3015">
        <w:rPr>
          <w:rFonts w:ascii="Times New Roman" w:hAnsi="Times New Roman" w:cs="Times New Roman"/>
          <w:sz w:val="24"/>
          <w:szCs w:val="24"/>
        </w:rPr>
        <w:t xml:space="preserve"> став 3. овог закона.</w:t>
      </w:r>
    </w:p>
    <w:p w14:paraId="55EA9925"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Ради омогућавања приступа Јединственом информационом систему, обвезници из става 1. овог члана дужни су да без одлагања, а најкасније у року од 3 радна дана од именова</w:t>
      </w:r>
      <w:r w:rsidR="008A4A6C" w:rsidRPr="007A3015">
        <w:rPr>
          <w:rFonts w:ascii="Times New Roman" w:hAnsi="Times New Roman" w:cs="Times New Roman"/>
          <w:sz w:val="24"/>
          <w:szCs w:val="24"/>
        </w:rPr>
        <w:t>ња, о томе обавесте Министарство</w:t>
      </w:r>
      <w:r w:rsidRPr="007A3015">
        <w:rPr>
          <w:rFonts w:ascii="Times New Roman" w:hAnsi="Times New Roman" w:cs="Times New Roman"/>
          <w:sz w:val="24"/>
          <w:szCs w:val="24"/>
        </w:rPr>
        <w:t>.</w:t>
      </w:r>
    </w:p>
    <w:p w14:paraId="2402140F"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Ако обвезник уноса података и докумената из става 1. тач. 1) и 4) овог члана не испуни дужности из ст. 2. и 4. овог члана, сматра се да је овлашћено лице за унос података и докумената одговорно лице обвезника.</w:t>
      </w:r>
    </w:p>
    <w:p w14:paraId="7EC84156"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Ако обвезник уноса података и докумената из става 1. тач. 2), 3) и 5) овог члана не испуни дужности из ст. 3. и 4. овог члана, ускраћује му се право учешћа на конкурсу, односно да се пријави за члана комисије.</w:t>
      </w:r>
    </w:p>
    <w:p w14:paraId="637F81CB" w14:textId="77777777" w:rsidR="00416631" w:rsidRPr="007A3015" w:rsidRDefault="00416631" w:rsidP="000D1C06">
      <w:pPr>
        <w:spacing w:after="0"/>
        <w:ind w:firstLine="720"/>
        <w:jc w:val="both"/>
        <w:rPr>
          <w:rFonts w:ascii="Times New Roman" w:hAnsi="Times New Roman" w:cs="Times New Roman"/>
          <w:sz w:val="24"/>
          <w:szCs w:val="24"/>
        </w:rPr>
      </w:pPr>
    </w:p>
    <w:p w14:paraId="2DA324D6" w14:textId="77777777" w:rsidR="00416631" w:rsidRPr="007A3015" w:rsidRDefault="00416631" w:rsidP="000D587B">
      <w:pPr>
        <w:spacing w:after="0"/>
        <w:jc w:val="center"/>
        <w:rPr>
          <w:rFonts w:ascii="Times New Roman" w:hAnsi="Times New Roman" w:cs="Times New Roman"/>
          <w:b/>
          <w:sz w:val="24"/>
          <w:szCs w:val="24"/>
          <w:shd w:val="clear" w:color="auto" w:fill="FFFFFF"/>
        </w:rPr>
      </w:pPr>
      <w:r w:rsidRPr="007A3015">
        <w:rPr>
          <w:rFonts w:ascii="Times New Roman" w:hAnsi="Times New Roman" w:cs="Times New Roman"/>
          <w:b/>
          <w:sz w:val="24"/>
          <w:szCs w:val="24"/>
          <w:shd w:val="clear" w:color="auto" w:fill="FFFFFF"/>
        </w:rPr>
        <w:t>Садржина Јединственог информационог система</w:t>
      </w:r>
    </w:p>
    <w:p w14:paraId="66C8E248" w14:textId="77777777" w:rsidR="001519EC" w:rsidRPr="007A3015" w:rsidRDefault="001519EC" w:rsidP="000D1C06">
      <w:pPr>
        <w:spacing w:after="0"/>
        <w:ind w:firstLine="720"/>
        <w:jc w:val="center"/>
        <w:rPr>
          <w:rFonts w:ascii="Times New Roman" w:hAnsi="Times New Roman" w:cs="Times New Roman"/>
          <w:sz w:val="24"/>
          <w:szCs w:val="24"/>
          <w:shd w:val="clear" w:color="auto" w:fill="FFFFFF"/>
        </w:rPr>
      </w:pPr>
    </w:p>
    <w:p w14:paraId="439DDB5E" w14:textId="77777777" w:rsidR="001519EC" w:rsidRPr="007A3015" w:rsidRDefault="001519EC" w:rsidP="00A52AD2">
      <w:pPr>
        <w:spacing w:after="0"/>
        <w:jc w:val="center"/>
        <w:rPr>
          <w:rFonts w:ascii="Times New Roman" w:hAnsi="Times New Roman" w:cs="Times New Roman"/>
          <w:sz w:val="24"/>
        </w:rPr>
      </w:pPr>
      <w:r w:rsidRPr="007A3015">
        <w:rPr>
          <w:rFonts w:ascii="Times New Roman" w:hAnsi="Times New Roman" w:cs="Times New Roman"/>
          <w:sz w:val="24"/>
        </w:rPr>
        <w:t>Члан 33.</w:t>
      </w:r>
    </w:p>
    <w:p w14:paraId="19F57E9E"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Јединствени информациони систем садржи:</w:t>
      </w:r>
    </w:p>
    <w:p w14:paraId="7A07223A" w14:textId="52C3B302" w:rsidR="00416631" w:rsidRPr="007A3015" w:rsidRDefault="00370255" w:rsidP="007A7E79">
      <w:pPr>
        <w:spacing w:after="0"/>
        <w:ind w:firstLine="720"/>
        <w:jc w:val="both"/>
        <w:rPr>
          <w:rFonts w:ascii="Times New Roman" w:hAnsi="Times New Roman" w:cs="Times New Roman"/>
          <w:sz w:val="24"/>
          <w:szCs w:val="24"/>
          <w:lang w:val="sr-Cyrl-RS"/>
        </w:rPr>
      </w:pPr>
      <w:r w:rsidRPr="007A3015">
        <w:rPr>
          <w:rFonts w:ascii="Times New Roman" w:hAnsi="Times New Roman" w:cs="Times New Roman"/>
          <w:sz w:val="24"/>
          <w:szCs w:val="24"/>
        </w:rPr>
        <w:lastRenderedPageBreak/>
        <w:t xml:space="preserve">1) </w:t>
      </w:r>
      <w:r w:rsidR="00416631" w:rsidRPr="007A3015">
        <w:rPr>
          <w:rFonts w:ascii="Times New Roman" w:hAnsi="Times New Roman" w:cs="Times New Roman"/>
          <w:sz w:val="24"/>
          <w:szCs w:val="24"/>
        </w:rPr>
        <w:t>податке о медијима, издавачу и произвођачу медијског садржаја који су као предмет регистрације, односно евидентирања прописани овим законом, а нарочито регистарски број медија, матични број, ПИБ пословно име/назив и седиште издавача као и број дозволе за пружање медијске услуге коју издаје Регулаторно тело за електронске медије</w:t>
      </w:r>
      <w:r w:rsidR="00681B55" w:rsidRPr="007A3015">
        <w:rPr>
          <w:rFonts w:ascii="Times New Roman" w:hAnsi="Times New Roman" w:cs="Times New Roman"/>
          <w:sz w:val="24"/>
          <w:szCs w:val="24"/>
          <w:lang w:val="sr-Cyrl-RS"/>
        </w:rPr>
        <w:t>;</w:t>
      </w:r>
    </w:p>
    <w:p w14:paraId="7EB8F910" w14:textId="77777777" w:rsidR="00416631" w:rsidRPr="007A3015" w:rsidRDefault="00370255" w:rsidP="007A7E79">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2) </w:t>
      </w:r>
      <w:r w:rsidR="00416631" w:rsidRPr="007A3015">
        <w:rPr>
          <w:rFonts w:ascii="Times New Roman" w:hAnsi="Times New Roman" w:cs="Times New Roman"/>
          <w:sz w:val="24"/>
          <w:szCs w:val="24"/>
        </w:rPr>
        <w:t>податке о изреченим мерама субјектима из тачке 1) овог става, од стране државних органа, Регулаторног тела за електронске медије и Савета за штампу због кршења прописа и професионалних и етичких стандарда;</w:t>
      </w:r>
    </w:p>
    <w:p w14:paraId="1937CD88" w14:textId="77777777" w:rsidR="00416631" w:rsidRPr="007A3015" w:rsidRDefault="00370255" w:rsidP="00370255">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3) </w:t>
      </w:r>
      <w:r w:rsidR="00416631" w:rsidRPr="007A3015">
        <w:rPr>
          <w:rFonts w:ascii="Times New Roman" w:hAnsi="Times New Roman" w:cs="Times New Roman"/>
          <w:sz w:val="24"/>
          <w:szCs w:val="24"/>
        </w:rPr>
        <w:t>текст конкурса сачињеним у складу са овим законом;</w:t>
      </w:r>
    </w:p>
    <w:p w14:paraId="0CD4917B" w14:textId="77777777" w:rsidR="00416631" w:rsidRPr="007A3015" w:rsidRDefault="00370255" w:rsidP="00370255">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4) </w:t>
      </w:r>
      <w:r w:rsidR="00416631" w:rsidRPr="007A3015">
        <w:rPr>
          <w:rFonts w:ascii="Times New Roman" w:hAnsi="Times New Roman" w:cs="Times New Roman"/>
          <w:sz w:val="24"/>
          <w:szCs w:val="24"/>
        </w:rPr>
        <w:t>податке о кандидатима за чланове комисије;</w:t>
      </w:r>
    </w:p>
    <w:p w14:paraId="51DDE291" w14:textId="77777777" w:rsidR="00416631" w:rsidRPr="007A3015" w:rsidRDefault="009C1936" w:rsidP="009C193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5) </w:t>
      </w:r>
      <w:r w:rsidR="00416631" w:rsidRPr="007A3015">
        <w:rPr>
          <w:rFonts w:ascii="Times New Roman" w:hAnsi="Times New Roman" w:cs="Times New Roman"/>
          <w:sz w:val="24"/>
          <w:szCs w:val="24"/>
        </w:rPr>
        <w:t>акт којим се одлучује о именовању чланова комисије;</w:t>
      </w:r>
    </w:p>
    <w:p w14:paraId="4849A812" w14:textId="77777777" w:rsidR="00416631" w:rsidRPr="007A3015" w:rsidRDefault="007A7E79" w:rsidP="007A7E79">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6) </w:t>
      </w:r>
      <w:r w:rsidR="00416631" w:rsidRPr="007A3015">
        <w:rPr>
          <w:rFonts w:ascii="Times New Roman" w:hAnsi="Times New Roman" w:cs="Times New Roman"/>
          <w:sz w:val="24"/>
          <w:szCs w:val="24"/>
        </w:rPr>
        <w:t>решење о расподели средстава;</w:t>
      </w:r>
    </w:p>
    <w:p w14:paraId="4CC19ABF" w14:textId="77777777" w:rsidR="00416631" w:rsidRPr="007A3015" w:rsidRDefault="007A7E79" w:rsidP="007A7E79">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7) </w:t>
      </w:r>
      <w:r w:rsidR="00416631" w:rsidRPr="007A3015">
        <w:rPr>
          <w:rFonts w:ascii="Times New Roman" w:hAnsi="Times New Roman" w:cs="Times New Roman"/>
          <w:sz w:val="24"/>
          <w:szCs w:val="24"/>
        </w:rPr>
        <w:t>наративне и финансијске извештаје о спровођењу пројекта;</w:t>
      </w:r>
    </w:p>
    <w:p w14:paraId="3A5A73EB" w14:textId="77777777" w:rsidR="00416631" w:rsidRPr="007A3015" w:rsidRDefault="007A7E79" w:rsidP="007A7E79">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8) </w:t>
      </w:r>
      <w:r w:rsidR="00416631" w:rsidRPr="007A3015">
        <w:rPr>
          <w:rFonts w:ascii="Times New Roman" w:hAnsi="Times New Roman" w:cs="Times New Roman"/>
          <w:sz w:val="24"/>
          <w:szCs w:val="24"/>
        </w:rPr>
        <w:t>произведене медијске садржаје;</w:t>
      </w:r>
    </w:p>
    <w:p w14:paraId="3B1DD2BE" w14:textId="77777777" w:rsidR="00416631" w:rsidRPr="007A3015" w:rsidRDefault="007A7E79" w:rsidP="007A7E79">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9) </w:t>
      </w:r>
      <w:r w:rsidR="00416631" w:rsidRPr="007A3015">
        <w:rPr>
          <w:rFonts w:ascii="Times New Roman" w:hAnsi="Times New Roman" w:cs="Times New Roman"/>
          <w:sz w:val="24"/>
          <w:szCs w:val="24"/>
        </w:rPr>
        <w:t>извештај органа о спроведеном конкурсу;</w:t>
      </w:r>
    </w:p>
    <w:p w14:paraId="022A8ABC" w14:textId="4F27384C" w:rsidR="00416631" w:rsidRPr="007A3015" w:rsidRDefault="00681B55" w:rsidP="00681B55">
      <w:pPr>
        <w:spacing w:after="0"/>
        <w:jc w:val="both"/>
        <w:rPr>
          <w:rFonts w:ascii="Times New Roman" w:hAnsi="Times New Roman" w:cs="Times New Roman"/>
          <w:sz w:val="24"/>
          <w:szCs w:val="24"/>
        </w:rPr>
      </w:pPr>
      <w:r w:rsidRPr="007A3015">
        <w:rPr>
          <w:rFonts w:ascii="Times New Roman" w:hAnsi="Times New Roman" w:cs="Times New Roman"/>
          <w:sz w:val="24"/>
          <w:szCs w:val="24"/>
          <w:lang w:val="sr-Cyrl-RS"/>
        </w:rPr>
        <w:t xml:space="preserve">          </w:t>
      </w:r>
      <w:r w:rsidRPr="007A3015">
        <w:rPr>
          <w:rFonts w:ascii="Times New Roman" w:hAnsi="Times New Roman" w:cs="Times New Roman"/>
          <w:sz w:val="24"/>
          <w:szCs w:val="24"/>
        </w:rPr>
        <w:t xml:space="preserve">10) </w:t>
      </w:r>
      <w:r w:rsidR="00416631" w:rsidRPr="007A3015">
        <w:rPr>
          <w:rFonts w:ascii="Times New Roman" w:hAnsi="Times New Roman" w:cs="Times New Roman"/>
          <w:sz w:val="24"/>
          <w:szCs w:val="24"/>
        </w:rPr>
        <w:t>податке о пок</w:t>
      </w:r>
      <w:r w:rsidRPr="007A3015">
        <w:rPr>
          <w:rFonts w:ascii="Times New Roman" w:hAnsi="Times New Roman" w:cs="Times New Roman"/>
          <w:sz w:val="24"/>
          <w:szCs w:val="24"/>
          <w:lang w:val="sr-Cyrl-RS"/>
        </w:rPr>
        <w:t>р</w:t>
      </w:r>
      <w:r w:rsidR="00416631" w:rsidRPr="007A3015">
        <w:rPr>
          <w:rFonts w:ascii="Times New Roman" w:hAnsi="Times New Roman" w:cs="Times New Roman"/>
          <w:sz w:val="24"/>
          <w:szCs w:val="24"/>
        </w:rPr>
        <w:t>енутим и окончаним поступцима због непоштовања уговорених обавеза у поступку пројектног суфинансирања.</w:t>
      </w:r>
    </w:p>
    <w:p w14:paraId="3518FB41"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Подаци из става 1. тачка 1) овог члана преузимају се из Регистра медија, односно Евиденције произвођача медијског садржаја.</w:t>
      </w:r>
    </w:p>
    <w:p w14:paraId="1A6BC5DC" w14:textId="77777777"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Осим садржаја из става 1. овог члана, Јединствени информациони систем може садржати и друге податке и документа у електронском облику од значаја за спровођење конкурса.</w:t>
      </w:r>
    </w:p>
    <w:p w14:paraId="339239DA" w14:textId="60898E63" w:rsidR="00E97E43" w:rsidRPr="007A3015" w:rsidRDefault="00416631" w:rsidP="00606585">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Садржај Јединственог информационог система из става 2. овог члана прописује министар надлежан за послове информисања.</w:t>
      </w:r>
    </w:p>
    <w:p w14:paraId="18286307" w14:textId="77777777" w:rsidR="002F4601" w:rsidRPr="007A3015" w:rsidRDefault="002F4601" w:rsidP="00606585">
      <w:pPr>
        <w:spacing w:after="0"/>
        <w:ind w:firstLine="720"/>
        <w:jc w:val="both"/>
        <w:rPr>
          <w:rFonts w:ascii="Times New Roman" w:hAnsi="Times New Roman" w:cs="Times New Roman"/>
          <w:sz w:val="24"/>
          <w:szCs w:val="24"/>
        </w:rPr>
      </w:pPr>
    </w:p>
    <w:p w14:paraId="0BC22B21" w14:textId="77777777" w:rsidR="00416631" w:rsidRPr="007A3015" w:rsidRDefault="00416631" w:rsidP="000D587B">
      <w:pPr>
        <w:spacing w:after="0"/>
        <w:jc w:val="center"/>
        <w:rPr>
          <w:rFonts w:ascii="Times New Roman" w:hAnsi="Times New Roman" w:cs="Times New Roman"/>
          <w:b/>
          <w:sz w:val="24"/>
          <w:szCs w:val="24"/>
          <w:shd w:val="clear" w:color="auto" w:fill="FFFFFF"/>
        </w:rPr>
      </w:pPr>
      <w:r w:rsidRPr="007A3015">
        <w:rPr>
          <w:rFonts w:ascii="Times New Roman" w:hAnsi="Times New Roman" w:cs="Times New Roman"/>
          <w:b/>
          <w:sz w:val="24"/>
          <w:szCs w:val="24"/>
          <w:shd w:val="clear" w:color="auto" w:fill="FFFFFF"/>
        </w:rPr>
        <w:t>Веб портал Јединственог информационог система</w:t>
      </w:r>
    </w:p>
    <w:p w14:paraId="32FD36AE" w14:textId="77777777" w:rsidR="00E97E43" w:rsidRPr="007A3015" w:rsidRDefault="00E97E43" w:rsidP="000D1C06">
      <w:pPr>
        <w:spacing w:after="0"/>
        <w:ind w:firstLine="720"/>
        <w:jc w:val="center"/>
        <w:rPr>
          <w:rFonts w:ascii="Times New Roman" w:hAnsi="Times New Roman" w:cs="Times New Roman"/>
          <w:sz w:val="24"/>
          <w:szCs w:val="24"/>
          <w:shd w:val="clear" w:color="auto" w:fill="FFFFFF"/>
        </w:rPr>
      </w:pPr>
    </w:p>
    <w:p w14:paraId="372772B3" w14:textId="77777777" w:rsidR="00E97E43" w:rsidRPr="007A3015" w:rsidRDefault="00E97E43" w:rsidP="007604D1">
      <w:pPr>
        <w:spacing w:after="0"/>
        <w:jc w:val="center"/>
        <w:rPr>
          <w:rFonts w:ascii="Times New Roman" w:hAnsi="Times New Roman" w:cs="Times New Roman"/>
          <w:sz w:val="24"/>
        </w:rPr>
      </w:pPr>
      <w:r w:rsidRPr="007A3015">
        <w:rPr>
          <w:rFonts w:ascii="Times New Roman" w:hAnsi="Times New Roman" w:cs="Times New Roman"/>
          <w:sz w:val="24"/>
        </w:rPr>
        <w:t>Члан 34.</w:t>
      </w:r>
    </w:p>
    <w:p w14:paraId="7F680D6C" w14:textId="19F0F8F3" w:rsidR="00416631" w:rsidRPr="007A3015" w:rsidRDefault="0041663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Ради унапређења транспарентности и пружања информација у вези са спровођењем конкурса, јавности је омогућено да путем одговарајућег веб портала Једи</w:t>
      </w:r>
      <w:r w:rsidR="0008549A">
        <w:rPr>
          <w:rFonts w:ascii="Times New Roman" w:hAnsi="Times New Roman" w:cs="Times New Roman"/>
          <w:sz w:val="24"/>
          <w:szCs w:val="24"/>
        </w:rPr>
        <w:t xml:space="preserve">нственог информационог система </w:t>
      </w:r>
      <w:r w:rsidRPr="007A3015">
        <w:rPr>
          <w:rFonts w:ascii="Times New Roman" w:hAnsi="Times New Roman" w:cs="Times New Roman"/>
          <w:sz w:val="24"/>
          <w:szCs w:val="24"/>
        </w:rPr>
        <w:t>и</w:t>
      </w:r>
      <w:r w:rsidR="00D15967" w:rsidRPr="007A3015">
        <w:rPr>
          <w:rFonts w:ascii="Times New Roman" w:hAnsi="Times New Roman" w:cs="Times New Roman"/>
          <w:sz w:val="24"/>
          <w:szCs w:val="24"/>
        </w:rPr>
        <w:t>мају увид у садржај из члана 33</w:t>
      </w:r>
      <w:r w:rsidR="002F4601" w:rsidRPr="007A3015">
        <w:rPr>
          <w:rFonts w:ascii="Times New Roman" w:hAnsi="Times New Roman" w:cs="Times New Roman"/>
          <w:sz w:val="24"/>
          <w:szCs w:val="24"/>
          <w:lang w:val="sr-Cyrl-RS"/>
        </w:rPr>
        <w:t>.</w:t>
      </w:r>
      <w:r w:rsidRPr="007A3015">
        <w:rPr>
          <w:rFonts w:ascii="Times New Roman" w:hAnsi="Times New Roman" w:cs="Times New Roman"/>
          <w:sz w:val="24"/>
          <w:szCs w:val="24"/>
        </w:rPr>
        <w:t xml:space="preserve"> став 1. овог закона, у складу са прописима којима се уређује електронска управа и електронско пословање.</w:t>
      </w:r>
    </w:p>
    <w:p w14:paraId="55D7E49D" w14:textId="606BCF12" w:rsidR="00784C17" w:rsidRPr="007A3015" w:rsidRDefault="00784C17" w:rsidP="000D1C06">
      <w:pPr>
        <w:spacing w:after="0"/>
        <w:ind w:firstLine="720"/>
        <w:jc w:val="both"/>
        <w:rPr>
          <w:rFonts w:ascii="Times New Roman" w:hAnsi="Times New Roman" w:cs="Times New Roman"/>
          <w:sz w:val="24"/>
          <w:szCs w:val="24"/>
        </w:rPr>
      </w:pPr>
    </w:p>
    <w:p w14:paraId="22F3C2FA" w14:textId="7C8BB7B3" w:rsidR="002F4601" w:rsidRPr="007A3015" w:rsidRDefault="002F4601" w:rsidP="000D1C06">
      <w:pPr>
        <w:spacing w:after="0"/>
        <w:ind w:firstLine="720"/>
        <w:jc w:val="both"/>
        <w:rPr>
          <w:rFonts w:ascii="Times New Roman" w:hAnsi="Times New Roman" w:cs="Times New Roman"/>
          <w:sz w:val="24"/>
          <w:szCs w:val="24"/>
        </w:rPr>
      </w:pPr>
    </w:p>
    <w:p w14:paraId="171347CA" w14:textId="77777777" w:rsidR="002F4601" w:rsidRPr="007A3015" w:rsidRDefault="002F4601" w:rsidP="000D1C06">
      <w:pPr>
        <w:spacing w:after="0"/>
        <w:ind w:firstLine="720"/>
        <w:jc w:val="both"/>
        <w:rPr>
          <w:rFonts w:ascii="Times New Roman" w:hAnsi="Times New Roman" w:cs="Times New Roman"/>
          <w:sz w:val="24"/>
          <w:szCs w:val="24"/>
        </w:rPr>
      </w:pPr>
    </w:p>
    <w:p w14:paraId="566A48F4" w14:textId="4E0A0BAB" w:rsidR="00D94C7B" w:rsidRPr="00741CC4" w:rsidRDefault="00057404" w:rsidP="00D15967">
      <w:pPr>
        <w:spacing w:after="0"/>
        <w:jc w:val="center"/>
        <w:rPr>
          <w:rFonts w:ascii="Times New Roman" w:hAnsi="Times New Roman" w:cs="Times New Roman"/>
          <w:color w:val="000000"/>
          <w:sz w:val="24"/>
          <w:szCs w:val="24"/>
          <w:lang w:val="sr-Cyrl-RS"/>
        </w:rPr>
      </w:pPr>
      <w:r w:rsidRPr="007A3015">
        <w:rPr>
          <w:rFonts w:ascii="Times New Roman" w:hAnsi="Times New Roman" w:cs="Times New Roman"/>
          <w:color w:val="000000"/>
          <w:sz w:val="24"/>
          <w:szCs w:val="24"/>
        </w:rPr>
        <w:t>IV. МЕДИЈИ</w:t>
      </w:r>
      <w:r w:rsidR="0003069F">
        <w:rPr>
          <w:rFonts w:ascii="Times New Roman" w:hAnsi="Times New Roman" w:cs="Times New Roman"/>
          <w:color w:val="000000"/>
          <w:sz w:val="24"/>
          <w:szCs w:val="24"/>
          <w:lang w:val="sr-Cyrl-RS"/>
        </w:rPr>
        <w:t xml:space="preserve"> </w:t>
      </w:r>
      <w:r w:rsidR="00741CC4">
        <w:rPr>
          <w:rFonts w:ascii="Times New Roman" w:hAnsi="Times New Roman" w:cs="Times New Roman"/>
          <w:color w:val="000000"/>
          <w:sz w:val="24"/>
          <w:szCs w:val="24"/>
          <w:lang w:val="sr-Cyrl-RS"/>
        </w:rPr>
        <w:t>И ПРОИЗВОЂАЧИ МЕДИЈСКОГ САДРЖАЈА</w:t>
      </w:r>
    </w:p>
    <w:p w14:paraId="467DA463" w14:textId="77777777" w:rsidR="00D15967" w:rsidRPr="007A3015" w:rsidRDefault="00D15967" w:rsidP="00FF3D86">
      <w:pPr>
        <w:spacing w:after="0"/>
        <w:rPr>
          <w:rFonts w:ascii="Times New Roman" w:hAnsi="Times New Roman" w:cs="Times New Roman"/>
          <w:sz w:val="24"/>
          <w:szCs w:val="24"/>
        </w:rPr>
      </w:pPr>
    </w:p>
    <w:p w14:paraId="5D184B72" w14:textId="77777777" w:rsidR="00D94C7B" w:rsidRPr="007A3015" w:rsidRDefault="00057404" w:rsidP="00D15967">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Појам медија</w:t>
      </w:r>
    </w:p>
    <w:p w14:paraId="08133A52" w14:textId="77777777" w:rsidR="00FF3D86" w:rsidRPr="007A3015" w:rsidRDefault="00FF3D86" w:rsidP="00D15967">
      <w:pPr>
        <w:spacing w:after="0"/>
        <w:jc w:val="center"/>
        <w:rPr>
          <w:rFonts w:ascii="Times New Roman" w:hAnsi="Times New Roman" w:cs="Times New Roman"/>
          <w:sz w:val="24"/>
          <w:szCs w:val="24"/>
        </w:rPr>
      </w:pPr>
    </w:p>
    <w:p w14:paraId="64B11076" w14:textId="77777777" w:rsidR="00D94C7B" w:rsidRPr="007A3015" w:rsidRDefault="00E97E43" w:rsidP="00D15967">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35</w:t>
      </w:r>
      <w:r w:rsidR="00057404" w:rsidRPr="007A3015">
        <w:rPr>
          <w:rFonts w:ascii="Times New Roman" w:hAnsi="Times New Roman" w:cs="Times New Roman"/>
          <w:color w:val="000000"/>
          <w:sz w:val="24"/>
          <w:szCs w:val="24"/>
        </w:rPr>
        <w:t>.</w:t>
      </w:r>
    </w:p>
    <w:p w14:paraId="77D1734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Медиј је средство јавног обавештавања којe речима, сликом, односно звуком преноси уреднички обликоване информације, идеје и мишљења и друге садржаје намењенe јавној дистрибуцији и неодређеном броју корисника.</w:t>
      </w:r>
    </w:p>
    <w:p w14:paraId="39415B8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Под медијем се у смислу овог закона нарочито подразумевају дневне и периодичне новине, сервис новинскe агенцијe, радио-програм и телевизијски програм и електронска издања тих медија, као и самостална електронска издања (уређивач</w:t>
      </w:r>
      <w:r w:rsidR="00416631" w:rsidRPr="007A3015">
        <w:rPr>
          <w:rFonts w:ascii="Times New Roman" w:hAnsi="Times New Roman" w:cs="Times New Roman"/>
          <w:color w:val="000000"/>
          <w:sz w:val="24"/>
          <w:szCs w:val="24"/>
        </w:rPr>
        <w:t>ки обликоване интернет странице</w:t>
      </w:r>
      <w:r w:rsidRPr="007A3015">
        <w:rPr>
          <w:rFonts w:ascii="Times New Roman" w:hAnsi="Times New Roman" w:cs="Times New Roman"/>
          <w:color w:val="000000"/>
          <w:sz w:val="24"/>
          <w:szCs w:val="24"/>
        </w:rPr>
        <w:t>), а који су регистровани у Регистру медија, у складу са овим законом.</w:t>
      </w:r>
    </w:p>
    <w:p w14:paraId="1B60AB4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Медиј нема својство правног лица.</w:t>
      </w:r>
    </w:p>
    <w:p w14:paraId="669676FC" w14:textId="77777777" w:rsidR="00E97E43" w:rsidRPr="007A3015" w:rsidRDefault="00E97E43" w:rsidP="000D1C06">
      <w:pPr>
        <w:spacing w:after="0"/>
        <w:ind w:firstLine="720"/>
        <w:jc w:val="both"/>
        <w:rPr>
          <w:rFonts w:ascii="Times New Roman" w:hAnsi="Times New Roman" w:cs="Times New Roman"/>
          <w:color w:val="000000"/>
          <w:sz w:val="24"/>
          <w:szCs w:val="24"/>
        </w:rPr>
      </w:pPr>
    </w:p>
    <w:p w14:paraId="355F9F5A" w14:textId="77777777" w:rsidR="0085179E" w:rsidRPr="007A3015" w:rsidRDefault="00E97E43" w:rsidP="00D15967">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Члан 36.</w:t>
      </w:r>
    </w:p>
    <w:p w14:paraId="30711890" w14:textId="77777777" w:rsidR="0085179E" w:rsidRPr="007A3015" w:rsidRDefault="0085179E" w:rsidP="000D1C06">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Медији цивилног сектора су средства јавног информисања која своје услуге пружају у јавном интересу, ради задовољавања специфичних интереса појединих друштвених група и организација грађана.</w:t>
      </w:r>
    </w:p>
    <w:p w14:paraId="7DC8101F" w14:textId="77777777" w:rsidR="0085179E" w:rsidRPr="007A3015" w:rsidRDefault="0085179E" w:rsidP="000D1C06">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Издавач медија цивилног сектора не може бити правно лице које је основано ради стицања добити.</w:t>
      </w:r>
    </w:p>
    <w:p w14:paraId="7F1F5DDC" w14:textId="77777777" w:rsidR="0085179E" w:rsidRPr="007A3015" w:rsidRDefault="0085179E" w:rsidP="000D1C06">
      <w:pPr>
        <w:spacing w:after="0"/>
        <w:ind w:firstLine="720"/>
        <w:jc w:val="both"/>
        <w:rPr>
          <w:rFonts w:ascii="Times New Roman" w:hAnsi="Times New Roman" w:cs="Times New Roman"/>
          <w:sz w:val="24"/>
          <w:szCs w:val="24"/>
          <w:shd w:val="clear" w:color="auto" w:fill="FFFFFF"/>
        </w:rPr>
      </w:pPr>
      <w:r w:rsidRPr="007A3015">
        <w:rPr>
          <w:rFonts w:ascii="Times New Roman" w:hAnsi="Times New Roman" w:cs="Times New Roman"/>
          <w:sz w:val="24"/>
          <w:szCs w:val="24"/>
          <w:shd w:val="clear" w:color="auto" w:fill="FFFFFF"/>
        </w:rPr>
        <w:t>Медијски садржај који производи медиј цивилног сектора мора бити у вези са облашћу деловања издавача медија цивилног сектора.</w:t>
      </w:r>
    </w:p>
    <w:p w14:paraId="7160B0A3" w14:textId="77777777" w:rsidR="0085179E" w:rsidRPr="007A3015" w:rsidRDefault="0085179E" w:rsidP="000D1C06">
      <w:pPr>
        <w:spacing w:after="0"/>
        <w:ind w:firstLine="720"/>
        <w:jc w:val="both"/>
        <w:rPr>
          <w:rFonts w:ascii="Times New Roman" w:hAnsi="Times New Roman" w:cs="Times New Roman"/>
          <w:sz w:val="24"/>
          <w:szCs w:val="24"/>
        </w:rPr>
      </w:pPr>
    </w:p>
    <w:p w14:paraId="256556D3" w14:textId="77777777" w:rsidR="00D94C7B" w:rsidRPr="007A3015" w:rsidRDefault="00E97E43" w:rsidP="000D587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37</w:t>
      </w:r>
      <w:r w:rsidR="00057404" w:rsidRPr="007A3015">
        <w:rPr>
          <w:rFonts w:ascii="Times New Roman" w:hAnsi="Times New Roman" w:cs="Times New Roman"/>
          <w:color w:val="000000"/>
          <w:sz w:val="24"/>
          <w:szCs w:val="24"/>
        </w:rPr>
        <w:t>.</w:t>
      </w:r>
    </w:p>
    <w:p w14:paraId="3BC0AF0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Медиј, у смислу овог закона није: књига, филм, носач аудио и аудио-визуелног садржаја, научни и стручни часопис намењен првенствено информисању или образовању одређене професионалне групе, остале штампане публикације, каталог који садржи искључиво обавештења, огласе, рекламе и информације намењене тржишту или билтен и сличне публикације намењене интерном информисању, електронска публикација државних органа и организација, установа, јавних предузећа и привредних друштава, предузетника и њихових удружења, службено гласило, штампана ствар попут летака, плаката и сличних средстава јавног обавештавања, друга публикација у смислу прописа којим се уређује издаваштво, као ни интернет-претраживачи и агрегатори.</w:t>
      </w:r>
    </w:p>
    <w:p w14:paraId="6A065E6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Медији, у смислу овог закона нису: платформе, попут интернет форума, друштвених мрежа и других платформи које омогућавају слободну размену информација, идеја и мишљења њених чланова, нити било која друга самостална електронска публикација, попут блогова, веб-презентација и сличних електронских презентација, осим ако нису регистроване у Регистру медија, у складу са овим законом.</w:t>
      </w:r>
    </w:p>
    <w:p w14:paraId="115F7EBE" w14:textId="77777777" w:rsidR="00E97E43" w:rsidRPr="007A3015" w:rsidRDefault="00E97E43" w:rsidP="000D1C06">
      <w:pPr>
        <w:spacing w:after="0"/>
        <w:ind w:firstLine="720"/>
        <w:jc w:val="both"/>
        <w:rPr>
          <w:rFonts w:ascii="Times New Roman" w:hAnsi="Times New Roman" w:cs="Times New Roman"/>
          <w:sz w:val="24"/>
          <w:szCs w:val="24"/>
        </w:rPr>
      </w:pPr>
    </w:p>
    <w:p w14:paraId="178DE7CA" w14:textId="77777777" w:rsidR="00E97E43" w:rsidRPr="007A3015" w:rsidRDefault="00E97E43" w:rsidP="007604D1">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Члан 38</w:t>
      </w:r>
      <w:r w:rsidR="007604D1" w:rsidRPr="007A3015">
        <w:rPr>
          <w:rFonts w:ascii="Times New Roman" w:hAnsi="Times New Roman" w:cs="Times New Roman"/>
          <w:color w:val="000000"/>
          <w:sz w:val="24"/>
          <w:szCs w:val="24"/>
        </w:rPr>
        <w:t>.</w:t>
      </w:r>
    </w:p>
    <w:p w14:paraId="3A01DCAB" w14:textId="2E1ED579" w:rsidR="00D23FB9" w:rsidRPr="007A3015" w:rsidRDefault="00D23FB9" w:rsidP="000D1C06">
      <w:pPr>
        <w:spacing w:after="0"/>
        <w:ind w:firstLine="720"/>
        <w:jc w:val="both"/>
        <w:rPr>
          <w:rFonts w:ascii="Times New Roman" w:hAnsi="Times New Roman" w:cs="Times New Roman"/>
          <w:sz w:val="24"/>
          <w:szCs w:val="24"/>
          <w:lang w:val="sr-Cyrl-RS"/>
        </w:rPr>
      </w:pPr>
      <w:r w:rsidRPr="007A3015">
        <w:rPr>
          <w:rFonts w:ascii="Times New Roman" w:eastAsia="Times New Roman" w:hAnsi="Times New Roman" w:cs="Times New Roman"/>
          <w:sz w:val="24"/>
          <w:szCs w:val="24"/>
        </w:rPr>
        <w:t>Сваке новине са посебним називом сматрају се једним медијем</w:t>
      </w:r>
      <w:r w:rsidR="002F4601" w:rsidRPr="007A3015">
        <w:rPr>
          <w:rFonts w:ascii="Times New Roman" w:eastAsia="Times New Roman" w:hAnsi="Times New Roman" w:cs="Times New Roman"/>
          <w:sz w:val="24"/>
          <w:szCs w:val="24"/>
          <w:lang w:val="sr-Cyrl-RS"/>
        </w:rPr>
        <w:t>.</w:t>
      </w:r>
    </w:p>
    <w:p w14:paraId="747B4D0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Сва издања једних новина која излазе под истим називом сматрају се једним медијем.</w:t>
      </w:r>
    </w:p>
    <w:p w14:paraId="39462B1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Сваки појединачни радио или телевизијски програм сматра се једним медијем, без обзира на начин дистрибуције.</w:t>
      </w:r>
    </w:p>
    <w:p w14:paraId="53F07B8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Сваки сервис новинске агенције који се посебно дистрибуира сматра се једним медијем.</w:t>
      </w:r>
    </w:p>
    <w:p w14:paraId="4BBEF5C1"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Самостално електронско издање сматра се једним медијем.</w:t>
      </w:r>
    </w:p>
    <w:p w14:paraId="77E6CA8C" w14:textId="77777777" w:rsidR="00E97E43" w:rsidRPr="007A3015" w:rsidRDefault="00E97E43" w:rsidP="000D1C06">
      <w:pPr>
        <w:spacing w:after="0"/>
        <w:ind w:firstLine="720"/>
        <w:jc w:val="both"/>
        <w:rPr>
          <w:rFonts w:ascii="Times New Roman" w:hAnsi="Times New Roman" w:cs="Times New Roman"/>
          <w:sz w:val="24"/>
          <w:szCs w:val="24"/>
        </w:rPr>
      </w:pPr>
    </w:p>
    <w:p w14:paraId="6BF54A1A" w14:textId="77777777" w:rsidR="00D94C7B" w:rsidRPr="007A3015" w:rsidRDefault="00057404" w:rsidP="000D587B">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Издавач медија</w:t>
      </w:r>
    </w:p>
    <w:p w14:paraId="3C28C15B" w14:textId="77777777" w:rsidR="00D94C7B" w:rsidRPr="007A3015" w:rsidRDefault="00E97E43" w:rsidP="000D587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39</w:t>
      </w:r>
      <w:r w:rsidR="00057404" w:rsidRPr="007A3015">
        <w:rPr>
          <w:rFonts w:ascii="Times New Roman" w:hAnsi="Times New Roman" w:cs="Times New Roman"/>
          <w:color w:val="000000"/>
          <w:sz w:val="24"/>
          <w:szCs w:val="24"/>
        </w:rPr>
        <w:t>.</w:t>
      </w:r>
    </w:p>
    <w:p w14:paraId="028E87EB" w14:textId="77777777" w:rsidR="00D94C7B" w:rsidRPr="00DD4085" w:rsidRDefault="00057404" w:rsidP="000D1C06">
      <w:pPr>
        <w:spacing w:after="0"/>
        <w:ind w:firstLine="720"/>
        <w:jc w:val="both"/>
        <w:rPr>
          <w:rFonts w:ascii="Times New Roman" w:hAnsi="Times New Roman" w:cs="Times New Roman"/>
          <w:sz w:val="24"/>
          <w:szCs w:val="24"/>
        </w:rPr>
      </w:pPr>
      <w:r w:rsidRPr="00DD4085">
        <w:rPr>
          <w:rFonts w:ascii="Times New Roman" w:hAnsi="Times New Roman" w:cs="Times New Roman"/>
          <w:color w:val="000000"/>
          <w:sz w:val="24"/>
          <w:szCs w:val="24"/>
        </w:rPr>
        <w:lastRenderedPageBreak/>
        <w:t>Издавач може бити свако физичко и правно лице.</w:t>
      </w:r>
    </w:p>
    <w:p w14:paraId="3100FD44" w14:textId="3F5FC4F4" w:rsidR="00D94C7B" w:rsidRPr="00DD4085" w:rsidRDefault="00057404" w:rsidP="000D1C06">
      <w:pPr>
        <w:spacing w:after="0"/>
        <w:ind w:firstLine="720"/>
        <w:jc w:val="both"/>
        <w:rPr>
          <w:rFonts w:ascii="Times New Roman" w:hAnsi="Times New Roman" w:cs="Times New Roman"/>
          <w:strike/>
          <w:sz w:val="24"/>
          <w:szCs w:val="24"/>
        </w:rPr>
      </w:pPr>
      <w:r w:rsidRPr="00DD4085">
        <w:rPr>
          <w:rFonts w:ascii="Times New Roman" w:hAnsi="Times New Roman" w:cs="Times New Roman"/>
          <w:color w:val="000000"/>
          <w:sz w:val="24"/>
          <w:szCs w:val="24"/>
        </w:rPr>
        <w:t>Правна и физичка лица, издавачи медија, морају бити регистровани код органа Републике Србије</w:t>
      </w:r>
      <w:r w:rsidR="00B81198" w:rsidRPr="00DD4085">
        <w:rPr>
          <w:rFonts w:ascii="Times New Roman" w:hAnsi="Times New Roman" w:cs="Times New Roman"/>
          <w:color w:val="000000"/>
          <w:sz w:val="24"/>
          <w:szCs w:val="24"/>
          <w:lang w:val="sr-Cyrl-RS"/>
        </w:rPr>
        <w:t xml:space="preserve"> надлежног за привредне регистре.</w:t>
      </w:r>
      <w:r w:rsidRPr="00DD4085">
        <w:rPr>
          <w:rFonts w:ascii="Times New Roman" w:hAnsi="Times New Roman" w:cs="Times New Roman"/>
          <w:color w:val="000000"/>
          <w:sz w:val="24"/>
          <w:szCs w:val="24"/>
        </w:rPr>
        <w:t xml:space="preserve"> </w:t>
      </w:r>
    </w:p>
    <w:p w14:paraId="0E00EAB5" w14:textId="77777777" w:rsidR="00D94C7B" w:rsidRPr="00DD4085" w:rsidRDefault="00057404" w:rsidP="000D1C06">
      <w:pPr>
        <w:spacing w:after="0"/>
        <w:ind w:firstLine="720"/>
        <w:jc w:val="both"/>
        <w:rPr>
          <w:rFonts w:ascii="Times New Roman" w:hAnsi="Times New Roman" w:cs="Times New Roman"/>
          <w:sz w:val="24"/>
          <w:szCs w:val="24"/>
        </w:rPr>
      </w:pPr>
      <w:r w:rsidRPr="00DD4085">
        <w:rPr>
          <w:rFonts w:ascii="Times New Roman" w:hAnsi="Times New Roman" w:cs="Times New Roman"/>
          <w:color w:val="000000"/>
          <w:sz w:val="24"/>
          <w:szCs w:val="24"/>
        </w:rPr>
        <w:t>Правно лице из става 1. овог члана мoжe основати свaкo дoмaћe или стрaнo прaвнo или физичкo лицe, у склaду сa зaкoнoм.</w:t>
      </w:r>
    </w:p>
    <w:p w14:paraId="23140D36" w14:textId="6C8D4D87" w:rsidR="000D69F3" w:rsidRPr="00DD4085" w:rsidRDefault="00B949EB" w:rsidP="00780F10">
      <w:pPr>
        <w:pStyle w:val="a"/>
        <w:spacing w:line="276" w:lineRule="auto"/>
        <w:ind w:firstLine="720"/>
        <w:jc w:val="both"/>
        <w:rPr>
          <w:lang w:eastAsia="en-GB"/>
        </w:rPr>
      </w:pPr>
      <w:r w:rsidRPr="00DD4085">
        <w:rPr>
          <w:lang w:eastAsia="en-GB"/>
        </w:rPr>
        <w:t xml:space="preserve"> </w:t>
      </w:r>
      <w:r w:rsidR="0003069F">
        <w:rPr>
          <w:lang w:eastAsia="en-GB"/>
        </w:rPr>
        <w:t xml:space="preserve">Правно лице из става 1. </w:t>
      </w:r>
      <w:proofErr w:type="gramStart"/>
      <w:r w:rsidR="0003069F">
        <w:rPr>
          <w:lang w:eastAsia="en-GB"/>
        </w:rPr>
        <w:t>овог</w:t>
      </w:r>
      <w:proofErr w:type="gramEnd"/>
      <w:r w:rsidR="0003069F">
        <w:rPr>
          <w:lang w:eastAsia="en-GB"/>
        </w:rPr>
        <w:t xml:space="preserve"> </w:t>
      </w:r>
      <w:r w:rsidR="000D69F3" w:rsidRPr="00DD4085">
        <w:rPr>
          <w:lang w:eastAsia="en-GB"/>
        </w:rPr>
        <w:t xml:space="preserve">члана не могу, основати Република, аутономна покрајина и јединица локалне самоуправе, као ни </w:t>
      </w:r>
      <w:r w:rsidR="00780F10" w:rsidRPr="00DD4085">
        <w:rPr>
          <w:lang w:eastAsia="en-GB"/>
        </w:rPr>
        <w:t xml:space="preserve">установа или правно лице које </w:t>
      </w:r>
      <w:r w:rsidR="000D69F3" w:rsidRPr="00DD4085">
        <w:rPr>
          <w:lang w:eastAsia="en-GB"/>
        </w:rPr>
        <w:t>је у цел</w:t>
      </w:r>
      <w:r w:rsidR="00780F10" w:rsidRPr="00DD4085">
        <w:rPr>
          <w:lang w:eastAsia="en-GB"/>
        </w:rPr>
        <w:t>ини и</w:t>
      </w:r>
      <w:r w:rsidR="008A0950">
        <w:rPr>
          <w:lang w:eastAsia="en-GB"/>
        </w:rPr>
        <w:t>ли делу у јавној својини, ако</w:t>
      </w:r>
      <w:r w:rsidR="00780F10" w:rsidRPr="00DD4085">
        <w:rPr>
          <w:lang w:eastAsia="en-GB"/>
        </w:rPr>
        <w:t>:</w:t>
      </w:r>
    </w:p>
    <w:p w14:paraId="534B99D2" w14:textId="1CF28986" w:rsidR="000D69F3" w:rsidRPr="00DD4085" w:rsidRDefault="00780F10" w:rsidP="000D1C06">
      <w:pPr>
        <w:pStyle w:val="a"/>
        <w:spacing w:line="276" w:lineRule="auto"/>
        <w:ind w:firstLine="720"/>
        <w:jc w:val="both"/>
        <w:rPr>
          <w:lang w:val="sr-Cyrl-RS" w:eastAsia="en-GB"/>
        </w:rPr>
      </w:pPr>
      <w:r w:rsidRPr="00DD4085">
        <w:rPr>
          <w:lang w:eastAsia="en-GB"/>
        </w:rPr>
        <w:t>1</w:t>
      </w:r>
      <w:r w:rsidR="000D69F3" w:rsidRPr="00DD4085">
        <w:rPr>
          <w:lang w:eastAsia="en-GB"/>
        </w:rPr>
        <w:t xml:space="preserve">) </w:t>
      </w:r>
      <w:proofErr w:type="gramStart"/>
      <w:r w:rsidR="008A0950">
        <w:rPr>
          <w:lang w:val="sr-Cyrl-RS" w:eastAsia="en-GB"/>
        </w:rPr>
        <w:t>је</w:t>
      </w:r>
      <w:proofErr w:type="gramEnd"/>
      <w:r w:rsidR="008A0950">
        <w:rPr>
          <w:lang w:val="sr-Cyrl-RS" w:eastAsia="en-GB"/>
        </w:rPr>
        <w:t xml:space="preserve"> </w:t>
      </w:r>
      <w:r w:rsidR="008A0950">
        <w:rPr>
          <w:lang w:eastAsia="en-GB"/>
        </w:rPr>
        <w:t>корисник</w:t>
      </w:r>
      <w:r w:rsidR="000D69F3" w:rsidRPr="00DD4085">
        <w:rPr>
          <w:lang w:eastAsia="en-GB"/>
        </w:rPr>
        <w:t xml:space="preserve"> државне помоћи, у смислу закона који регулише контролу државне помоћи, и</w:t>
      </w:r>
      <w:r w:rsidRPr="00DD4085">
        <w:rPr>
          <w:lang w:val="sr-Cyrl-RS" w:eastAsia="en-GB"/>
        </w:rPr>
        <w:t>ли</w:t>
      </w:r>
    </w:p>
    <w:p w14:paraId="4F0434A3" w14:textId="1C30DD96" w:rsidR="00780F10" w:rsidRPr="00DD4085" w:rsidRDefault="00780F10" w:rsidP="000D1C06">
      <w:pPr>
        <w:pStyle w:val="a"/>
        <w:spacing w:line="276" w:lineRule="auto"/>
        <w:ind w:firstLine="720"/>
        <w:jc w:val="both"/>
        <w:rPr>
          <w:lang w:eastAsia="en-GB"/>
        </w:rPr>
      </w:pPr>
      <w:r w:rsidRPr="00DD4085">
        <w:rPr>
          <w:lang w:eastAsia="en-GB"/>
        </w:rPr>
        <w:t>2</w:t>
      </w:r>
      <w:r w:rsidR="000D69F3" w:rsidRPr="00DD4085">
        <w:rPr>
          <w:lang w:eastAsia="en-GB"/>
        </w:rPr>
        <w:t>) обавља делатност од општег интереса у смислу закона којима се уређује правни положај облика организовања који обавља</w:t>
      </w:r>
      <w:r w:rsidRPr="00DD4085">
        <w:rPr>
          <w:lang w:eastAsia="en-GB"/>
        </w:rPr>
        <w:t>ју делатност од општег интереса.</w:t>
      </w:r>
    </w:p>
    <w:p w14:paraId="1658F8E4" w14:textId="561D91D6" w:rsidR="000D69F3" w:rsidRPr="007A3015" w:rsidRDefault="00780F10" w:rsidP="000D1C06">
      <w:pPr>
        <w:pStyle w:val="a"/>
        <w:spacing w:line="276" w:lineRule="auto"/>
        <w:ind w:firstLine="720"/>
        <w:jc w:val="both"/>
        <w:rPr>
          <w:lang w:eastAsia="en-GB"/>
        </w:rPr>
      </w:pPr>
      <w:r w:rsidRPr="00DD4085">
        <w:rPr>
          <w:lang w:val="sr-Cyrl-RS" w:eastAsia="en-GB"/>
        </w:rPr>
        <w:t>Услови из става 4. овог члана не односе се на случајеве предвиђене</w:t>
      </w:r>
      <w:r w:rsidR="000D69F3" w:rsidRPr="00DD4085">
        <w:rPr>
          <w:lang w:eastAsia="en-GB"/>
        </w:rPr>
        <w:t xml:space="preserve"> чланом 16. с</w:t>
      </w:r>
      <w:r w:rsidR="007E66C7" w:rsidRPr="00DD4085">
        <w:rPr>
          <w:lang w:eastAsia="en-GB"/>
        </w:rPr>
        <w:t>тав 1. тач.</w:t>
      </w:r>
      <w:r w:rsidR="00F87FD0" w:rsidRPr="00DD4085">
        <w:rPr>
          <w:lang w:eastAsia="en-GB"/>
        </w:rPr>
        <w:t xml:space="preserve"> 1)</w:t>
      </w:r>
      <w:r w:rsidR="00ED4076" w:rsidRPr="00DD4085">
        <w:rPr>
          <w:lang w:val="sr-Cyrl-RS" w:eastAsia="en-GB"/>
        </w:rPr>
        <w:t xml:space="preserve"> </w:t>
      </w:r>
      <w:r w:rsidR="00F87FD0" w:rsidRPr="00DD4085">
        <w:rPr>
          <w:lang w:eastAsia="en-GB"/>
        </w:rPr>
        <w:t>-</w:t>
      </w:r>
      <w:r w:rsidR="00ED4076" w:rsidRPr="00DD4085">
        <w:rPr>
          <w:lang w:val="sr-Cyrl-RS" w:eastAsia="en-GB"/>
        </w:rPr>
        <w:t xml:space="preserve"> </w:t>
      </w:r>
      <w:r w:rsidR="00F87FD0" w:rsidRPr="00DD4085">
        <w:rPr>
          <w:lang w:eastAsia="en-GB"/>
        </w:rPr>
        <w:t>3) овог закона.</w:t>
      </w:r>
    </w:p>
    <w:p w14:paraId="6E50F002" w14:textId="77777777" w:rsidR="000D69F3" w:rsidRPr="007A3015" w:rsidRDefault="000D69F3" w:rsidP="000D1C06">
      <w:pPr>
        <w:spacing w:after="0"/>
        <w:ind w:firstLine="720"/>
        <w:jc w:val="both"/>
        <w:rPr>
          <w:rFonts w:ascii="Times New Roman" w:hAnsi="Times New Roman" w:cs="Times New Roman"/>
          <w:sz w:val="24"/>
          <w:szCs w:val="24"/>
        </w:rPr>
      </w:pPr>
    </w:p>
    <w:p w14:paraId="32146ADF" w14:textId="77777777" w:rsidR="00D94C7B" w:rsidRPr="007A3015" w:rsidRDefault="00E97E43" w:rsidP="000D587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40</w:t>
      </w:r>
      <w:r w:rsidR="00057404" w:rsidRPr="007A3015">
        <w:rPr>
          <w:rFonts w:ascii="Times New Roman" w:hAnsi="Times New Roman" w:cs="Times New Roman"/>
          <w:color w:val="000000"/>
          <w:sz w:val="24"/>
          <w:szCs w:val="24"/>
        </w:rPr>
        <w:t>.</w:t>
      </w:r>
    </w:p>
    <w:p w14:paraId="5454C77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Право на издавање медија у правном је промету.</w:t>
      </w:r>
    </w:p>
    <w:p w14:paraId="537469D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Промена издавача се уписује у Регистар медија у складу са овим законом.</w:t>
      </w:r>
    </w:p>
    <w:p w14:paraId="340CEF2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Промена издавача из става 2. овог члана према трећим лицима делује од дана уписа те промене.</w:t>
      </w:r>
    </w:p>
    <w:p w14:paraId="6F3FEF7A" w14:textId="48F3690D"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Правни посао из става 1. овог члана закључује се у </w:t>
      </w:r>
      <w:r w:rsidR="00D23FB9" w:rsidRPr="007A3015">
        <w:rPr>
          <w:rFonts w:ascii="Times New Roman" w:eastAsia="Times New Roman" w:hAnsi="Times New Roman" w:cs="Times New Roman"/>
          <w:bCs/>
          <w:sz w:val="24"/>
          <w:szCs w:val="24"/>
        </w:rPr>
        <w:t>писаној</w:t>
      </w:r>
      <w:r w:rsidR="00D23FB9" w:rsidRPr="007A3015">
        <w:rPr>
          <w:rFonts w:ascii="Times New Roman" w:hAnsi="Times New Roman" w:cs="Times New Roman"/>
          <w:color w:val="000000"/>
          <w:sz w:val="24"/>
          <w:szCs w:val="24"/>
        </w:rPr>
        <w:t xml:space="preserve"> </w:t>
      </w:r>
      <w:r w:rsidRPr="007A3015">
        <w:rPr>
          <w:rFonts w:ascii="Times New Roman" w:hAnsi="Times New Roman" w:cs="Times New Roman"/>
          <w:color w:val="000000"/>
          <w:sz w:val="24"/>
          <w:szCs w:val="24"/>
        </w:rPr>
        <w:t>форми.</w:t>
      </w:r>
    </w:p>
    <w:p w14:paraId="02D317A1" w14:textId="77777777" w:rsidR="00E97E43" w:rsidRPr="007A3015" w:rsidRDefault="00057404" w:rsidP="00F87FD0">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Право на промену издавача електронског медија, уређује се законом који уређује област електронских медија.</w:t>
      </w:r>
    </w:p>
    <w:p w14:paraId="773E3C26" w14:textId="77777777" w:rsidR="00D23FB9" w:rsidRPr="007A3015" w:rsidRDefault="00D23FB9" w:rsidP="00F87FD0">
      <w:pPr>
        <w:shd w:val="clear" w:color="auto" w:fill="FFFFFF"/>
        <w:spacing w:after="0"/>
        <w:jc w:val="center"/>
        <w:rPr>
          <w:rFonts w:ascii="Times New Roman" w:eastAsia="Times New Roman" w:hAnsi="Times New Roman" w:cs="Times New Roman"/>
          <w:b/>
          <w:sz w:val="24"/>
          <w:szCs w:val="24"/>
        </w:rPr>
      </w:pPr>
      <w:r w:rsidRPr="007A3015">
        <w:rPr>
          <w:rFonts w:ascii="Times New Roman" w:eastAsia="Times New Roman" w:hAnsi="Times New Roman" w:cs="Times New Roman"/>
          <w:bCs/>
          <w:sz w:val="24"/>
          <w:szCs w:val="24"/>
        </w:rPr>
        <w:tab/>
      </w:r>
      <w:r w:rsidRPr="007A3015">
        <w:rPr>
          <w:rFonts w:ascii="Times New Roman" w:eastAsia="Times New Roman" w:hAnsi="Times New Roman" w:cs="Times New Roman"/>
          <w:b/>
          <w:sz w:val="24"/>
          <w:szCs w:val="24"/>
        </w:rPr>
        <w:t>Произвођач медијског садржаја</w:t>
      </w:r>
    </w:p>
    <w:p w14:paraId="299674A5" w14:textId="77777777" w:rsidR="00E97E43" w:rsidRPr="007A3015" w:rsidRDefault="00E97E43" w:rsidP="00F87FD0">
      <w:pPr>
        <w:shd w:val="clear" w:color="auto" w:fill="FFFFFF"/>
        <w:spacing w:after="0"/>
        <w:jc w:val="center"/>
        <w:rPr>
          <w:rFonts w:ascii="Times New Roman" w:hAnsi="Times New Roman" w:cs="Times New Roman"/>
          <w:sz w:val="24"/>
          <w:szCs w:val="24"/>
        </w:rPr>
      </w:pPr>
    </w:p>
    <w:p w14:paraId="0C05ABA5" w14:textId="77777777" w:rsidR="00E97E43" w:rsidRPr="007A3015" w:rsidRDefault="00E97E43" w:rsidP="007604D1">
      <w:pPr>
        <w:shd w:val="clear" w:color="auto" w:fill="FFFFFF"/>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Члан 41.</w:t>
      </w:r>
    </w:p>
    <w:p w14:paraId="3CA97E9E" w14:textId="65A570AB" w:rsidR="00D23FB9" w:rsidRPr="00282B2B" w:rsidRDefault="00D23FB9" w:rsidP="00DD4085">
      <w:pPr>
        <w:shd w:val="clear" w:color="auto" w:fill="FFFFFF"/>
        <w:spacing w:after="0"/>
        <w:ind w:firstLine="720"/>
        <w:jc w:val="both"/>
        <w:rPr>
          <w:rFonts w:ascii="Times New Roman" w:hAnsi="Times New Roman" w:cs="Times New Roman"/>
          <w:strike/>
          <w:sz w:val="24"/>
          <w:szCs w:val="24"/>
        </w:rPr>
      </w:pPr>
      <w:r w:rsidRPr="007A3015">
        <w:rPr>
          <w:rFonts w:ascii="Times New Roman" w:eastAsia="Times New Roman" w:hAnsi="Times New Roman" w:cs="Times New Roman"/>
          <w:sz w:val="24"/>
          <w:szCs w:val="24"/>
        </w:rPr>
        <w:t xml:space="preserve">Произвођач медијског садржаја је </w:t>
      </w:r>
      <w:r w:rsidR="00E34C60" w:rsidRPr="00DD4085">
        <w:rPr>
          <w:rFonts w:ascii="Times New Roman" w:eastAsia="Times New Roman" w:hAnsi="Times New Roman" w:cs="Times New Roman"/>
          <w:sz w:val="24"/>
          <w:szCs w:val="24"/>
          <w:lang w:val="sr-Cyrl-RS"/>
        </w:rPr>
        <w:t>правно или физичко</w:t>
      </w:r>
      <w:r w:rsidR="00E34C60">
        <w:rPr>
          <w:rFonts w:ascii="Times New Roman" w:eastAsia="Times New Roman" w:hAnsi="Times New Roman" w:cs="Times New Roman"/>
          <w:sz w:val="24"/>
          <w:szCs w:val="24"/>
          <w:lang w:val="sr-Cyrl-RS"/>
        </w:rPr>
        <w:t xml:space="preserve"> </w:t>
      </w:r>
      <w:r w:rsidRPr="007A3015">
        <w:rPr>
          <w:rFonts w:ascii="Times New Roman" w:eastAsia="Times New Roman" w:hAnsi="Times New Roman" w:cs="Times New Roman"/>
          <w:sz w:val="24"/>
          <w:szCs w:val="24"/>
        </w:rPr>
        <w:t>лице које у виду делатности производи садржаје намењене објављивању у медијима, а није издавач</w:t>
      </w:r>
      <w:r w:rsidR="00472BDD">
        <w:rPr>
          <w:rFonts w:ascii="Times New Roman" w:eastAsia="Times New Roman" w:hAnsi="Times New Roman" w:cs="Times New Roman"/>
          <w:sz w:val="24"/>
          <w:szCs w:val="24"/>
          <w:lang w:val="sr-Cyrl-RS"/>
        </w:rPr>
        <w:t>.</w:t>
      </w:r>
      <w:r w:rsidRPr="007A3015">
        <w:rPr>
          <w:rFonts w:ascii="Times New Roman" w:eastAsia="Times New Roman" w:hAnsi="Times New Roman" w:cs="Times New Roman"/>
          <w:sz w:val="24"/>
          <w:szCs w:val="24"/>
        </w:rPr>
        <w:t xml:space="preserve"> </w:t>
      </w:r>
    </w:p>
    <w:p w14:paraId="4D6B51A8" w14:textId="5EFF34F4" w:rsidR="00D23FB9" w:rsidRPr="007A3015" w:rsidRDefault="003F1AA9" w:rsidP="000D1C06">
      <w:pPr>
        <w:shd w:val="clear" w:color="auto" w:fill="FFFFFF"/>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rPr>
        <w:t>П</w:t>
      </w:r>
      <w:r w:rsidR="00D23FB9" w:rsidRPr="007A3015">
        <w:rPr>
          <w:rFonts w:ascii="Times New Roman" w:eastAsia="Times New Roman" w:hAnsi="Times New Roman" w:cs="Times New Roman"/>
          <w:sz w:val="24"/>
          <w:szCs w:val="24"/>
        </w:rPr>
        <w:t>роизвођачи медијског садржаја, морају бити регистровани код органа Републике Србије</w:t>
      </w:r>
      <w:r w:rsidR="00E557B7">
        <w:rPr>
          <w:rFonts w:ascii="Times New Roman" w:eastAsia="Times New Roman" w:hAnsi="Times New Roman" w:cs="Times New Roman"/>
          <w:sz w:val="24"/>
          <w:szCs w:val="24"/>
          <w:lang w:val="sr-Cyrl-RS"/>
        </w:rPr>
        <w:t xml:space="preserve"> </w:t>
      </w:r>
      <w:r w:rsidR="00E557B7" w:rsidRPr="00DD4085">
        <w:rPr>
          <w:rFonts w:ascii="Times New Roman" w:eastAsia="Times New Roman" w:hAnsi="Times New Roman" w:cs="Times New Roman"/>
          <w:sz w:val="24"/>
          <w:szCs w:val="24"/>
          <w:lang w:val="sr-Cyrl-RS"/>
        </w:rPr>
        <w:t>надлежног за привредне регистре.</w:t>
      </w:r>
      <w:r w:rsidR="00D23FB9" w:rsidRPr="007A3015">
        <w:rPr>
          <w:rFonts w:ascii="Times New Roman" w:eastAsia="Times New Roman" w:hAnsi="Times New Roman" w:cs="Times New Roman"/>
          <w:sz w:val="24"/>
          <w:szCs w:val="24"/>
        </w:rPr>
        <w:t xml:space="preserve"> </w:t>
      </w:r>
    </w:p>
    <w:p w14:paraId="29288734" w14:textId="6CE8DF64" w:rsidR="00D23FB9" w:rsidRPr="007A3015" w:rsidRDefault="00472BDD" w:rsidP="000D1C06">
      <w:pPr>
        <w:shd w:val="clear" w:color="auto" w:fill="FFFFFF"/>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rPr>
        <w:t>Правно лице из става 1</w:t>
      </w:r>
      <w:r w:rsidR="00D23FB9" w:rsidRPr="007A3015">
        <w:rPr>
          <w:rFonts w:ascii="Times New Roman" w:eastAsia="Times New Roman" w:hAnsi="Times New Roman" w:cs="Times New Roman"/>
          <w:sz w:val="24"/>
          <w:szCs w:val="24"/>
        </w:rPr>
        <w:t>. овог члана може основати свако домаће или страно правно или физичко лице, у складу са законом.</w:t>
      </w:r>
    </w:p>
    <w:p w14:paraId="45619A87" w14:textId="1E2470AA" w:rsidR="008416B6" w:rsidRPr="00DD4085" w:rsidRDefault="008416B6" w:rsidP="008416B6">
      <w:pPr>
        <w:pStyle w:val="a"/>
        <w:spacing w:line="276" w:lineRule="auto"/>
        <w:ind w:firstLine="720"/>
        <w:jc w:val="both"/>
        <w:rPr>
          <w:lang w:eastAsia="en-GB"/>
        </w:rPr>
      </w:pPr>
      <w:r w:rsidRPr="007A3015">
        <w:rPr>
          <w:lang w:eastAsia="en-GB"/>
        </w:rPr>
        <w:t xml:space="preserve">Правно лице </w:t>
      </w:r>
      <w:r w:rsidR="00472BDD">
        <w:rPr>
          <w:lang w:eastAsia="en-GB"/>
        </w:rPr>
        <w:t xml:space="preserve">из става 1. </w:t>
      </w:r>
      <w:proofErr w:type="gramStart"/>
      <w:r w:rsidR="00472BDD">
        <w:rPr>
          <w:lang w:eastAsia="en-GB"/>
        </w:rPr>
        <w:t>овог</w:t>
      </w:r>
      <w:proofErr w:type="gramEnd"/>
      <w:r w:rsidR="00472BDD">
        <w:rPr>
          <w:lang w:eastAsia="en-GB"/>
        </w:rPr>
        <w:t xml:space="preserve"> члана не могу</w:t>
      </w:r>
      <w:r w:rsidRPr="007A3015">
        <w:rPr>
          <w:lang w:eastAsia="en-GB"/>
        </w:rPr>
        <w:t xml:space="preserve"> основати Република, аутономна покрајина и јединица локалне самоуправе, као ни </w:t>
      </w:r>
      <w:r>
        <w:rPr>
          <w:lang w:eastAsia="en-GB"/>
        </w:rPr>
        <w:t xml:space="preserve">установа или правно лице које </w:t>
      </w:r>
      <w:r w:rsidRPr="007A3015">
        <w:rPr>
          <w:lang w:eastAsia="en-GB"/>
        </w:rPr>
        <w:t>је у цел</w:t>
      </w:r>
      <w:r>
        <w:rPr>
          <w:lang w:eastAsia="en-GB"/>
        </w:rPr>
        <w:t xml:space="preserve">ини или делу </w:t>
      </w:r>
      <w:r w:rsidR="008A0950">
        <w:rPr>
          <w:lang w:eastAsia="en-GB"/>
        </w:rPr>
        <w:t>у јавној својини, ако</w:t>
      </w:r>
      <w:r w:rsidRPr="00DD4085">
        <w:rPr>
          <w:lang w:eastAsia="en-GB"/>
        </w:rPr>
        <w:t>:</w:t>
      </w:r>
    </w:p>
    <w:p w14:paraId="4C71FF9D" w14:textId="7F672030" w:rsidR="008416B6" w:rsidRPr="00DD4085" w:rsidRDefault="008416B6" w:rsidP="008416B6">
      <w:pPr>
        <w:pStyle w:val="a"/>
        <w:spacing w:line="276" w:lineRule="auto"/>
        <w:ind w:firstLine="720"/>
        <w:jc w:val="both"/>
        <w:rPr>
          <w:lang w:val="sr-Cyrl-RS" w:eastAsia="en-GB"/>
        </w:rPr>
      </w:pPr>
      <w:r w:rsidRPr="00DD4085">
        <w:rPr>
          <w:lang w:eastAsia="en-GB"/>
        </w:rPr>
        <w:t xml:space="preserve">1) </w:t>
      </w:r>
      <w:proofErr w:type="gramStart"/>
      <w:r w:rsidR="008A0950">
        <w:rPr>
          <w:lang w:val="sr-Cyrl-RS" w:eastAsia="en-GB"/>
        </w:rPr>
        <w:t>је</w:t>
      </w:r>
      <w:proofErr w:type="gramEnd"/>
      <w:r w:rsidR="008A0950">
        <w:rPr>
          <w:lang w:val="sr-Cyrl-RS" w:eastAsia="en-GB"/>
        </w:rPr>
        <w:t xml:space="preserve"> </w:t>
      </w:r>
      <w:r w:rsidR="008A0950">
        <w:rPr>
          <w:lang w:eastAsia="en-GB"/>
        </w:rPr>
        <w:t>корисник</w:t>
      </w:r>
      <w:r w:rsidRPr="00DD4085">
        <w:rPr>
          <w:lang w:eastAsia="en-GB"/>
        </w:rPr>
        <w:t xml:space="preserve"> државне помоћи, у смислу закона који регулише контролу државне помоћи, и</w:t>
      </w:r>
      <w:r w:rsidRPr="00DD4085">
        <w:rPr>
          <w:lang w:val="sr-Cyrl-RS" w:eastAsia="en-GB"/>
        </w:rPr>
        <w:t>ли</w:t>
      </w:r>
    </w:p>
    <w:p w14:paraId="4C680A51" w14:textId="77777777" w:rsidR="008416B6" w:rsidRPr="00DD4085" w:rsidRDefault="008416B6" w:rsidP="008416B6">
      <w:pPr>
        <w:pStyle w:val="a"/>
        <w:spacing w:line="276" w:lineRule="auto"/>
        <w:ind w:firstLine="720"/>
        <w:jc w:val="both"/>
        <w:rPr>
          <w:lang w:eastAsia="en-GB"/>
        </w:rPr>
      </w:pPr>
      <w:r w:rsidRPr="00DD4085">
        <w:rPr>
          <w:lang w:eastAsia="en-GB"/>
        </w:rPr>
        <w:t>2) обавља делатност од општег интереса у смислу закона којима се уређује правни положај облика организовања који обављају делатност од општег интереса.</w:t>
      </w:r>
    </w:p>
    <w:p w14:paraId="4E60AEED" w14:textId="77777777" w:rsidR="008416B6" w:rsidRPr="007A3015" w:rsidRDefault="008416B6" w:rsidP="008416B6">
      <w:pPr>
        <w:pStyle w:val="a"/>
        <w:spacing w:line="276" w:lineRule="auto"/>
        <w:ind w:firstLine="720"/>
        <w:jc w:val="both"/>
        <w:rPr>
          <w:lang w:eastAsia="en-GB"/>
        </w:rPr>
      </w:pPr>
      <w:r w:rsidRPr="00DD4085">
        <w:rPr>
          <w:lang w:val="sr-Cyrl-RS" w:eastAsia="en-GB"/>
        </w:rPr>
        <w:t>Услови из става 4. овог члана не односе се на случајеве предвиђене</w:t>
      </w:r>
      <w:r w:rsidRPr="00DD4085">
        <w:rPr>
          <w:lang w:eastAsia="en-GB"/>
        </w:rPr>
        <w:t xml:space="preserve"> чланом 16. став 1. тач. 1)</w:t>
      </w:r>
      <w:r w:rsidRPr="00DD4085">
        <w:rPr>
          <w:lang w:val="sr-Cyrl-RS" w:eastAsia="en-GB"/>
        </w:rPr>
        <w:t xml:space="preserve"> </w:t>
      </w:r>
      <w:r w:rsidRPr="00DD4085">
        <w:rPr>
          <w:lang w:eastAsia="en-GB"/>
        </w:rPr>
        <w:t>-</w:t>
      </w:r>
      <w:r w:rsidRPr="00DD4085">
        <w:rPr>
          <w:lang w:val="sr-Cyrl-RS" w:eastAsia="en-GB"/>
        </w:rPr>
        <w:t xml:space="preserve"> </w:t>
      </w:r>
      <w:r w:rsidRPr="00DD4085">
        <w:rPr>
          <w:lang w:eastAsia="en-GB"/>
        </w:rPr>
        <w:t>3) овог закона.</w:t>
      </w:r>
    </w:p>
    <w:p w14:paraId="12D7A252" w14:textId="7CC574B8" w:rsidR="00D23FB9" w:rsidRPr="007A3015" w:rsidRDefault="00D23FB9"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 </w:t>
      </w:r>
    </w:p>
    <w:p w14:paraId="757AE1C0" w14:textId="77777777" w:rsidR="00D23FB9" w:rsidRPr="007A3015" w:rsidRDefault="00D23FB9" w:rsidP="000D1C06">
      <w:pPr>
        <w:spacing w:after="0"/>
        <w:ind w:firstLine="720"/>
        <w:jc w:val="both"/>
        <w:rPr>
          <w:rFonts w:ascii="Times New Roman" w:hAnsi="Times New Roman" w:cs="Times New Roman"/>
          <w:sz w:val="24"/>
          <w:szCs w:val="24"/>
        </w:rPr>
      </w:pPr>
    </w:p>
    <w:p w14:paraId="06338B46" w14:textId="77777777" w:rsidR="00D94C7B" w:rsidRPr="007A3015" w:rsidRDefault="00057404" w:rsidP="000D3A42">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V. ИМПРЕСУМ, СКРАЋЕНИ ИМПРЕСУМ И ИДЕНТИФИКАЦИЈА</w:t>
      </w:r>
    </w:p>
    <w:p w14:paraId="0272AE1C" w14:textId="77777777" w:rsidR="000D3A42" w:rsidRPr="007A3015" w:rsidRDefault="000D3A42" w:rsidP="000D1C06">
      <w:pPr>
        <w:spacing w:after="0"/>
        <w:ind w:firstLine="720"/>
        <w:jc w:val="center"/>
        <w:rPr>
          <w:rFonts w:ascii="Times New Roman" w:hAnsi="Times New Roman" w:cs="Times New Roman"/>
          <w:sz w:val="24"/>
          <w:szCs w:val="24"/>
        </w:rPr>
      </w:pPr>
    </w:p>
    <w:p w14:paraId="048E2C10" w14:textId="77777777" w:rsidR="00D94C7B" w:rsidRPr="007A3015" w:rsidRDefault="00057404" w:rsidP="000D3A42">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Обавеза објављивања</w:t>
      </w:r>
    </w:p>
    <w:p w14:paraId="5D3D04A8" w14:textId="77777777" w:rsidR="000D3A42" w:rsidRPr="007A3015" w:rsidRDefault="000D3A42" w:rsidP="000D1C06">
      <w:pPr>
        <w:spacing w:after="0"/>
        <w:ind w:firstLine="720"/>
        <w:jc w:val="center"/>
        <w:rPr>
          <w:rFonts w:ascii="Times New Roman" w:hAnsi="Times New Roman" w:cs="Times New Roman"/>
          <w:sz w:val="24"/>
          <w:szCs w:val="24"/>
        </w:rPr>
      </w:pPr>
    </w:p>
    <w:p w14:paraId="08E87D43" w14:textId="77777777" w:rsidR="00D94C7B" w:rsidRPr="007A3015" w:rsidRDefault="00E97E43" w:rsidP="000D3A4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42</w:t>
      </w:r>
      <w:r w:rsidR="00057404" w:rsidRPr="007A3015">
        <w:rPr>
          <w:rFonts w:ascii="Times New Roman" w:hAnsi="Times New Roman" w:cs="Times New Roman"/>
          <w:color w:val="000000"/>
          <w:sz w:val="24"/>
          <w:szCs w:val="24"/>
        </w:rPr>
        <w:t>.</w:t>
      </w:r>
    </w:p>
    <w:p w14:paraId="5A1A2E8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сваком медију обавезно се објављују основни подаци о медију у облику импресума, скраћеног импресума, односно идентификације.</w:t>
      </w:r>
    </w:p>
    <w:p w14:paraId="39780447" w14:textId="77777777" w:rsidR="00C938B2" w:rsidRPr="007A3015" w:rsidRDefault="00C938B2" w:rsidP="000D1C06">
      <w:pPr>
        <w:spacing w:after="0"/>
        <w:ind w:firstLine="720"/>
        <w:jc w:val="both"/>
        <w:rPr>
          <w:rFonts w:ascii="Times New Roman" w:hAnsi="Times New Roman" w:cs="Times New Roman"/>
          <w:sz w:val="24"/>
          <w:szCs w:val="24"/>
        </w:rPr>
      </w:pPr>
    </w:p>
    <w:p w14:paraId="4C48EEB6" w14:textId="77777777" w:rsidR="00D94C7B" w:rsidRPr="007A3015" w:rsidRDefault="00057404" w:rsidP="00F77668">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Садржај</w:t>
      </w:r>
    </w:p>
    <w:p w14:paraId="24FA8A92" w14:textId="77777777" w:rsidR="00560F2F" w:rsidRPr="007A3015" w:rsidRDefault="00560F2F" w:rsidP="000D1C06">
      <w:pPr>
        <w:spacing w:after="0"/>
        <w:ind w:firstLine="720"/>
        <w:jc w:val="center"/>
        <w:rPr>
          <w:rFonts w:ascii="Times New Roman" w:hAnsi="Times New Roman" w:cs="Times New Roman"/>
          <w:sz w:val="24"/>
          <w:szCs w:val="24"/>
        </w:rPr>
      </w:pPr>
    </w:p>
    <w:p w14:paraId="3AA2BD55" w14:textId="77777777" w:rsidR="00D94C7B" w:rsidRPr="007A3015" w:rsidRDefault="00E97E43" w:rsidP="00F7766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43</w:t>
      </w:r>
      <w:r w:rsidR="00057404" w:rsidRPr="007A3015">
        <w:rPr>
          <w:rFonts w:ascii="Times New Roman" w:hAnsi="Times New Roman" w:cs="Times New Roman"/>
          <w:color w:val="000000"/>
          <w:sz w:val="24"/>
          <w:szCs w:val="24"/>
        </w:rPr>
        <w:t>.</w:t>
      </w:r>
    </w:p>
    <w:p w14:paraId="10464BD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Импресум медија садржи: назив медија, назив и седиште издавача, aдрeсу eлeктрoнскe пoштe или интeрнeт </w:t>
      </w:r>
      <w:r w:rsidR="00C938B2" w:rsidRPr="007A3015">
        <w:rPr>
          <w:rFonts w:ascii="Times New Roman" w:hAnsi="Times New Roman" w:cs="Times New Roman"/>
          <w:color w:val="000000"/>
          <w:sz w:val="24"/>
          <w:szCs w:val="24"/>
        </w:rPr>
        <w:t>стрaницe, лична имена главног</w:t>
      </w:r>
      <w:r w:rsidRPr="007A3015">
        <w:rPr>
          <w:rFonts w:ascii="Times New Roman" w:hAnsi="Times New Roman" w:cs="Times New Roman"/>
          <w:color w:val="000000"/>
          <w:sz w:val="24"/>
          <w:szCs w:val="24"/>
        </w:rPr>
        <w:t xml:space="preserve"> уредника медија и одговорних уредника за поједина издања, рубрике, односно програмске целине, податке o нaдлeжним рeгулaтoрним, oднoснo нaдзoрним тeлимa, као и регистрациони број медија.</w:t>
      </w:r>
    </w:p>
    <w:p w14:paraId="73D8F29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Поред података из става 1. овог члана импресум пружаоца аудио и аудио-визуелних медијских услуга обавезно садржи и датум емитовања програма и време емитовања импресума, кao и ознаке фреквенције, односно телевизијског канала на коме се програм емитује, а импресум новинске агенције – датум достављања информација.</w:t>
      </w:r>
    </w:p>
    <w:p w14:paraId="64DE6EA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Скраћени импресум новина садржи назив и датум издавања новина.</w:t>
      </w:r>
    </w:p>
    <w:p w14:paraId="4446FB1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Идентификација телевизијског програма садржи карактеристичну ознаку аудио-визуелне медијске услуге, односно телевизијског програма.</w:t>
      </w:r>
    </w:p>
    <w:p w14:paraId="721C859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Идентификација радио програма садржи назив радио програма и радио фреквенције на којима се емитује програм.</w:t>
      </w:r>
    </w:p>
    <w:p w14:paraId="4B3CD315"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Скраћени импресум новинске агенције садржи назив сервиса и датум достављања информације.</w:t>
      </w:r>
    </w:p>
    <w:p w14:paraId="777AAA83" w14:textId="77777777" w:rsidR="00D23FB9" w:rsidRPr="007A3015" w:rsidRDefault="00D23FB9" w:rsidP="000D1C06">
      <w:pPr>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Скраћени импресум самосталних електронских издања садржи назив издања и</w:t>
      </w:r>
      <w:r w:rsidR="00386B77" w:rsidRPr="007A3015">
        <w:rPr>
          <w:rFonts w:ascii="Times New Roman" w:eastAsia="Times New Roman" w:hAnsi="Times New Roman" w:cs="Times New Roman"/>
          <w:bCs/>
          <w:sz w:val="24"/>
          <w:szCs w:val="24"/>
        </w:rPr>
        <w:t xml:space="preserve"> датум достављања информације.</w:t>
      </w:r>
    </w:p>
    <w:p w14:paraId="37EC5448" w14:textId="77777777" w:rsidR="00C938B2" w:rsidRPr="007A3015" w:rsidRDefault="00C938B2" w:rsidP="000D1C06">
      <w:pPr>
        <w:spacing w:after="0"/>
        <w:ind w:firstLine="720"/>
        <w:jc w:val="both"/>
        <w:rPr>
          <w:rFonts w:ascii="Times New Roman" w:hAnsi="Times New Roman" w:cs="Times New Roman"/>
          <w:sz w:val="24"/>
          <w:szCs w:val="24"/>
        </w:rPr>
      </w:pPr>
    </w:p>
    <w:p w14:paraId="006A2F31" w14:textId="77777777" w:rsidR="00D94C7B" w:rsidRPr="007A3015" w:rsidRDefault="00057404" w:rsidP="00560F2F">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Начин објављивања</w:t>
      </w:r>
    </w:p>
    <w:p w14:paraId="04A126E6" w14:textId="77777777" w:rsidR="00D94C7B" w:rsidRPr="007A3015" w:rsidRDefault="00386B77" w:rsidP="00560F2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44</w:t>
      </w:r>
      <w:r w:rsidR="00057404" w:rsidRPr="007A3015">
        <w:rPr>
          <w:rFonts w:ascii="Times New Roman" w:hAnsi="Times New Roman" w:cs="Times New Roman"/>
          <w:color w:val="000000"/>
          <w:sz w:val="24"/>
          <w:szCs w:val="24"/>
        </w:rPr>
        <w:t>.</w:t>
      </w:r>
    </w:p>
    <w:p w14:paraId="355DEC9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Импресум мора бити целовито и видно објављен и јасно одвојен од осталог садржаја медија.</w:t>
      </w:r>
    </w:p>
    <w:p w14:paraId="6F4A5A8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Импресум и скраћени импресум новина објављују се у сваком броју и на сваком примерку новина.</w:t>
      </w:r>
    </w:p>
    <w:p w14:paraId="1280607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Скраћени импресум новина објављује се на маргини сваке странице.</w:t>
      </w:r>
    </w:p>
    <w:p w14:paraId="6200E4D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Импресум телевизијског и радио програма објављује се на почетку и на крају програма, сваког дана кад се програм емитује, а ако се програм непрекидно емитује, сваког дана између поноћи и два сата.</w:t>
      </w:r>
    </w:p>
    <w:p w14:paraId="57579D0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Идентификација телевизијског програма објављује се све време трајања програма.</w:t>
      </w:r>
    </w:p>
    <w:p w14:paraId="5730646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Идентификација радио програма објављује се најмање једном на свака два сата трајања програма.</w:t>
      </w:r>
    </w:p>
    <w:p w14:paraId="76894A4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Импресум новинске агенције објављује се најмање једном дневно.</w:t>
      </w:r>
    </w:p>
    <w:p w14:paraId="0BF2F40A"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lastRenderedPageBreak/>
        <w:t>Скраћени импресум новинске агенције објављује се уз сваку објављену информацију.</w:t>
      </w:r>
    </w:p>
    <w:p w14:paraId="0288D550" w14:textId="77777777" w:rsidR="00D23FB9" w:rsidRPr="007A3015" w:rsidRDefault="00D23FB9"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Импресум самосталног електронског издања објављује се на дну наслов</w:t>
      </w:r>
      <w:r w:rsidR="00560F2F" w:rsidRPr="007A3015">
        <w:rPr>
          <w:rFonts w:ascii="Times New Roman" w:hAnsi="Times New Roman" w:cs="Times New Roman"/>
          <w:sz w:val="24"/>
          <w:szCs w:val="24"/>
        </w:rPr>
        <w:t>не стране електронског издања.</w:t>
      </w:r>
    </w:p>
    <w:p w14:paraId="566C21F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Импресум, скраћени импресум, односно идентификација осталих медија објављује се на погодан начин, сходно одредбама овог члана.</w:t>
      </w:r>
    </w:p>
    <w:p w14:paraId="0D5F307D" w14:textId="77777777" w:rsidR="00560F2F" w:rsidRPr="007A3015" w:rsidRDefault="00560F2F" w:rsidP="000D1C06">
      <w:pPr>
        <w:spacing w:after="0"/>
        <w:ind w:firstLine="720"/>
        <w:jc w:val="both"/>
        <w:rPr>
          <w:rFonts w:ascii="Times New Roman" w:hAnsi="Times New Roman" w:cs="Times New Roman"/>
          <w:color w:val="000000"/>
          <w:sz w:val="24"/>
          <w:szCs w:val="24"/>
        </w:rPr>
      </w:pPr>
    </w:p>
    <w:p w14:paraId="17D3E149" w14:textId="77777777" w:rsidR="00386B77" w:rsidRPr="007A3015" w:rsidRDefault="00386B77" w:rsidP="000D1C06">
      <w:pPr>
        <w:spacing w:after="0"/>
        <w:ind w:firstLine="720"/>
        <w:jc w:val="both"/>
        <w:rPr>
          <w:rFonts w:ascii="Times New Roman" w:hAnsi="Times New Roman" w:cs="Times New Roman"/>
          <w:sz w:val="24"/>
          <w:szCs w:val="24"/>
        </w:rPr>
      </w:pPr>
    </w:p>
    <w:p w14:paraId="36767800" w14:textId="77777777" w:rsidR="00D23FB9" w:rsidRPr="007A3015" w:rsidRDefault="00FD10E8" w:rsidP="0057234A">
      <w:pPr>
        <w:spacing w:after="0"/>
        <w:jc w:val="center"/>
        <w:rPr>
          <w:rFonts w:ascii="Times New Roman" w:hAnsi="Times New Roman" w:cs="Times New Roman"/>
          <w:bCs/>
          <w:sz w:val="24"/>
          <w:szCs w:val="24"/>
        </w:rPr>
      </w:pPr>
      <w:r w:rsidRPr="007A3015">
        <w:rPr>
          <w:rFonts w:ascii="Times New Roman" w:eastAsia="Times New Roman" w:hAnsi="Times New Roman" w:cs="Times New Roman"/>
          <w:bCs/>
          <w:sz w:val="24"/>
          <w:szCs w:val="24"/>
        </w:rPr>
        <w:t xml:space="preserve"> </w:t>
      </w:r>
      <w:proofErr w:type="gramStart"/>
      <w:r w:rsidR="00D23FB9" w:rsidRPr="007A3015">
        <w:rPr>
          <w:rFonts w:ascii="Times New Roman" w:eastAsia="Times New Roman" w:hAnsi="Times New Roman" w:cs="Times New Roman"/>
          <w:bCs/>
          <w:sz w:val="24"/>
          <w:szCs w:val="24"/>
        </w:rPr>
        <w:t>VI</w:t>
      </w:r>
      <w:r w:rsidR="00D23FB9" w:rsidRPr="007A3015">
        <w:rPr>
          <w:rFonts w:ascii="Times New Roman" w:hAnsi="Times New Roman" w:cs="Times New Roman"/>
          <w:bCs/>
          <w:sz w:val="24"/>
          <w:szCs w:val="24"/>
        </w:rPr>
        <w:t xml:space="preserve">  ЈАВНОСТ</w:t>
      </w:r>
      <w:proofErr w:type="gramEnd"/>
      <w:r w:rsidR="00D23FB9" w:rsidRPr="007A3015">
        <w:rPr>
          <w:rFonts w:ascii="Times New Roman" w:hAnsi="Times New Roman" w:cs="Times New Roman"/>
          <w:bCs/>
          <w:sz w:val="24"/>
          <w:szCs w:val="24"/>
        </w:rPr>
        <w:t xml:space="preserve"> ПОДАТАКА О МЕДИЈИМА, РЕГИСТАР МЕДИЈА И ЕВИДЕНЦИЈА </w:t>
      </w:r>
      <w:r w:rsidR="00386B77" w:rsidRPr="007A3015">
        <w:rPr>
          <w:rFonts w:ascii="Times New Roman" w:hAnsi="Times New Roman" w:cs="Times New Roman"/>
          <w:bCs/>
          <w:sz w:val="24"/>
          <w:szCs w:val="24"/>
        </w:rPr>
        <w:t>ПРОИЗВОЂАЧА МЕДИЈСКИХ САДРЖАЈА</w:t>
      </w:r>
    </w:p>
    <w:p w14:paraId="79E6609A" w14:textId="77777777" w:rsidR="00560F2F" w:rsidRPr="007A3015" w:rsidRDefault="00560F2F" w:rsidP="000D1C06">
      <w:pPr>
        <w:spacing w:after="0"/>
        <w:ind w:firstLine="720"/>
        <w:jc w:val="center"/>
        <w:rPr>
          <w:rFonts w:ascii="Times New Roman" w:hAnsi="Times New Roman" w:cs="Times New Roman"/>
          <w:bCs/>
          <w:sz w:val="24"/>
          <w:szCs w:val="24"/>
        </w:rPr>
      </w:pPr>
    </w:p>
    <w:p w14:paraId="1614F486" w14:textId="77777777" w:rsidR="00386B77" w:rsidRPr="007A3015" w:rsidRDefault="00386B77" w:rsidP="000D1C06">
      <w:pPr>
        <w:spacing w:after="0"/>
        <w:ind w:firstLine="720"/>
        <w:jc w:val="center"/>
        <w:rPr>
          <w:rFonts w:ascii="Times New Roman" w:hAnsi="Times New Roman" w:cs="Times New Roman"/>
          <w:sz w:val="24"/>
          <w:szCs w:val="24"/>
        </w:rPr>
      </w:pPr>
    </w:p>
    <w:p w14:paraId="3CF586D5" w14:textId="77777777" w:rsidR="00D23FB9" w:rsidRPr="007A3015" w:rsidRDefault="00D23FB9" w:rsidP="0057234A">
      <w:pPr>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 xml:space="preserve">Регистар медија и Евиденција </w:t>
      </w:r>
      <w:r w:rsidR="00386B77" w:rsidRPr="007A3015">
        <w:rPr>
          <w:rFonts w:ascii="Times New Roman" w:eastAsia="Times New Roman" w:hAnsi="Times New Roman" w:cs="Times New Roman"/>
          <w:b/>
          <w:bCs/>
          <w:sz w:val="24"/>
          <w:szCs w:val="24"/>
        </w:rPr>
        <w:t>произвођача медијских садржаја</w:t>
      </w:r>
    </w:p>
    <w:p w14:paraId="32425E2A" w14:textId="77777777" w:rsidR="00560F2F" w:rsidRPr="007A3015" w:rsidRDefault="00560F2F" w:rsidP="000D1C06">
      <w:pPr>
        <w:spacing w:after="0"/>
        <w:ind w:firstLine="720"/>
        <w:jc w:val="center"/>
        <w:rPr>
          <w:rFonts w:ascii="Times New Roman" w:hAnsi="Times New Roman" w:cs="Times New Roman"/>
          <w:b/>
          <w:sz w:val="24"/>
          <w:szCs w:val="24"/>
        </w:rPr>
      </w:pPr>
    </w:p>
    <w:p w14:paraId="3723415B" w14:textId="77777777" w:rsidR="00D94C7B" w:rsidRPr="007A3015" w:rsidRDefault="00386B77" w:rsidP="0057234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45</w:t>
      </w:r>
      <w:r w:rsidR="00057404" w:rsidRPr="007A3015">
        <w:rPr>
          <w:rFonts w:ascii="Times New Roman" w:hAnsi="Times New Roman" w:cs="Times New Roman"/>
          <w:color w:val="000000"/>
          <w:sz w:val="24"/>
          <w:szCs w:val="24"/>
        </w:rPr>
        <w:t>.</w:t>
      </w:r>
    </w:p>
    <w:p w14:paraId="5E8F2091" w14:textId="77777777" w:rsidR="00D23FB9" w:rsidRPr="007A3015" w:rsidRDefault="00D23FB9"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Регистар медија (у даљем тексту: Регистар) </w:t>
      </w:r>
      <w:r w:rsidRPr="007A3015">
        <w:rPr>
          <w:rFonts w:ascii="Times New Roman" w:eastAsia="Times New Roman" w:hAnsi="Times New Roman" w:cs="Times New Roman"/>
          <w:bCs/>
          <w:sz w:val="24"/>
          <w:szCs w:val="24"/>
        </w:rPr>
        <w:t>и Евиденцију произвођача медијских садржаја</w:t>
      </w:r>
      <w:r w:rsidRPr="007A3015">
        <w:rPr>
          <w:rFonts w:ascii="Times New Roman" w:eastAsia="Times New Roman" w:hAnsi="Times New Roman" w:cs="Times New Roman"/>
          <w:sz w:val="24"/>
          <w:szCs w:val="24"/>
        </w:rPr>
        <w:t xml:space="preserve"> (у даљем тексту: Евиденција) води Агенција за привредне регистре Републике Србије (у даљем тексту: Агенција), у складу са законом којим се уређује правни положај Аге</w:t>
      </w:r>
      <w:r w:rsidR="001E21EC" w:rsidRPr="007A3015">
        <w:rPr>
          <w:rFonts w:ascii="Times New Roman" w:eastAsia="Times New Roman" w:hAnsi="Times New Roman" w:cs="Times New Roman"/>
          <w:sz w:val="24"/>
          <w:szCs w:val="24"/>
        </w:rPr>
        <w:t>нције и</w:t>
      </w:r>
      <w:r w:rsidRPr="007A3015">
        <w:rPr>
          <w:rFonts w:ascii="Times New Roman" w:eastAsia="Times New Roman" w:hAnsi="Times New Roman" w:cs="Times New Roman"/>
          <w:sz w:val="24"/>
          <w:szCs w:val="24"/>
        </w:rPr>
        <w:t xml:space="preserve"> законом којим се уређује поступак регистрације у Агенцији и овим законом.</w:t>
      </w:r>
    </w:p>
    <w:p w14:paraId="33E132B8" w14:textId="77777777" w:rsidR="0057234A" w:rsidRPr="007A3015" w:rsidRDefault="0057234A" w:rsidP="000D1C06">
      <w:pPr>
        <w:spacing w:after="0"/>
        <w:ind w:firstLine="720"/>
        <w:jc w:val="both"/>
        <w:rPr>
          <w:rFonts w:ascii="Times New Roman" w:hAnsi="Times New Roman" w:cs="Times New Roman"/>
          <w:sz w:val="24"/>
          <w:szCs w:val="24"/>
        </w:rPr>
      </w:pPr>
    </w:p>
    <w:p w14:paraId="616380BA" w14:textId="77777777" w:rsidR="00D23FB9" w:rsidRPr="007A3015" w:rsidRDefault="00D23FB9" w:rsidP="0057234A">
      <w:pPr>
        <w:shd w:val="clear" w:color="auto" w:fill="FFFFFF"/>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Сврха Регистра</w:t>
      </w:r>
      <w:r w:rsidR="00386B77" w:rsidRPr="007A3015">
        <w:rPr>
          <w:rFonts w:ascii="Times New Roman" w:eastAsia="Times New Roman" w:hAnsi="Times New Roman" w:cs="Times New Roman"/>
          <w:b/>
          <w:bCs/>
          <w:sz w:val="24"/>
          <w:szCs w:val="24"/>
        </w:rPr>
        <w:t xml:space="preserve"> и Евиденције</w:t>
      </w:r>
    </w:p>
    <w:p w14:paraId="414E4F24" w14:textId="77777777" w:rsidR="00C938B2" w:rsidRPr="007A3015" w:rsidRDefault="00C938B2" w:rsidP="0057234A">
      <w:pPr>
        <w:shd w:val="clear" w:color="auto" w:fill="FFFFFF"/>
        <w:spacing w:after="0"/>
        <w:jc w:val="center"/>
        <w:rPr>
          <w:rFonts w:ascii="Times New Roman" w:eastAsia="Times New Roman" w:hAnsi="Times New Roman" w:cs="Times New Roman"/>
          <w:b/>
          <w:bCs/>
          <w:sz w:val="24"/>
          <w:szCs w:val="24"/>
        </w:rPr>
      </w:pPr>
    </w:p>
    <w:p w14:paraId="743EDD4F" w14:textId="77777777" w:rsidR="00D23FB9" w:rsidRPr="007A3015" w:rsidRDefault="00386B77" w:rsidP="00C938B2">
      <w:pPr>
        <w:shd w:val="clear" w:color="auto" w:fill="FFFFFF"/>
        <w:spacing w:after="0"/>
        <w:jc w:val="center"/>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 xml:space="preserve">Члан </w:t>
      </w:r>
      <w:r w:rsidR="00621C1C" w:rsidRPr="007A3015">
        <w:rPr>
          <w:rFonts w:ascii="Times New Roman" w:eastAsia="Times New Roman" w:hAnsi="Times New Roman" w:cs="Times New Roman"/>
          <w:bCs/>
          <w:sz w:val="24"/>
          <w:szCs w:val="24"/>
        </w:rPr>
        <w:t>46.</w:t>
      </w:r>
    </w:p>
    <w:p w14:paraId="2ABD199C" w14:textId="77777777" w:rsidR="00D23FB9" w:rsidRPr="007A3015" w:rsidRDefault="00D23FB9" w:rsidP="000D1C06">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Сврха Регистра и Евиденције је обезбеђивање јавности података о медијима и про</w:t>
      </w:r>
      <w:r w:rsidR="00621C1C" w:rsidRPr="007A3015">
        <w:rPr>
          <w:rFonts w:ascii="Times New Roman" w:hAnsi="Times New Roman" w:cs="Times New Roman"/>
          <w:sz w:val="24"/>
          <w:szCs w:val="24"/>
        </w:rPr>
        <w:t>извођачима медијских садржаја.</w:t>
      </w:r>
    </w:p>
    <w:p w14:paraId="338C3D87" w14:textId="77777777" w:rsidR="00D23FB9" w:rsidRPr="007A3015" w:rsidRDefault="00D23FB9" w:rsidP="000D1C06">
      <w:pPr>
        <w:spacing w:after="0"/>
        <w:ind w:firstLine="720"/>
        <w:jc w:val="both"/>
        <w:rPr>
          <w:rFonts w:ascii="Times New Roman" w:hAnsi="Times New Roman" w:cs="Times New Roman"/>
          <w:sz w:val="24"/>
          <w:szCs w:val="24"/>
        </w:rPr>
      </w:pPr>
    </w:p>
    <w:p w14:paraId="2621454D" w14:textId="77777777" w:rsidR="00D94C7B" w:rsidRPr="007A3015" w:rsidRDefault="00057404" w:rsidP="0057234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Садржина Регистра и предмет регистрације</w:t>
      </w:r>
    </w:p>
    <w:p w14:paraId="656C6BF8" w14:textId="77777777" w:rsidR="00C938B2" w:rsidRPr="007A3015" w:rsidRDefault="00C938B2" w:rsidP="0057234A">
      <w:pPr>
        <w:spacing w:after="0"/>
        <w:jc w:val="center"/>
        <w:rPr>
          <w:rFonts w:ascii="Times New Roman" w:hAnsi="Times New Roman" w:cs="Times New Roman"/>
          <w:sz w:val="24"/>
          <w:szCs w:val="24"/>
        </w:rPr>
      </w:pPr>
    </w:p>
    <w:p w14:paraId="0B76F080" w14:textId="77777777" w:rsidR="00D94C7B" w:rsidRPr="007A3015" w:rsidRDefault="00621C1C" w:rsidP="0057234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47</w:t>
      </w:r>
      <w:r w:rsidR="00057404" w:rsidRPr="007A3015">
        <w:rPr>
          <w:rFonts w:ascii="Times New Roman" w:hAnsi="Times New Roman" w:cs="Times New Roman"/>
          <w:color w:val="000000"/>
          <w:sz w:val="24"/>
          <w:szCs w:val="24"/>
        </w:rPr>
        <w:t>.</w:t>
      </w:r>
    </w:p>
    <w:p w14:paraId="6CF50516"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Регистар се региструју:</w:t>
      </w:r>
    </w:p>
    <w:p w14:paraId="0ED10BBD" w14:textId="1E49CFF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назив и рег</w:t>
      </w:r>
      <w:r w:rsidR="00957DBD">
        <w:rPr>
          <w:rFonts w:ascii="Times New Roman" w:hAnsi="Times New Roman" w:cs="Times New Roman"/>
          <w:color w:val="000000"/>
          <w:sz w:val="24"/>
          <w:szCs w:val="24"/>
        </w:rPr>
        <w:t>истарски број медија из члана 35</w:t>
      </w:r>
      <w:r w:rsidRPr="007A3015">
        <w:rPr>
          <w:rFonts w:ascii="Times New Roman" w:hAnsi="Times New Roman" w:cs="Times New Roman"/>
          <w:color w:val="000000"/>
          <w:sz w:val="24"/>
          <w:szCs w:val="24"/>
        </w:rPr>
        <w:t>. овог закона;</w:t>
      </w:r>
    </w:p>
    <w:p w14:paraId="04BC171F"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лично име и ЈМБГ домаћег физичког лица или број пасоша и држава издавања пасоша страног физичког лица које је главни уредник медија;</w:t>
      </w:r>
    </w:p>
    <w:p w14:paraId="3ECFC259"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број дозволе за пружање медијске услуге за електронске медије;</w:t>
      </w:r>
    </w:p>
    <w:p w14:paraId="435FB21D"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4) податак о језику на коме се медиј издаје, односно на коме се пружа медијска услуга;</w:t>
      </w:r>
    </w:p>
    <w:p w14:paraId="4940DDF3"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5) податак о интернет, електронским и другим формама медија;</w:t>
      </w:r>
    </w:p>
    <w:p w14:paraId="588F7DD4"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6) интернет адреса за медије који се искључиво дистрибуирају путем интернета;</w:t>
      </w:r>
    </w:p>
    <w:p w14:paraId="13DB23F5"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7) пословно име/назив, седиште и матични број издавача медија/пружаоца медијске услуге;</w:t>
      </w:r>
    </w:p>
    <w:p w14:paraId="58FF1DBB"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8) документ који садржи податке о правним и физичким лицима која непосредно или посредно имају више од 5% удела у оснивачком капиталу издавача, податке о њиховим повезаним лицима у смислу закона којим се уређује правни положај </w:t>
      </w:r>
      <w:r w:rsidRPr="007A3015">
        <w:rPr>
          <w:rFonts w:ascii="Times New Roman" w:hAnsi="Times New Roman" w:cs="Times New Roman"/>
          <w:color w:val="000000"/>
          <w:sz w:val="24"/>
          <w:szCs w:val="24"/>
        </w:rPr>
        <w:lastRenderedPageBreak/>
        <w:t>привредних друштава и податке о другим издавачима у којима та лица имају више од 5% удела у оснивачком капиталу;</w:t>
      </w:r>
    </w:p>
    <w:p w14:paraId="4E2483D2" w14:textId="47E79377" w:rsidR="00025DA1" w:rsidRPr="007A3015" w:rsidRDefault="00D722D8" w:rsidP="000D1C06">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9) пода</w:t>
      </w:r>
      <w:r>
        <w:rPr>
          <w:rFonts w:ascii="Times New Roman" w:hAnsi="Times New Roman" w:cs="Times New Roman"/>
          <w:color w:val="000000"/>
          <w:sz w:val="24"/>
          <w:szCs w:val="24"/>
          <w:lang w:val="sr-Cyrl-RS"/>
        </w:rPr>
        <w:t>ци</w:t>
      </w:r>
      <w:r w:rsidR="00025DA1" w:rsidRPr="007A3015">
        <w:rPr>
          <w:rFonts w:ascii="Times New Roman" w:hAnsi="Times New Roman" w:cs="Times New Roman"/>
          <w:color w:val="000000"/>
          <w:sz w:val="24"/>
          <w:szCs w:val="24"/>
        </w:rPr>
        <w:t xml:space="preserve"> о износу новчаних средстава додељених медију на име државне помоћи, односно помоћи мале вредности у складу са законом;</w:t>
      </w:r>
    </w:p>
    <w:p w14:paraId="69E1F6EA" w14:textId="7B1D4F84" w:rsidR="00025DA1" w:rsidRPr="007A3015" w:rsidRDefault="00D722D8" w:rsidP="000D1C06">
      <w:pPr>
        <w:spacing w:after="0"/>
        <w:ind w:firstLine="720"/>
        <w:jc w:val="both"/>
        <w:rPr>
          <w:rFonts w:ascii="Times New Roman" w:hAnsi="Times New Roman" w:cs="Times New Roman"/>
          <w:sz w:val="24"/>
          <w:szCs w:val="24"/>
        </w:rPr>
      </w:pPr>
      <w:r>
        <w:rPr>
          <w:rFonts w:ascii="Times New Roman" w:hAnsi="Times New Roman" w:cs="Times New Roman"/>
          <w:sz w:val="24"/>
          <w:szCs w:val="24"/>
        </w:rPr>
        <w:t>10) подаци</w:t>
      </w:r>
      <w:r w:rsidR="00025DA1" w:rsidRPr="007A3015">
        <w:rPr>
          <w:rFonts w:ascii="Times New Roman" w:hAnsi="Times New Roman" w:cs="Times New Roman"/>
          <w:sz w:val="24"/>
          <w:szCs w:val="24"/>
        </w:rPr>
        <w:t xml:space="preserve"> </w:t>
      </w:r>
      <w:r w:rsidR="009749E6" w:rsidRPr="007A3015">
        <w:rPr>
          <w:rFonts w:ascii="Times New Roman" w:hAnsi="Times New Roman" w:cs="Times New Roman"/>
          <w:sz w:val="24"/>
          <w:szCs w:val="24"/>
        </w:rPr>
        <w:t>о износу новчаних средстава,</w:t>
      </w:r>
      <w:r w:rsidR="00025DA1" w:rsidRPr="007A3015">
        <w:rPr>
          <w:rFonts w:ascii="Times New Roman" w:hAnsi="Times New Roman" w:cs="Times New Roman"/>
          <w:sz w:val="24"/>
          <w:szCs w:val="24"/>
        </w:rPr>
        <w:t xml:space="preserve"> добијених непосредно или посредно од органа јавне власти под којима се подразумевају државни органи, органи територијалне аутономије, органи јединица локалне самоуправе, организације којима је поверено вршење јавних овлашћења, као и правна лица које оснива или финансира у целини, односно у претежном делу Република Србија, аутономна покрајина, односно јединица локалне самоуправе (у даљем тексту: орган јавне власти), или од привредног друштва у коме значајно учешће у основном капиталу, у смислу закона којим се уређује правни положај привредних друштава, има орган јавне власти, по другим основима који не потпадају под та</w:t>
      </w:r>
      <w:r w:rsidR="00276E94" w:rsidRPr="007A3015">
        <w:rPr>
          <w:rFonts w:ascii="Times New Roman" w:hAnsi="Times New Roman" w:cs="Times New Roman"/>
          <w:sz w:val="24"/>
          <w:szCs w:val="24"/>
        </w:rPr>
        <w:t>чку 9) овог става, укључујући</w:t>
      </w:r>
      <w:r w:rsidR="00025DA1" w:rsidRPr="007A3015">
        <w:rPr>
          <w:rFonts w:ascii="Times New Roman" w:hAnsi="Times New Roman" w:cs="Times New Roman"/>
          <w:sz w:val="24"/>
          <w:szCs w:val="24"/>
        </w:rPr>
        <w:t xml:space="preserve"> донацијe, поклонe, спонзорствa, услуге истраживања тржишта и економског истраживања, услуге испитивања јавног мњења, услуге кампање</w:t>
      </w:r>
      <w:r w:rsidR="001F4D4A" w:rsidRPr="007A3015">
        <w:rPr>
          <w:rFonts w:ascii="Times New Roman" w:hAnsi="Times New Roman" w:cs="Times New Roman"/>
          <w:sz w:val="24"/>
          <w:szCs w:val="24"/>
        </w:rPr>
        <w:t>,</w:t>
      </w:r>
      <w:r w:rsidR="00025DA1" w:rsidRPr="007A3015">
        <w:rPr>
          <w:rFonts w:ascii="Times New Roman" w:hAnsi="Times New Roman" w:cs="Times New Roman"/>
          <w:sz w:val="24"/>
          <w:szCs w:val="24"/>
        </w:rPr>
        <w:t xml:space="preserve"> оглашавања и маркетинга, услуге промовисања, услуге од медија по основу примене прописа из области јавних набавки, као и друге услуге које пружа медиј,</w:t>
      </w:r>
      <w:r w:rsidR="001F4D4A" w:rsidRPr="007A3015">
        <w:rPr>
          <w:rFonts w:ascii="Times New Roman" w:hAnsi="Times New Roman" w:cs="Times New Roman"/>
          <w:sz w:val="24"/>
          <w:szCs w:val="24"/>
        </w:rPr>
        <w:t xml:space="preserve"> динарска п</w:t>
      </w:r>
      <w:r w:rsidR="001E21EC" w:rsidRPr="007A3015">
        <w:rPr>
          <w:rFonts w:ascii="Times New Roman" w:hAnsi="Times New Roman" w:cs="Times New Roman"/>
          <w:sz w:val="24"/>
          <w:szCs w:val="24"/>
        </w:rPr>
        <w:t>ротив</w:t>
      </w:r>
      <w:r w:rsidR="001F4D4A" w:rsidRPr="007A3015">
        <w:rPr>
          <w:rFonts w:ascii="Times New Roman" w:hAnsi="Times New Roman" w:cs="Times New Roman"/>
          <w:sz w:val="24"/>
          <w:szCs w:val="24"/>
        </w:rPr>
        <w:t>вредност бесплатне услуге закупа коју</w:t>
      </w:r>
      <w:r w:rsidR="00025DA1" w:rsidRPr="007A3015">
        <w:rPr>
          <w:rFonts w:ascii="Times New Roman" w:hAnsi="Times New Roman" w:cs="Times New Roman"/>
          <w:sz w:val="24"/>
          <w:szCs w:val="24"/>
        </w:rPr>
        <w:t xml:space="preserve"> о</w:t>
      </w:r>
      <w:r w:rsidR="00E856E1" w:rsidRPr="007A3015">
        <w:rPr>
          <w:rFonts w:ascii="Times New Roman" w:hAnsi="Times New Roman" w:cs="Times New Roman"/>
          <w:sz w:val="24"/>
          <w:szCs w:val="24"/>
        </w:rPr>
        <w:t>рган јавне власти пружа издавачу</w:t>
      </w:r>
      <w:r w:rsidR="00025DA1" w:rsidRPr="007A3015">
        <w:rPr>
          <w:rFonts w:ascii="Times New Roman" w:hAnsi="Times New Roman" w:cs="Times New Roman"/>
          <w:sz w:val="24"/>
          <w:szCs w:val="24"/>
        </w:rPr>
        <w:t xml:space="preserve"> медија, обрачунатa у складу са пореским прописима, јавно оглашавање и јавно обавештавање, као и свe друга давања средстава издавачима медија од стране ових лица;</w:t>
      </w:r>
      <w:r w:rsidR="00025DA1" w:rsidRPr="007A3015">
        <w:rPr>
          <w:rFonts w:ascii="Times New Roman" w:hAnsi="Times New Roman" w:cs="Times New Roman"/>
          <w:b/>
          <w:sz w:val="24"/>
          <w:szCs w:val="24"/>
        </w:rPr>
        <w:t xml:space="preserve"> </w:t>
      </w:r>
    </w:p>
    <w:p w14:paraId="1CCA50DE"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11) документ којим су предвиђене интерне мере и процедуре за постизање родне равноправности;</w:t>
      </w:r>
    </w:p>
    <w:p w14:paraId="188D10AB" w14:textId="77777777" w:rsidR="00025DA1" w:rsidRPr="007A3015" w:rsidRDefault="00E856E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12) </w:t>
      </w:r>
      <w:r w:rsidR="00025DA1" w:rsidRPr="007A3015">
        <w:rPr>
          <w:rFonts w:ascii="Times New Roman" w:hAnsi="Times New Roman" w:cs="Times New Roman"/>
          <w:sz w:val="24"/>
          <w:szCs w:val="24"/>
        </w:rPr>
        <w:t>документ којим су предвиђене мере и процедуре за заштиту уређивачке политике;</w:t>
      </w:r>
    </w:p>
    <w:p w14:paraId="76C5368D" w14:textId="77777777" w:rsidR="00025DA1" w:rsidRPr="007A3015" w:rsidRDefault="00E856E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13) </w:t>
      </w:r>
      <w:r w:rsidR="00025DA1" w:rsidRPr="007A3015">
        <w:rPr>
          <w:rFonts w:ascii="Times New Roman" w:hAnsi="Times New Roman" w:cs="Times New Roman"/>
          <w:sz w:val="24"/>
          <w:szCs w:val="24"/>
        </w:rPr>
        <w:t>документ којим су предвиђене мере и процедуре за запошљавање особа са инвалидитетом;</w:t>
      </w:r>
    </w:p>
    <w:p w14:paraId="06CAB58A" w14:textId="77777777" w:rsidR="00025DA1" w:rsidRPr="007A3015" w:rsidRDefault="00E856E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14) </w:t>
      </w:r>
      <w:r w:rsidR="00025DA1" w:rsidRPr="007A3015">
        <w:rPr>
          <w:rFonts w:ascii="Times New Roman" w:hAnsi="Times New Roman" w:cs="Times New Roman"/>
          <w:sz w:val="24"/>
          <w:szCs w:val="24"/>
        </w:rPr>
        <w:t>документ којим су предвиђене мере и процедуре за обезбеђивање сигурног радног окружења за новинаре и медијске раднике;</w:t>
      </w:r>
    </w:p>
    <w:p w14:paraId="29A31B6B"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15) податак о просечно продатом тиражу медија у календарској години;</w:t>
      </w:r>
    </w:p>
    <w:p w14:paraId="715F98C2" w14:textId="624230DF" w:rsidR="00025DA1" w:rsidRPr="007A3015" w:rsidRDefault="00D722D8" w:rsidP="000D1C06">
      <w:pPr>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t>16) други документи</w:t>
      </w:r>
      <w:r w:rsidR="00025DA1" w:rsidRPr="007A3015">
        <w:rPr>
          <w:rFonts w:ascii="Times New Roman" w:hAnsi="Times New Roman" w:cs="Times New Roman"/>
          <w:color w:val="000000"/>
          <w:sz w:val="24"/>
          <w:szCs w:val="24"/>
        </w:rPr>
        <w:t xml:space="preserve"> на основу којих је извршена регистрација;</w:t>
      </w:r>
    </w:p>
    <w:p w14:paraId="7B742FDA"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17) датум и време регистрације;</w:t>
      </w:r>
    </w:p>
    <w:p w14:paraId="335CB542" w14:textId="77777777"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18) промене регистрованих података;</w:t>
      </w:r>
    </w:p>
    <w:p w14:paraId="06A27095" w14:textId="77777777" w:rsidR="00025DA1" w:rsidRPr="007A3015" w:rsidRDefault="00025DA1" w:rsidP="00E856E1">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19) датум и време регистрације промене података.</w:t>
      </w:r>
    </w:p>
    <w:p w14:paraId="20C5C22C" w14:textId="77777777" w:rsidR="00025DA1" w:rsidRPr="007A3015" w:rsidRDefault="00025DA1" w:rsidP="00E856E1">
      <w:pPr>
        <w:spacing w:after="0"/>
        <w:ind w:firstLine="720"/>
        <w:jc w:val="both"/>
        <w:rPr>
          <w:rFonts w:ascii="Times New Roman" w:hAnsi="Times New Roman" w:cs="Times New Roman"/>
          <w:bCs/>
          <w:color w:val="000000"/>
          <w:sz w:val="24"/>
          <w:szCs w:val="24"/>
        </w:rPr>
      </w:pPr>
      <w:r w:rsidRPr="007A3015">
        <w:rPr>
          <w:rFonts w:ascii="Times New Roman" w:hAnsi="Times New Roman" w:cs="Times New Roman"/>
          <w:bCs/>
          <w:color w:val="000000"/>
          <w:sz w:val="24"/>
          <w:szCs w:val="24"/>
        </w:rPr>
        <w:t>У Евиденцију произвођача медијских садржаја се региструју:</w:t>
      </w:r>
    </w:p>
    <w:p w14:paraId="5DB6D4BE" w14:textId="77777777" w:rsidR="00025DA1" w:rsidRPr="007A3015" w:rsidRDefault="00025DA1" w:rsidP="00CE683E">
      <w:pPr>
        <w:spacing w:after="0"/>
        <w:ind w:firstLine="720"/>
        <w:jc w:val="both"/>
        <w:rPr>
          <w:rFonts w:ascii="Times New Roman" w:hAnsi="Times New Roman" w:cs="Times New Roman"/>
          <w:bCs/>
          <w:color w:val="000000"/>
          <w:sz w:val="24"/>
          <w:szCs w:val="24"/>
        </w:rPr>
      </w:pPr>
      <w:r w:rsidRPr="007A3015">
        <w:rPr>
          <w:rFonts w:ascii="Times New Roman" w:hAnsi="Times New Roman" w:cs="Times New Roman"/>
          <w:bCs/>
          <w:color w:val="000000"/>
          <w:sz w:val="24"/>
          <w:szCs w:val="24"/>
        </w:rPr>
        <w:t>1) пословно име/назив, седиште и матични број произвођача медијског садржаја;</w:t>
      </w:r>
    </w:p>
    <w:p w14:paraId="4A0C7728" w14:textId="77777777" w:rsidR="00025DA1" w:rsidRPr="007A3015" w:rsidRDefault="00025DA1" w:rsidP="00CE683E">
      <w:pPr>
        <w:spacing w:after="0"/>
        <w:ind w:firstLine="720"/>
        <w:jc w:val="both"/>
        <w:rPr>
          <w:rFonts w:ascii="Times New Roman" w:hAnsi="Times New Roman" w:cs="Times New Roman"/>
          <w:bCs/>
          <w:color w:val="000000"/>
          <w:sz w:val="24"/>
          <w:szCs w:val="24"/>
        </w:rPr>
      </w:pPr>
      <w:r w:rsidRPr="007A3015">
        <w:rPr>
          <w:rFonts w:ascii="Times New Roman" w:hAnsi="Times New Roman" w:cs="Times New Roman"/>
          <w:bCs/>
          <w:color w:val="000000"/>
          <w:sz w:val="24"/>
          <w:szCs w:val="24"/>
        </w:rPr>
        <w:t>2) документ који садржи податке о правним и физичким лицима која непосредно или посредно имају више од 5% удела у оснивачком капиталу произвођача медијског садржаја, податке о њиховим повезаним лицима у смислу закона којим се уређује правни положај привредних друштава и податке о издавачима или другим произвођачима медијског садржаја у којима та лица имају више од 5% удела у оснивачком капиталу;</w:t>
      </w:r>
    </w:p>
    <w:p w14:paraId="5B441637" w14:textId="77777777" w:rsidR="00025DA1" w:rsidRPr="007A3015" w:rsidRDefault="00025DA1" w:rsidP="00CE683E">
      <w:pPr>
        <w:spacing w:after="0"/>
        <w:ind w:firstLine="720"/>
        <w:jc w:val="both"/>
        <w:rPr>
          <w:rFonts w:ascii="Times New Roman" w:hAnsi="Times New Roman" w:cs="Times New Roman"/>
          <w:bCs/>
          <w:color w:val="000000"/>
          <w:sz w:val="24"/>
          <w:szCs w:val="24"/>
        </w:rPr>
      </w:pPr>
      <w:r w:rsidRPr="007A3015">
        <w:rPr>
          <w:rFonts w:ascii="Times New Roman" w:hAnsi="Times New Roman" w:cs="Times New Roman"/>
          <w:bCs/>
          <w:color w:val="000000"/>
          <w:sz w:val="24"/>
          <w:szCs w:val="24"/>
        </w:rPr>
        <w:t>3) подаци о износу новчаних средстава додељених произвођачу медијског садржаја на име државне помоћи, односно помоћи мале вредности у складу са одредбама овог закона;</w:t>
      </w:r>
    </w:p>
    <w:p w14:paraId="5E153045" w14:textId="77777777" w:rsidR="00025DA1" w:rsidRPr="007A3015" w:rsidRDefault="00025DA1" w:rsidP="00CE683E">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bCs/>
          <w:color w:val="000000"/>
          <w:sz w:val="24"/>
          <w:szCs w:val="24"/>
        </w:rPr>
        <w:t>4) д</w:t>
      </w:r>
      <w:r w:rsidR="001E21EC" w:rsidRPr="007A3015">
        <w:rPr>
          <w:rFonts w:ascii="Times New Roman" w:hAnsi="Times New Roman" w:cs="Times New Roman"/>
          <w:bCs/>
          <w:color w:val="000000"/>
          <w:sz w:val="24"/>
          <w:szCs w:val="24"/>
        </w:rPr>
        <w:t>руги документи</w:t>
      </w:r>
      <w:r w:rsidRPr="007A3015">
        <w:rPr>
          <w:rFonts w:ascii="Times New Roman" w:hAnsi="Times New Roman" w:cs="Times New Roman"/>
          <w:bCs/>
          <w:color w:val="000000"/>
          <w:sz w:val="24"/>
          <w:szCs w:val="24"/>
        </w:rPr>
        <w:t xml:space="preserve"> на основу којих је извршена регистрација;</w:t>
      </w:r>
    </w:p>
    <w:p w14:paraId="6DE99D4E" w14:textId="77777777" w:rsidR="00025DA1" w:rsidRPr="007A3015" w:rsidRDefault="00025DA1" w:rsidP="00CE683E">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bCs/>
          <w:color w:val="000000"/>
          <w:sz w:val="24"/>
          <w:szCs w:val="24"/>
        </w:rPr>
        <w:t>5) датум и време регистрације;</w:t>
      </w:r>
    </w:p>
    <w:p w14:paraId="3644BC29" w14:textId="77777777" w:rsidR="00025DA1" w:rsidRPr="007A3015" w:rsidRDefault="00025DA1" w:rsidP="00CE683E">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bCs/>
          <w:color w:val="000000"/>
          <w:sz w:val="24"/>
          <w:szCs w:val="24"/>
        </w:rPr>
        <w:lastRenderedPageBreak/>
        <w:t>6) промене регистрованих података;</w:t>
      </w:r>
    </w:p>
    <w:p w14:paraId="05F3506F" w14:textId="77777777" w:rsidR="00025DA1" w:rsidRPr="007A3015" w:rsidRDefault="00025DA1" w:rsidP="00CE683E">
      <w:pPr>
        <w:spacing w:after="0"/>
        <w:ind w:firstLine="720"/>
        <w:jc w:val="both"/>
        <w:rPr>
          <w:rFonts w:ascii="Times New Roman" w:hAnsi="Times New Roman" w:cs="Times New Roman"/>
          <w:bCs/>
          <w:color w:val="000000"/>
          <w:sz w:val="24"/>
          <w:szCs w:val="24"/>
        </w:rPr>
      </w:pPr>
      <w:r w:rsidRPr="007A3015">
        <w:rPr>
          <w:rFonts w:ascii="Times New Roman" w:hAnsi="Times New Roman" w:cs="Times New Roman"/>
          <w:bCs/>
          <w:color w:val="000000"/>
          <w:sz w:val="24"/>
          <w:szCs w:val="24"/>
        </w:rPr>
        <w:t>7) датум и време</w:t>
      </w:r>
      <w:r w:rsidR="00CE683E" w:rsidRPr="007A3015">
        <w:rPr>
          <w:rFonts w:ascii="Times New Roman" w:hAnsi="Times New Roman" w:cs="Times New Roman"/>
          <w:bCs/>
          <w:color w:val="000000"/>
          <w:sz w:val="24"/>
          <w:szCs w:val="24"/>
        </w:rPr>
        <w:t xml:space="preserve"> регистрације промене података.</w:t>
      </w:r>
    </w:p>
    <w:p w14:paraId="4B32762C" w14:textId="29CA5826" w:rsidR="00025DA1" w:rsidRPr="007A3015" w:rsidRDefault="00025DA1" w:rsidP="00C62391">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Документ из става 1. тачка 8) и става 2. </w:t>
      </w:r>
      <w:proofErr w:type="gramStart"/>
      <w:r w:rsidRPr="007A3015">
        <w:rPr>
          <w:rFonts w:ascii="Times New Roman" w:hAnsi="Times New Roman" w:cs="Times New Roman"/>
          <w:color w:val="000000"/>
          <w:sz w:val="24"/>
          <w:szCs w:val="24"/>
        </w:rPr>
        <w:t>тачка</w:t>
      </w:r>
      <w:proofErr w:type="gramEnd"/>
      <w:r w:rsidRPr="007A3015">
        <w:rPr>
          <w:rFonts w:ascii="Times New Roman" w:hAnsi="Times New Roman" w:cs="Times New Roman"/>
          <w:color w:val="000000"/>
          <w:sz w:val="24"/>
          <w:szCs w:val="24"/>
        </w:rPr>
        <w:t xml:space="preserve"> 2) овог члана обавезно садржи пословно име/назив, седиште и матични/регистарски број правног лица, лично име и ЈМБГ домаћег физичког лица или број пасоша и назив државе која је издала пасош страног физичког лица, као и њихово појединачно процентуално учешће у управљачк</w:t>
      </w:r>
      <w:r w:rsidR="00C62391">
        <w:rPr>
          <w:rFonts w:ascii="Times New Roman" w:hAnsi="Times New Roman" w:cs="Times New Roman"/>
          <w:color w:val="000000"/>
          <w:sz w:val="24"/>
          <w:szCs w:val="24"/>
        </w:rPr>
        <w:t>им правима.</w:t>
      </w:r>
    </w:p>
    <w:p w14:paraId="69EC60AE" w14:textId="648A29AA" w:rsidR="00025DA1" w:rsidRPr="007A3015" w:rsidRDefault="00025DA1"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Подносилац пријаве за регистрацију података из става 1.</w:t>
      </w:r>
      <w:r w:rsidR="000E345F" w:rsidRPr="007A3015">
        <w:rPr>
          <w:rFonts w:ascii="Times New Roman" w:hAnsi="Times New Roman" w:cs="Times New Roman"/>
          <w:sz w:val="24"/>
          <w:szCs w:val="24"/>
          <w:lang w:val="sr-Cyrl-RS"/>
        </w:rPr>
        <w:t xml:space="preserve"> </w:t>
      </w:r>
      <w:r w:rsidRPr="007A3015">
        <w:rPr>
          <w:rFonts w:ascii="Times New Roman" w:hAnsi="Times New Roman" w:cs="Times New Roman"/>
          <w:sz w:val="24"/>
          <w:szCs w:val="24"/>
        </w:rPr>
        <w:t>тач. 9) и 10) овог члана је орган јавне власти, односно привредно друштво у коме значајно учешће у основном капиталу, у смислу закона којим се уређује правни положај привредних друштава, има орган јавне власти. Пријава садржи најмање следеће податке: регистарски број и назив медија, податак о додељеним, односно добијеним новчаним средствима, назив и матични број органа јавне власти, или пословно име и матични број привредног друштва у коме значајно учешће у основном капиталу има орган власти, назнак</w:t>
      </w:r>
      <w:r w:rsidR="007C74FA" w:rsidRPr="007A3015">
        <w:rPr>
          <w:rFonts w:ascii="Times New Roman" w:hAnsi="Times New Roman" w:cs="Times New Roman"/>
          <w:sz w:val="24"/>
          <w:szCs w:val="24"/>
          <w:lang w:val="sr-Cyrl-RS"/>
        </w:rPr>
        <w:t xml:space="preserve">у </w:t>
      </w:r>
      <w:r w:rsidRPr="007A3015">
        <w:rPr>
          <w:rFonts w:ascii="Times New Roman" w:hAnsi="Times New Roman" w:cs="Times New Roman"/>
          <w:sz w:val="24"/>
          <w:szCs w:val="24"/>
        </w:rPr>
        <w:t>основа по ком су средства додељена, односно добијена, врста акта којим се додељују средства (одлука, решење, уговор итд.), број акта и датум његовог доношења.</w:t>
      </w:r>
    </w:p>
    <w:p w14:paraId="2C45E63A" w14:textId="00294053" w:rsidR="00025DA1" w:rsidRPr="007A3015" w:rsidRDefault="00025DA1" w:rsidP="000D1C06">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Подносилац пријаве за евиденцију података из става 2</w:t>
      </w:r>
      <w:r w:rsidR="000E345F" w:rsidRPr="007A3015">
        <w:rPr>
          <w:rFonts w:ascii="Times New Roman" w:hAnsi="Times New Roman" w:cs="Times New Roman"/>
          <w:sz w:val="24"/>
          <w:szCs w:val="24"/>
          <w:lang w:val="sr-Cyrl-RS"/>
        </w:rPr>
        <w:t>.</w:t>
      </w:r>
      <w:r w:rsidRPr="007A3015">
        <w:rPr>
          <w:rFonts w:ascii="Times New Roman" w:hAnsi="Times New Roman" w:cs="Times New Roman"/>
          <w:sz w:val="24"/>
          <w:szCs w:val="24"/>
        </w:rPr>
        <w:t xml:space="preserve"> тачка 3) овог члана је орган јавне власт</w:t>
      </w:r>
      <w:r w:rsidR="00811D18" w:rsidRPr="007A3015">
        <w:rPr>
          <w:rFonts w:ascii="Times New Roman" w:hAnsi="Times New Roman" w:cs="Times New Roman"/>
          <w:sz w:val="24"/>
          <w:szCs w:val="24"/>
        </w:rPr>
        <w:t>и.</w:t>
      </w:r>
      <w:r w:rsidRPr="007A3015">
        <w:rPr>
          <w:rFonts w:ascii="Times New Roman" w:hAnsi="Times New Roman" w:cs="Times New Roman"/>
          <w:sz w:val="24"/>
          <w:szCs w:val="24"/>
        </w:rPr>
        <w:t xml:space="preserve"> Пријава садржи најмање следеће податке: пословно име/назив и матични број произвођача медијског садржаја којем су додељен</w:t>
      </w:r>
      <w:r w:rsidR="00811D18" w:rsidRPr="007A3015">
        <w:rPr>
          <w:rFonts w:ascii="Times New Roman" w:hAnsi="Times New Roman" w:cs="Times New Roman"/>
          <w:sz w:val="24"/>
          <w:szCs w:val="24"/>
        </w:rPr>
        <w:t xml:space="preserve">а новчана средства, </w:t>
      </w:r>
      <w:r w:rsidRPr="007A3015">
        <w:rPr>
          <w:rFonts w:ascii="Times New Roman" w:hAnsi="Times New Roman" w:cs="Times New Roman"/>
          <w:sz w:val="24"/>
          <w:szCs w:val="24"/>
        </w:rPr>
        <w:t>износ новчаних средстава која су додељена, н</w:t>
      </w:r>
      <w:r w:rsidR="007C74FA" w:rsidRPr="007A3015">
        <w:rPr>
          <w:rFonts w:ascii="Times New Roman" w:hAnsi="Times New Roman" w:cs="Times New Roman"/>
          <w:sz w:val="24"/>
          <w:szCs w:val="24"/>
        </w:rPr>
        <w:t xml:space="preserve">азнаку </w:t>
      </w:r>
      <w:r w:rsidRPr="007A3015">
        <w:rPr>
          <w:rFonts w:ascii="Times New Roman" w:hAnsi="Times New Roman" w:cs="Times New Roman"/>
          <w:sz w:val="24"/>
          <w:szCs w:val="24"/>
        </w:rPr>
        <w:t>основа по ком су средства дод</w:t>
      </w:r>
      <w:r w:rsidR="006603FD" w:rsidRPr="007A3015">
        <w:rPr>
          <w:rFonts w:ascii="Times New Roman" w:hAnsi="Times New Roman" w:cs="Times New Roman"/>
          <w:sz w:val="24"/>
          <w:szCs w:val="24"/>
        </w:rPr>
        <w:t xml:space="preserve">ељена, број акта и датум његовог </w:t>
      </w:r>
      <w:r w:rsidRPr="007A3015">
        <w:rPr>
          <w:rFonts w:ascii="Times New Roman" w:hAnsi="Times New Roman" w:cs="Times New Roman"/>
          <w:sz w:val="24"/>
          <w:szCs w:val="24"/>
        </w:rPr>
        <w:t>доношења.</w:t>
      </w:r>
      <w:r w:rsidRPr="007A3015">
        <w:rPr>
          <w:rFonts w:ascii="Times New Roman" w:hAnsi="Times New Roman" w:cs="Times New Roman"/>
          <w:strike/>
          <w:sz w:val="24"/>
          <w:szCs w:val="24"/>
        </w:rPr>
        <w:t xml:space="preserve"> </w:t>
      </w:r>
    </w:p>
    <w:p w14:paraId="109E11F2" w14:textId="49956AAC" w:rsidR="00025DA1" w:rsidRPr="007A3015" w:rsidRDefault="00025DA1" w:rsidP="000D1C06">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Податке о новчаним средствима из става </w:t>
      </w:r>
      <w:r w:rsidR="005F2EBB" w:rsidRPr="007A3015">
        <w:rPr>
          <w:rFonts w:ascii="Times New Roman" w:hAnsi="Times New Roman" w:cs="Times New Roman"/>
          <w:sz w:val="24"/>
          <w:szCs w:val="24"/>
        </w:rPr>
        <w:t>1. тач. 9) и 10) и става 2. тачка</w:t>
      </w:r>
      <w:r w:rsidRPr="007A3015">
        <w:rPr>
          <w:rFonts w:ascii="Times New Roman" w:hAnsi="Times New Roman" w:cs="Times New Roman"/>
          <w:sz w:val="24"/>
          <w:szCs w:val="24"/>
        </w:rPr>
        <w:t xml:space="preserve"> 3) овог члана пријављују се Регистру медија, односно Евиденцији најкасније 15 дана од дана доношења одлуке о додели средстава, односно преузимају се из Једиственог информационог система почев од дана његовог успостављања.</w:t>
      </w:r>
    </w:p>
    <w:p w14:paraId="1B232059" w14:textId="77777777" w:rsidR="00025DA1" w:rsidRPr="007A3015" w:rsidRDefault="00025DA1" w:rsidP="000D1C06">
      <w:pPr>
        <w:shd w:val="clear" w:color="auto" w:fill="FFFFFF"/>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Подаци о просечно продатом тиражу из става 1. тачке 15</w:t>
      </w:r>
      <w:r w:rsidR="006603FD" w:rsidRPr="007A3015">
        <w:rPr>
          <w:rFonts w:ascii="Times New Roman" w:hAnsi="Times New Roman" w:cs="Times New Roman"/>
          <w:sz w:val="24"/>
          <w:szCs w:val="24"/>
        </w:rPr>
        <w:t xml:space="preserve">) </w:t>
      </w:r>
      <w:r w:rsidRPr="007A3015">
        <w:rPr>
          <w:rFonts w:ascii="Times New Roman" w:hAnsi="Times New Roman" w:cs="Times New Roman"/>
          <w:sz w:val="24"/>
          <w:szCs w:val="24"/>
        </w:rPr>
        <w:t>овог члана, за претходну календарску годину пријављују се Регистру до 31. марта текуће године.</w:t>
      </w:r>
    </w:p>
    <w:p w14:paraId="2D9CA8FC" w14:textId="77777777" w:rsidR="00025DA1" w:rsidRPr="007A3015" w:rsidRDefault="00025DA1" w:rsidP="000D1C06">
      <w:pPr>
        <w:spacing w:after="0"/>
        <w:ind w:firstLine="720"/>
        <w:jc w:val="both"/>
        <w:rPr>
          <w:rFonts w:ascii="Times New Roman" w:hAnsi="Times New Roman" w:cs="Times New Roman"/>
          <w:color w:val="000000"/>
          <w:sz w:val="24"/>
          <w:szCs w:val="24"/>
        </w:rPr>
      </w:pPr>
    </w:p>
    <w:p w14:paraId="6E0B9D4B" w14:textId="77777777" w:rsidR="00D94C7B" w:rsidRPr="007A3015" w:rsidRDefault="00057404" w:rsidP="00743FE8">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Промене регистрованих података и докумената</w:t>
      </w:r>
    </w:p>
    <w:p w14:paraId="4E9E269A" w14:textId="77777777" w:rsidR="00743FE8" w:rsidRPr="007A3015" w:rsidRDefault="00743FE8" w:rsidP="00743FE8">
      <w:pPr>
        <w:spacing w:after="0"/>
        <w:jc w:val="center"/>
        <w:rPr>
          <w:rFonts w:ascii="Times New Roman" w:hAnsi="Times New Roman" w:cs="Times New Roman"/>
          <w:sz w:val="24"/>
          <w:szCs w:val="24"/>
        </w:rPr>
      </w:pPr>
    </w:p>
    <w:p w14:paraId="243BD291" w14:textId="77777777" w:rsidR="00D94C7B" w:rsidRPr="007A3015" w:rsidRDefault="00621C1C" w:rsidP="00743FE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48</w:t>
      </w:r>
      <w:r w:rsidR="00057404" w:rsidRPr="007A3015">
        <w:rPr>
          <w:rFonts w:ascii="Times New Roman" w:hAnsi="Times New Roman" w:cs="Times New Roman"/>
          <w:color w:val="000000"/>
          <w:sz w:val="24"/>
          <w:szCs w:val="24"/>
        </w:rPr>
        <w:t>.</w:t>
      </w:r>
    </w:p>
    <w:p w14:paraId="2609B861"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Промене регистрованих података пријављују се Регистру</w:t>
      </w:r>
      <w:r w:rsidR="00943288" w:rsidRPr="007A3015">
        <w:rPr>
          <w:rFonts w:ascii="Times New Roman" w:hAnsi="Times New Roman" w:cs="Times New Roman"/>
          <w:color w:val="000000"/>
          <w:sz w:val="24"/>
          <w:szCs w:val="24"/>
        </w:rPr>
        <w:t xml:space="preserve"> и Евиденцији</w:t>
      </w:r>
      <w:r w:rsidRPr="007A3015">
        <w:rPr>
          <w:rFonts w:ascii="Times New Roman" w:hAnsi="Times New Roman" w:cs="Times New Roman"/>
          <w:color w:val="000000"/>
          <w:sz w:val="24"/>
          <w:szCs w:val="24"/>
        </w:rPr>
        <w:t xml:space="preserve"> најкасније у року од 15 дана од дана када је промена настала.</w:t>
      </w:r>
    </w:p>
    <w:p w14:paraId="5DF32173" w14:textId="77777777" w:rsidR="00943288" w:rsidRPr="007A3015" w:rsidRDefault="00943288" w:rsidP="000D1C06">
      <w:pPr>
        <w:spacing w:after="0"/>
        <w:ind w:firstLine="720"/>
        <w:jc w:val="both"/>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У случају несагласности података објављених у импресуму и података регистрованих у Регистру, као исправни сматрају се подаци регистровани у Регистру.</w:t>
      </w:r>
    </w:p>
    <w:p w14:paraId="53572C2B" w14:textId="77777777" w:rsidR="00743FE8" w:rsidRPr="007A3015" w:rsidRDefault="00743FE8" w:rsidP="000D1C06">
      <w:pPr>
        <w:spacing w:after="0"/>
        <w:ind w:firstLine="720"/>
        <w:jc w:val="both"/>
        <w:rPr>
          <w:rFonts w:ascii="Times New Roman" w:hAnsi="Times New Roman" w:cs="Times New Roman"/>
          <w:sz w:val="24"/>
          <w:szCs w:val="24"/>
        </w:rPr>
      </w:pPr>
    </w:p>
    <w:p w14:paraId="52463CF8" w14:textId="77777777" w:rsidR="00912C3E" w:rsidRPr="007A3015" w:rsidRDefault="00912C3E" w:rsidP="00D4433A">
      <w:pPr>
        <w:shd w:val="clear" w:color="auto" w:fill="FFFFFF"/>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Брисање медија из Регистра и произвођача ме</w:t>
      </w:r>
      <w:r w:rsidR="00743FE8" w:rsidRPr="007A3015">
        <w:rPr>
          <w:rFonts w:ascii="Times New Roman" w:eastAsia="Times New Roman" w:hAnsi="Times New Roman" w:cs="Times New Roman"/>
          <w:b/>
          <w:bCs/>
          <w:sz w:val="24"/>
          <w:szCs w:val="24"/>
        </w:rPr>
        <w:t>дијских садржаја из Евиденције</w:t>
      </w:r>
    </w:p>
    <w:p w14:paraId="6B9DDDA4" w14:textId="77777777" w:rsidR="00912C3E" w:rsidRPr="007A3015" w:rsidRDefault="00912C3E" w:rsidP="000D1C06">
      <w:pPr>
        <w:spacing w:after="0"/>
        <w:ind w:firstLine="720"/>
        <w:jc w:val="center"/>
        <w:rPr>
          <w:rFonts w:ascii="Times New Roman" w:hAnsi="Times New Roman" w:cs="Times New Roman"/>
          <w:sz w:val="24"/>
          <w:szCs w:val="24"/>
        </w:rPr>
      </w:pPr>
    </w:p>
    <w:p w14:paraId="224CDDD5" w14:textId="77777777" w:rsidR="00D94C7B" w:rsidRPr="007A3015" w:rsidRDefault="00621C1C" w:rsidP="009166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49</w:t>
      </w:r>
      <w:r w:rsidR="00057404" w:rsidRPr="007A3015">
        <w:rPr>
          <w:rFonts w:ascii="Times New Roman" w:hAnsi="Times New Roman" w:cs="Times New Roman"/>
          <w:color w:val="000000"/>
          <w:sz w:val="24"/>
          <w:szCs w:val="24"/>
        </w:rPr>
        <w:t>.</w:t>
      </w:r>
    </w:p>
    <w:p w14:paraId="79E6F49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Медиј се брише из Регистра на основу пријаве издавача.</w:t>
      </w:r>
    </w:p>
    <w:p w14:paraId="2C42383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Регистратор по службеној дужности брише медиј из Регистра:</w:t>
      </w:r>
    </w:p>
    <w:p w14:paraId="0374983D" w14:textId="610EDBCE"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на основу решења надлежног држ</w:t>
      </w:r>
      <w:r w:rsidR="000E345F" w:rsidRPr="007A3015">
        <w:rPr>
          <w:rFonts w:ascii="Times New Roman" w:hAnsi="Times New Roman" w:cs="Times New Roman"/>
          <w:color w:val="000000"/>
          <w:sz w:val="24"/>
          <w:szCs w:val="24"/>
        </w:rPr>
        <w:t>авног органа</w:t>
      </w:r>
      <w:r w:rsidR="00525609">
        <w:rPr>
          <w:rFonts w:ascii="Times New Roman" w:hAnsi="Times New Roman" w:cs="Times New Roman"/>
          <w:color w:val="000000"/>
          <w:sz w:val="24"/>
          <w:szCs w:val="24"/>
          <w:lang w:val="sr-Cyrl-RS"/>
        </w:rPr>
        <w:t xml:space="preserve"> у вези са чланом 55.</w:t>
      </w:r>
      <w:r w:rsidR="004C4D63" w:rsidRPr="007A3015">
        <w:rPr>
          <w:rFonts w:ascii="Times New Roman" w:hAnsi="Times New Roman" w:cs="Times New Roman"/>
          <w:color w:val="000000"/>
          <w:sz w:val="24"/>
          <w:szCs w:val="24"/>
          <w:lang w:val="sr-Cyrl-RS"/>
        </w:rPr>
        <w:t xml:space="preserve"> </w:t>
      </w:r>
      <w:r w:rsidRPr="007A3015">
        <w:rPr>
          <w:rFonts w:ascii="Times New Roman" w:hAnsi="Times New Roman" w:cs="Times New Roman"/>
          <w:color w:val="000000"/>
          <w:sz w:val="24"/>
          <w:szCs w:val="24"/>
        </w:rPr>
        <w:t>овог закона;</w:t>
      </w:r>
    </w:p>
    <w:p w14:paraId="2B011D59"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2) по брисању издавача из регистра у коме је био регистрован;</w:t>
      </w:r>
    </w:p>
    <w:p w14:paraId="64CFBA38" w14:textId="77777777" w:rsidR="00912C3E" w:rsidRPr="007A3015" w:rsidRDefault="00D4433A" w:rsidP="000D1C06">
      <w:pPr>
        <w:spacing w:after="0"/>
        <w:ind w:firstLine="720"/>
        <w:jc w:val="both"/>
        <w:rPr>
          <w:rFonts w:ascii="Times New Roman" w:hAnsi="Times New Roman" w:cs="Times New Roman"/>
          <w:sz w:val="24"/>
          <w:szCs w:val="24"/>
        </w:rPr>
      </w:pPr>
      <w:r w:rsidRPr="007A3015">
        <w:rPr>
          <w:rFonts w:ascii="Times New Roman" w:eastAsia="Times New Roman" w:hAnsi="Times New Roman" w:cs="Times New Roman"/>
          <w:bCs/>
          <w:sz w:val="24"/>
          <w:szCs w:val="24"/>
        </w:rPr>
        <w:lastRenderedPageBreak/>
        <w:t>3</w:t>
      </w:r>
      <w:r w:rsidR="00912C3E" w:rsidRPr="007A3015">
        <w:rPr>
          <w:rFonts w:ascii="Times New Roman" w:eastAsia="Times New Roman" w:hAnsi="Times New Roman" w:cs="Times New Roman"/>
          <w:bCs/>
          <w:color w:val="000000"/>
          <w:sz w:val="24"/>
          <w:szCs w:val="24"/>
          <w:lang w:eastAsia="en-GB"/>
        </w:rPr>
        <w:t xml:space="preserve">) по </w:t>
      </w:r>
      <w:r w:rsidR="00485F4C" w:rsidRPr="007A3015">
        <w:rPr>
          <w:rFonts w:ascii="Times New Roman" w:eastAsia="Times New Roman" w:hAnsi="Times New Roman" w:cs="Times New Roman"/>
          <w:bCs/>
          <w:color w:val="000000"/>
          <w:sz w:val="24"/>
          <w:szCs w:val="24"/>
          <w:lang w:eastAsia="en-GB"/>
        </w:rPr>
        <w:t>брисању из Регистра</w:t>
      </w:r>
      <w:r w:rsidR="00912C3E" w:rsidRPr="007A3015">
        <w:rPr>
          <w:rFonts w:ascii="Times New Roman" w:eastAsia="Times New Roman" w:hAnsi="Times New Roman" w:cs="Times New Roman"/>
          <w:bCs/>
          <w:color w:val="000000"/>
          <w:sz w:val="24"/>
          <w:szCs w:val="24"/>
          <w:lang w:eastAsia="en-GB"/>
        </w:rPr>
        <w:t xml:space="preserve"> медијс</w:t>
      </w:r>
      <w:r w:rsidR="00485F4C" w:rsidRPr="007A3015">
        <w:rPr>
          <w:rFonts w:ascii="Times New Roman" w:eastAsia="Times New Roman" w:hAnsi="Times New Roman" w:cs="Times New Roman"/>
          <w:bCs/>
          <w:color w:val="000000"/>
          <w:sz w:val="24"/>
          <w:szCs w:val="24"/>
          <w:lang w:eastAsia="en-GB"/>
        </w:rPr>
        <w:t>ких услуга који води Регулаторно тело за електронске медије</w:t>
      </w:r>
      <w:r w:rsidRPr="007A3015">
        <w:rPr>
          <w:rFonts w:ascii="Times New Roman" w:eastAsia="Times New Roman" w:hAnsi="Times New Roman" w:cs="Times New Roman"/>
          <w:bCs/>
          <w:color w:val="000000"/>
          <w:sz w:val="24"/>
          <w:szCs w:val="24"/>
          <w:lang w:eastAsia="en-GB"/>
        </w:rPr>
        <w:t>;</w:t>
      </w:r>
    </w:p>
    <w:p w14:paraId="645036E3" w14:textId="7D6069BD" w:rsidR="00D4433A" w:rsidRPr="007A3015" w:rsidRDefault="00D4433A" w:rsidP="00FF1C35">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4</w:t>
      </w:r>
      <w:r w:rsidR="00057404" w:rsidRPr="007A3015">
        <w:rPr>
          <w:rFonts w:ascii="Times New Roman" w:hAnsi="Times New Roman" w:cs="Times New Roman"/>
          <w:color w:val="000000"/>
          <w:sz w:val="24"/>
          <w:szCs w:val="24"/>
        </w:rPr>
        <w:t>) из другог разлога прописаног посебним законом.</w:t>
      </w:r>
    </w:p>
    <w:p w14:paraId="74569C4C" w14:textId="77777777" w:rsidR="00912C3E" w:rsidRPr="007A3015" w:rsidRDefault="00912C3E" w:rsidP="000D1C06">
      <w:pPr>
        <w:spacing w:after="0"/>
        <w:ind w:firstLine="720"/>
        <w:jc w:val="both"/>
        <w:rPr>
          <w:rFonts w:ascii="Times New Roman" w:eastAsia="Times New Roman" w:hAnsi="Times New Roman" w:cs="Times New Roman"/>
          <w:bCs/>
          <w:color w:val="000000"/>
          <w:sz w:val="24"/>
          <w:szCs w:val="24"/>
          <w:lang w:eastAsia="en-GB"/>
        </w:rPr>
      </w:pPr>
      <w:r w:rsidRPr="007A3015">
        <w:rPr>
          <w:rFonts w:ascii="Times New Roman" w:eastAsia="Times New Roman" w:hAnsi="Times New Roman" w:cs="Times New Roman"/>
          <w:bCs/>
          <w:color w:val="000000"/>
          <w:sz w:val="24"/>
          <w:szCs w:val="24"/>
          <w:lang w:eastAsia="en-GB"/>
        </w:rPr>
        <w:t>Произвођач медијских садржаја се брише из Евиденције на основу пријаве заступника.</w:t>
      </w:r>
    </w:p>
    <w:p w14:paraId="39B6F6C9" w14:textId="77777777" w:rsidR="00912C3E" w:rsidRPr="007A3015" w:rsidRDefault="00912C3E" w:rsidP="000D1C06">
      <w:pPr>
        <w:spacing w:after="0"/>
        <w:ind w:firstLine="720"/>
        <w:jc w:val="both"/>
        <w:rPr>
          <w:rFonts w:ascii="Times New Roman" w:eastAsia="Times New Roman" w:hAnsi="Times New Roman" w:cs="Times New Roman"/>
          <w:bCs/>
          <w:color w:val="000000"/>
          <w:sz w:val="24"/>
          <w:szCs w:val="24"/>
          <w:lang w:eastAsia="en-GB"/>
        </w:rPr>
      </w:pPr>
      <w:r w:rsidRPr="007A3015">
        <w:rPr>
          <w:rFonts w:ascii="Times New Roman" w:eastAsia="Times New Roman" w:hAnsi="Times New Roman" w:cs="Times New Roman"/>
          <w:bCs/>
          <w:color w:val="000000"/>
          <w:sz w:val="24"/>
          <w:szCs w:val="24"/>
          <w:lang w:eastAsia="en-GB"/>
        </w:rPr>
        <w:t>Регистратор по службеној дужности брише произвођача медијског садржаја из Евиденције по брисању произвођача медијског садржаја из регис</w:t>
      </w:r>
      <w:r w:rsidR="004C4D63" w:rsidRPr="007A3015">
        <w:rPr>
          <w:rFonts w:ascii="Times New Roman" w:eastAsia="Times New Roman" w:hAnsi="Times New Roman" w:cs="Times New Roman"/>
          <w:bCs/>
          <w:color w:val="000000"/>
          <w:sz w:val="24"/>
          <w:szCs w:val="24"/>
          <w:lang w:eastAsia="en-GB"/>
        </w:rPr>
        <w:t>тра у коме је био регистрован, без доношења посебног акта.</w:t>
      </w:r>
      <w:r w:rsidR="004C4D63" w:rsidRPr="007A3015">
        <w:t xml:space="preserve"> </w:t>
      </w:r>
    </w:p>
    <w:p w14:paraId="3B265B81" w14:textId="77777777" w:rsidR="00912C3E" w:rsidRPr="007A3015" w:rsidRDefault="00912C3E" w:rsidP="000D1C06">
      <w:pPr>
        <w:spacing w:after="0"/>
        <w:ind w:firstLine="720"/>
        <w:jc w:val="both"/>
        <w:rPr>
          <w:rFonts w:ascii="Times New Roman" w:hAnsi="Times New Roman" w:cs="Times New Roman"/>
          <w:sz w:val="24"/>
          <w:szCs w:val="24"/>
        </w:rPr>
      </w:pPr>
    </w:p>
    <w:p w14:paraId="49913F93" w14:textId="77777777" w:rsidR="008708CA" w:rsidRPr="007A3015" w:rsidRDefault="008708CA" w:rsidP="00916686">
      <w:pPr>
        <w:shd w:val="clear" w:color="auto" w:fill="FFFFFF"/>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Решење</w:t>
      </w:r>
      <w:r w:rsidR="00101830" w:rsidRPr="007A3015">
        <w:rPr>
          <w:rFonts w:ascii="Times New Roman" w:eastAsia="Times New Roman" w:hAnsi="Times New Roman" w:cs="Times New Roman"/>
          <w:b/>
          <w:bCs/>
          <w:sz w:val="24"/>
          <w:szCs w:val="24"/>
        </w:rPr>
        <w:t xml:space="preserve"> о регистрацији и евидентирању</w:t>
      </w:r>
    </w:p>
    <w:p w14:paraId="6440D0D4" w14:textId="77777777" w:rsidR="00916686" w:rsidRPr="007A3015" w:rsidRDefault="00916686" w:rsidP="000D1C06">
      <w:pPr>
        <w:shd w:val="clear" w:color="auto" w:fill="FFFFFF"/>
        <w:spacing w:after="0"/>
        <w:ind w:firstLine="720"/>
        <w:jc w:val="center"/>
        <w:rPr>
          <w:rFonts w:ascii="Times New Roman" w:eastAsia="Times New Roman" w:hAnsi="Times New Roman" w:cs="Times New Roman"/>
          <w:b/>
          <w:bCs/>
          <w:sz w:val="24"/>
          <w:szCs w:val="24"/>
        </w:rPr>
      </w:pPr>
    </w:p>
    <w:p w14:paraId="25983A78" w14:textId="77777777" w:rsidR="00D94C7B" w:rsidRPr="007A3015" w:rsidRDefault="00101830" w:rsidP="009166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50</w:t>
      </w:r>
      <w:r w:rsidR="00057404" w:rsidRPr="007A3015">
        <w:rPr>
          <w:rFonts w:ascii="Times New Roman" w:hAnsi="Times New Roman" w:cs="Times New Roman"/>
          <w:color w:val="000000"/>
          <w:sz w:val="24"/>
          <w:szCs w:val="24"/>
        </w:rPr>
        <w:t>.</w:t>
      </w:r>
    </w:p>
    <w:p w14:paraId="5C07E52F" w14:textId="07FA76F9" w:rsidR="00912C3E" w:rsidRPr="007A3015" w:rsidRDefault="00C71FCF" w:rsidP="000D1C06">
      <w:pPr>
        <w:shd w:val="clear" w:color="auto" w:fill="FFFFFF"/>
        <w:spacing w:after="0"/>
        <w:ind w:firstLine="720"/>
        <w:jc w:val="both"/>
        <w:rPr>
          <w:rFonts w:ascii="Times New Roman" w:eastAsia="Times New Roman" w:hAnsi="Times New Roman" w:cs="Times New Roman"/>
          <w:color w:val="FF0000"/>
          <w:sz w:val="24"/>
          <w:szCs w:val="24"/>
        </w:rPr>
      </w:pPr>
      <w:r w:rsidRPr="007A3015">
        <w:rPr>
          <w:rFonts w:ascii="Times New Roman" w:eastAsia="Times New Roman" w:hAnsi="Times New Roman" w:cs="Times New Roman"/>
          <w:sz w:val="24"/>
          <w:szCs w:val="24"/>
        </w:rPr>
        <w:t xml:space="preserve">Решење </w:t>
      </w:r>
      <w:r w:rsidRPr="007A3015">
        <w:rPr>
          <w:rFonts w:ascii="Times New Roman" w:eastAsia="Times New Roman" w:hAnsi="Times New Roman" w:cs="Times New Roman"/>
          <w:sz w:val="24"/>
          <w:szCs w:val="24"/>
          <w:lang w:val="sr-Cyrl-RS"/>
        </w:rPr>
        <w:t>р</w:t>
      </w:r>
      <w:r w:rsidR="00912C3E" w:rsidRPr="007A3015">
        <w:rPr>
          <w:rFonts w:ascii="Times New Roman" w:eastAsia="Times New Roman" w:hAnsi="Times New Roman" w:cs="Times New Roman"/>
          <w:sz w:val="24"/>
          <w:szCs w:val="24"/>
        </w:rPr>
        <w:t>егистратора који води Регистар</w:t>
      </w:r>
      <w:r w:rsidR="00912C3E" w:rsidRPr="007A3015">
        <w:rPr>
          <w:rFonts w:ascii="Times New Roman" w:eastAsia="Calibri" w:hAnsi="Times New Roman" w:cs="Times New Roman"/>
          <w:bCs/>
          <w:color w:val="FF0000"/>
          <w:sz w:val="24"/>
          <w:szCs w:val="24"/>
        </w:rPr>
        <w:t xml:space="preserve"> </w:t>
      </w:r>
      <w:r w:rsidR="00912C3E" w:rsidRPr="007A3015">
        <w:rPr>
          <w:rFonts w:ascii="Times New Roman" w:eastAsia="Calibri" w:hAnsi="Times New Roman" w:cs="Times New Roman"/>
          <w:bCs/>
          <w:sz w:val="24"/>
          <w:szCs w:val="24"/>
        </w:rPr>
        <w:t>и Евиденцију</w:t>
      </w:r>
      <w:r w:rsidR="00912C3E" w:rsidRPr="007A3015">
        <w:rPr>
          <w:rFonts w:ascii="Times New Roman" w:eastAsia="Times New Roman" w:hAnsi="Times New Roman" w:cs="Times New Roman"/>
          <w:sz w:val="24"/>
          <w:szCs w:val="24"/>
        </w:rPr>
        <w:t xml:space="preserve"> коначно је и против њега с</w:t>
      </w:r>
      <w:r w:rsidR="00101830" w:rsidRPr="007A3015">
        <w:rPr>
          <w:rFonts w:ascii="Times New Roman" w:eastAsia="Times New Roman" w:hAnsi="Times New Roman" w:cs="Times New Roman"/>
          <w:sz w:val="24"/>
          <w:szCs w:val="24"/>
        </w:rPr>
        <w:t>е може покренути управни спор.</w:t>
      </w:r>
    </w:p>
    <w:p w14:paraId="35F022E0" w14:textId="77777777" w:rsidR="00912C3E" w:rsidRPr="007A3015" w:rsidRDefault="00912C3E" w:rsidP="000D1C06">
      <w:pPr>
        <w:spacing w:after="0"/>
        <w:ind w:firstLine="720"/>
        <w:jc w:val="both"/>
        <w:rPr>
          <w:rFonts w:ascii="Times New Roman" w:hAnsi="Times New Roman" w:cs="Times New Roman"/>
          <w:sz w:val="24"/>
          <w:szCs w:val="24"/>
        </w:rPr>
      </w:pPr>
    </w:p>
    <w:p w14:paraId="5876CD4E" w14:textId="77777777" w:rsidR="008708CA" w:rsidRPr="007A3015" w:rsidRDefault="008708CA" w:rsidP="004A7C3F">
      <w:pPr>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Документација за регистрацију и евидентирање</w:t>
      </w:r>
    </w:p>
    <w:p w14:paraId="60AF12AF" w14:textId="77777777" w:rsidR="004A7C3F" w:rsidRPr="007A3015" w:rsidRDefault="004A7C3F" w:rsidP="004A7C3F">
      <w:pPr>
        <w:spacing w:after="0"/>
        <w:jc w:val="center"/>
        <w:rPr>
          <w:rFonts w:ascii="Times New Roman" w:hAnsi="Times New Roman" w:cs="Times New Roman"/>
          <w:b/>
          <w:strike/>
          <w:sz w:val="24"/>
          <w:szCs w:val="24"/>
        </w:rPr>
      </w:pPr>
    </w:p>
    <w:p w14:paraId="376CAC40" w14:textId="77777777" w:rsidR="00D94C7B" w:rsidRPr="007A3015" w:rsidRDefault="00101830" w:rsidP="004A7C3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51</w:t>
      </w:r>
      <w:r w:rsidR="00057404" w:rsidRPr="007A3015">
        <w:rPr>
          <w:rFonts w:ascii="Times New Roman" w:hAnsi="Times New Roman" w:cs="Times New Roman"/>
          <w:color w:val="000000"/>
          <w:sz w:val="24"/>
          <w:szCs w:val="24"/>
        </w:rPr>
        <w:t>.</w:t>
      </w:r>
    </w:p>
    <w:p w14:paraId="5F18E392" w14:textId="77777777" w:rsidR="00912C3E" w:rsidRPr="007A3015" w:rsidRDefault="004A7C3F" w:rsidP="000D1C06">
      <w:pPr>
        <w:shd w:val="clear" w:color="auto" w:fill="FFFFFF"/>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 Министар надлежан</w:t>
      </w:r>
      <w:r w:rsidR="00912C3E" w:rsidRPr="007A3015">
        <w:rPr>
          <w:rFonts w:ascii="Times New Roman" w:eastAsia="Times New Roman" w:hAnsi="Times New Roman" w:cs="Times New Roman"/>
          <w:sz w:val="24"/>
          <w:szCs w:val="24"/>
        </w:rPr>
        <w:t xml:space="preserve"> за послове јавног информисања прописује документацију која се прилаже у поступку регистрације</w:t>
      </w:r>
      <w:r w:rsidR="00101830" w:rsidRPr="007A3015">
        <w:rPr>
          <w:rFonts w:ascii="Times New Roman" w:eastAsia="Times New Roman" w:hAnsi="Times New Roman" w:cs="Times New Roman"/>
          <w:sz w:val="24"/>
          <w:szCs w:val="24"/>
        </w:rPr>
        <w:t xml:space="preserve"> и евидентирања.</w:t>
      </w:r>
    </w:p>
    <w:p w14:paraId="58DF4D73" w14:textId="77777777" w:rsidR="00912C3E" w:rsidRPr="007A3015" w:rsidRDefault="00912C3E" w:rsidP="000D1C06">
      <w:pPr>
        <w:spacing w:after="0"/>
        <w:ind w:firstLine="720"/>
        <w:jc w:val="both"/>
        <w:rPr>
          <w:rFonts w:ascii="Times New Roman" w:hAnsi="Times New Roman" w:cs="Times New Roman"/>
          <w:sz w:val="24"/>
          <w:szCs w:val="24"/>
        </w:rPr>
      </w:pPr>
    </w:p>
    <w:p w14:paraId="09AB26D2" w14:textId="77777777" w:rsidR="00D94C7B" w:rsidRPr="007A3015" w:rsidRDefault="00057404" w:rsidP="000D1C06">
      <w:pPr>
        <w:spacing w:after="0"/>
        <w:ind w:firstLine="720"/>
        <w:jc w:val="center"/>
        <w:rPr>
          <w:rFonts w:ascii="Times New Roman" w:hAnsi="Times New Roman" w:cs="Times New Roman"/>
          <w:sz w:val="24"/>
          <w:szCs w:val="24"/>
        </w:rPr>
      </w:pPr>
      <w:r w:rsidRPr="007A3015">
        <w:rPr>
          <w:rFonts w:ascii="Times New Roman" w:hAnsi="Times New Roman" w:cs="Times New Roman"/>
          <w:b/>
          <w:color w:val="000000"/>
          <w:sz w:val="24"/>
          <w:szCs w:val="24"/>
        </w:rPr>
        <w:t>Последице неуписивања</w:t>
      </w:r>
    </w:p>
    <w:p w14:paraId="05FD0B4D" w14:textId="77777777" w:rsidR="00D94C7B" w:rsidRPr="007A3015" w:rsidRDefault="00101830" w:rsidP="000D1C06">
      <w:pPr>
        <w:spacing w:after="0"/>
        <w:ind w:firstLine="72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52</w:t>
      </w:r>
      <w:r w:rsidR="00057404" w:rsidRPr="007A3015">
        <w:rPr>
          <w:rFonts w:ascii="Times New Roman" w:hAnsi="Times New Roman" w:cs="Times New Roman"/>
          <w:color w:val="000000"/>
          <w:sz w:val="24"/>
          <w:szCs w:val="24"/>
        </w:rPr>
        <w:t>.</w:t>
      </w:r>
    </w:p>
    <w:p w14:paraId="4773262E" w14:textId="25AA102B" w:rsidR="00424F87" w:rsidRPr="00E70759" w:rsidRDefault="007A3475" w:rsidP="00E70759">
      <w:pPr>
        <w:spacing w:after="0"/>
        <w:ind w:firstLine="720"/>
        <w:jc w:val="both"/>
        <w:rPr>
          <w:rFonts w:ascii="Times New Roman" w:hAnsi="Times New Roman" w:cs="Times New Roman"/>
          <w:sz w:val="24"/>
          <w:szCs w:val="24"/>
        </w:rPr>
      </w:pPr>
      <w:r w:rsidRPr="007A3015">
        <w:rPr>
          <w:rFonts w:ascii="Times New Roman" w:eastAsia="Times New Roman" w:hAnsi="Times New Roman" w:cs="Times New Roman"/>
          <w:sz w:val="24"/>
          <w:szCs w:val="24"/>
        </w:rPr>
        <w:t xml:space="preserve"> </w:t>
      </w:r>
      <w:proofErr w:type="gramStart"/>
      <w:r w:rsidR="00424F87" w:rsidRPr="007A3015">
        <w:rPr>
          <w:rFonts w:ascii="Times New Roman" w:hAnsi="Times New Roman" w:cs="Times New Roman"/>
          <w:sz w:val="24"/>
          <w:szCs w:val="24"/>
        </w:rPr>
        <w:t>Изд</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в</w:t>
      </w:r>
      <w:r w:rsidR="00424F87" w:rsidRPr="007A3015">
        <w:rPr>
          <w:rFonts w:ascii="Times New Roman" w:hAnsi="Times New Roman" w:cs="Times New Roman"/>
          <w:spacing w:val="-2"/>
          <w:sz w:val="24"/>
          <w:szCs w:val="24"/>
        </w:rPr>
        <w:t>а</w:t>
      </w:r>
      <w:r w:rsidR="00424F87" w:rsidRPr="007A3015">
        <w:rPr>
          <w:rFonts w:ascii="Times New Roman" w:hAnsi="Times New Roman" w:cs="Times New Roman"/>
          <w:spacing w:val="3"/>
          <w:sz w:val="24"/>
          <w:szCs w:val="24"/>
        </w:rPr>
        <w:t>ч</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
          <w:sz w:val="24"/>
          <w:szCs w:val="24"/>
        </w:rPr>
        <w:t xml:space="preserve"> </w:t>
      </w:r>
      <w:r w:rsidR="00424F87" w:rsidRPr="007A3015">
        <w:rPr>
          <w:rFonts w:ascii="Times New Roman" w:hAnsi="Times New Roman" w:cs="Times New Roman"/>
          <w:sz w:val="24"/>
          <w:szCs w:val="24"/>
        </w:rPr>
        <w:t>чији медиј</w:t>
      </w:r>
      <w:r w:rsidR="00424F87" w:rsidRPr="007A3015">
        <w:rPr>
          <w:rFonts w:ascii="Times New Roman" w:hAnsi="Times New Roman" w:cs="Times New Roman"/>
          <w:spacing w:val="8"/>
          <w:sz w:val="24"/>
          <w:szCs w:val="24"/>
        </w:rPr>
        <w:t xml:space="preserve"> </w:t>
      </w:r>
      <w:r w:rsidR="00424F87" w:rsidRPr="007A3015">
        <w:rPr>
          <w:rFonts w:ascii="Times New Roman" w:hAnsi="Times New Roman" w:cs="Times New Roman"/>
          <w:sz w:val="24"/>
          <w:szCs w:val="24"/>
        </w:rPr>
        <w:t>није</w:t>
      </w:r>
      <w:r w:rsidR="00424F87" w:rsidRPr="007A3015">
        <w:rPr>
          <w:rFonts w:ascii="Times New Roman" w:hAnsi="Times New Roman" w:cs="Times New Roman"/>
          <w:spacing w:val="8"/>
          <w:sz w:val="24"/>
          <w:szCs w:val="24"/>
        </w:rPr>
        <w:t xml:space="preserve"> </w:t>
      </w:r>
      <w:r w:rsidR="00424F87" w:rsidRPr="007A3015">
        <w:rPr>
          <w:rFonts w:ascii="Times New Roman" w:hAnsi="Times New Roman" w:cs="Times New Roman"/>
          <w:spacing w:val="-8"/>
          <w:sz w:val="24"/>
          <w:szCs w:val="24"/>
        </w:rPr>
        <w:t>у</w:t>
      </w:r>
      <w:r w:rsidR="00424F87" w:rsidRPr="007A3015">
        <w:rPr>
          <w:rFonts w:ascii="Times New Roman" w:hAnsi="Times New Roman" w:cs="Times New Roman"/>
          <w:sz w:val="24"/>
          <w:szCs w:val="24"/>
        </w:rPr>
        <w:t>пи</w:t>
      </w:r>
      <w:r w:rsidR="00424F87" w:rsidRPr="007A3015">
        <w:rPr>
          <w:rFonts w:ascii="Times New Roman" w:hAnsi="Times New Roman" w:cs="Times New Roman"/>
          <w:spacing w:val="-1"/>
          <w:sz w:val="24"/>
          <w:szCs w:val="24"/>
        </w:rPr>
        <w:t>са</w:t>
      </w:r>
      <w:r w:rsidR="00424F87" w:rsidRPr="007A3015">
        <w:rPr>
          <w:rFonts w:ascii="Times New Roman" w:hAnsi="Times New Roman" w:cs="Times New Roman"/>
          <w:sz w:val="24"/>
          <w:szCs w:val="24"/>
        </w:rPr>
        <w:t>н</w:t>
      </w:r>
      <w:r w:rsidR="00424F87" w:rsidRPr="007A3015">
        <w:rPr>
          <w:rFonts w:ascii="Times New Roman" w:hAnsi="Times New Roman" w:cs="Times New Roman"/>
          <w:spacing w:val="10"/>
          <w:sz w:val="24"/>
          <w:szCs w:val="24"/>
        </w:rPr>
        <w:t xml:space="preserve"> </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
          <w:sz w:val="24"/>
          <w:szCs w:val="24"/>
        </w:rPr>
        <w:t xml:space="preserve"> </w:t>
      </w:r>
      <w:r w:rsidR="00424F87" w:rsidRPr="007A3015">
        <w:rPr>
          <w:rFonts w:ascii="Times New Roman" w:hAnsi="Times New Roman" w:cs="Times New Roman"/>
          <w:sz w:val="24"/>
          <w:szCs w:val="24"/>
        </w:rPr>
        <w:t>Р</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ги</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z w:val="24"/>
          <w:szCs w:val="24"/>
        </w:rPr>
        <w:t>т</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р,</w:t>
      </w:r>
      <w:r w:rsidR="00424F87" w:rsidRPr="007A3015">
        <w:rPr>
          <w:rFonts w:ascii="Times New Roman" w:hAnsi="Times New Roman" w:cs="Times New Roman"/>
          <w:spacing w:val="6"/>
          <w:sz w:val="24"/>
          <w:szCs w:val="24"/>
        </w:rPr>
        <w:t xml:space="preserve"> </w:t>
      </w:r>
      <w:r w:rsidR="00424F87" w:rsidRPr="007A3015">
        <w:rPr>
          <w:rFonts w:ascii="Times New Roman" w:hAnsi="Times New Roman" w:cs="Times New Roman"/>
          <w:sz w:val="24"/>
          <w:szCs w:val="24"/>
        </w:rPr>
        <w:t>од</w:t>
      </w:r>
      <w:r w:rsidR="00424F87" w:rsidRPr="007A3015">
        <w:rPr>
          <w:rFonts w:ascii="Times New Roman" w:hAnsi="Times New Roman" w:cs="Times New Roman"/>
          <w:spacing w:val="1"/>
          <w:sz w:val="24"/>
          <w:szCs w:val="24"/>
        </w:rPr>
        <w:t>н</w:t>
      </w:r>
      <w:r w:rsidR="00424F87" w:rsidRPr="007A3015">
        <w:rPr>
          <w:rFonts w:ascii="Times New Roman" w:hAnsi="Times New Roman" w:cs="Times New Roman"/>
          <w:sz w:val="24"/>
          <w:szCs w:val="24"/>
        </w:rPr>
        <w:t>о</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z w:val="24"/>
          <w:szCs w:val="24"/>
        </w:rPr>
        <w:t>но</w:t>
      </w:r>
      <w:r w:rsidR="00424F87" w:rsidRPr="007A3015">
        <w:rPr>
          <w:rFonts w:ascii="Times New Roman" w:hAnsi="Times New Roman" w:cs="Times New Roman"/>
          <w:spacing w:val="6"/>
          <w:sz w:val="24"/>
          <w:szCs w:val="24"/>
        </w:rPr>
        <w:t xml:space="preserve"> </w:t>
      </w:r>
      <w:r w:rsidR="00424F87" w:rsidRPr="007A3015">
        <w:rPr>
          <w:rFonts w:ascii="Times New Roman" w:hAnsi="Times New Roman" w:cs="Times New Roman"/>
          <w:sz w:val="24"/>
          <w:szCs w:val="24"/>
        </w:rPr>
        <w:t>п</w:t>
      </w:r>
      <w:r w:rsidR="00424F87" w:rsidRPr="007A3015">
        <w:rPr>
          <w:rFonts w:ascii="Times New Roman" w:hAnsi="Times New Roman" w:cs="Times New Roman"/>
          <w:spacing w:val="-3"/>
          <w:sz w:val="24"/>
          <w:szCs w:val="24"/>
        </w:rPr>
        <w:t>р</w:t>
      </w:r>
      <w:r w:rsidR="00424F87" w:rsidRPr="007A3015">
        <w:rPr>
          <w:rFonts w:ascii="Times New Roman" w:hAnsi="Times New Roman" w:cs="Times New Roman"/>
          <w:sz w:val="24"/>
          <w:szCs w:val="24"/>
        </w:rPr>
        <w:t>оизво</w:t>
      </w:r>
      <w:r w:rsidR="00424F87" w:rsidRPr="007A3015">
        <w:rPr>
          <w:rFonts w:ascii="Times New Roman" w:hAnsi="Times New Roman" w:cs="Times New Roman"/>
          <w:spacing w:val="-2"/>
          <w:sz w:val="24"/>
          <w:szCs w:val="24"/>
        </w:rPr>
        <w:t>ђ</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pacing w:val="1"/>
          <w:sz w:val="24"/>
          <w:szCs w:val="24"/>
        </w:rPr>
        <w:t>ч</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
          <w:sz w:val="24"/>
          <w:szCs w:val="24"/>
        </w:rPr>
        <w:t xml:space="preserve"> </w:t>
      </w:r>
      <w:r w:rsidR="00424F87" w:rsidRPr="007A3015">
        <w:rPr>
          <w:rFonts w:ascii="Times New Roman" w:hAnsi="Times New Roman" w:cs="Times New Roman"/>
          <w:spacing w:val="1"/>
          <w:sz w:val="24"/>
          <w:szCs w:val="24"/>
        </w:rPr>
        <w:t>м</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д</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 xml:space="preserve">јског </w:t>
      </w:r>
      <w:r w:rsidR="00424F87" w:rsidRPr="007A3015">
        <w:rPr>
          <w:rFonts w:ascii="Times New Roman" w:hAnsi="Times New Roman" w:cs="Times New Roman"/>
          <w:spacing w:val="-1"/>
          <w:sz w:val="24"/>
          <w:szCs w:val="24"/>
        </w:rPr>
        <w:t>са</w:t>
      </w:r>
      <w:r w:rsidR="00424F87" w:rsidRPr="007A3015">
        <w:rPr>
          <w:rFonts w:ascii="Times New Roman" w:hAnsi="Times New Roman" w:cs="Times New Roman"/>
          <w:sz w:val="24"/>
          <w:szCs w:val="24"/>
        </w:rPr>
        <w:t>држ</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ја</w:t>
      </w:r>
      <w:r w:rsidR="00424F87" w:rsidRPr="007A3015">
        <w:rPr>
          <w:rFonts w:ascii="Times New Roman" w:hAnsi="Times New Roman" w:cs="Times New Roman"/>
          <w:spacing w:val="-11"/>
          <w:sz w:val="24"/>
          <w:szCs w:val="24"/>
        </w:rPr>
        <w:t xml:space="preserve"> </w:t>
      </w:r>
      <w:r w:rsidR="00424F87" w:rsidRPr="007A3015">
        <w:rPr>
          <w:rFonts w:ascii="Times New Roman" w:hAnsi="Times New Roman" w:cs="Times New Roman"/>
          <w:sz w:val="24"/>
          <w:szCs w:val="24"/>
        </w:rPr>
        <w:t>који</w:t>
      </w:r>
      <w:r w:rsidR="00424F87" w:rsidRPr="007A3015">
        <w:rPr>
          <w:rFonts w:ascii="Times New Roman" w:hAnsi="Times New Roman" w:cs="Times New Roman"/>
          <w:spacing w:val="-11"/>
          <w:sz w:val="24"/>
          <w:szCs w:val="24"/>
        </w:rPr>
        <w:t xml:space="preserve"> </w:t>
      </w:r>
      <w:r w:rsidR="00424F87" w:rsidRPr="007A3015">
        <w:rPr>
          <w:rFonts w:ascii="Times New Roman" w:hAnsi="Times New Roman" w:cs="Times New Roman"/>
          <w:sz w:val="24"/>
          <w:szCs w:val="24"/>
        </w:rPr>
        <w:t>није</w:t>
      </w:r>
      <w:r w:rsidR="00424F87" w:rsidRPr="007A3015">
        <w:rPr>
          <w:rFonts w:ascii="Times New Roman" w:hAnsi="Times New Roman" w:cs="Times New Roman"/>
          <w:spacing w:val="-11"/>
          <w:sz w:val="24"/>
          <w:szCs w:val="24"/>
        </w:rPr>
        <w:t xml:space="preserve"> </w:t>
      </w:r>
      <w:r w:rsidR="00424F87" w:rsidRPr="007A3015">
        <w:rPr>
          <w:rFonts w:ascii="Times New Roman" w:hAnsi="Times New Roman" w:cs="Times New Roman"/>
          <w:spacing w:val="-8"/>
          <w:sz w:val="24"/>
          <w:szCs w:val="24"/>
        </w:rPr>
        <w:t>у</w:t>
      </w:r>
      <w:r w:rsidR="00424F87" w:rsidRPr="007A3015">
        <w:rPr>
          <w:rFonts w:ascii="Times New Roman" w:hAnsi="Times New Roman" w:cs="Times New Roman"/>
          <w:sz w:val="24"/>
          <w:szCs w:val="24"/>
        </w:rPr>
        <w:t>пи</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н</w:t>
      </w:r>
      <w:r w:rsidR="00424F87" w:rsidRPr="007A3015">
        <w:rPr>
          <w:rFonts w:ascii="Times New Roman" w:hAnsi="Times New Roman" w:cs="Times New Roman"/>
          <w:spacing w:val="-9"/>
          <w:sz w:val="24"/>
          <w:szCs w:val="24"/>
        </w:rPr>
        <w:t xml:space="preserve"> </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15"/>
          <w:sz w:val="24"/>
          <w:szCs w:val="24"/>
        </w:rPr>
        <w:t xml:space="preserve"> </w:t>
      </w:r>
      <w:r w:rsidR="00424F87" w:rsidRPr="007A3015">
        <w:rPr>
          <w:rFonts w:ascii="Times New Roman" w:hAnsi="Times New Roman" w:cs="Times New Roman"/>
          <w:sz w:val="24"/>
          <w:szCs w:val="24"/>
        </w:rPr>
        <w:t>Евид</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нци</w:t>
      </w:r>
      <w:r w:rsidR="00424F87" w:rsidRPr="007A3015">
        <w:rPr>
          <w:rFonts w:ascii="Times New Roman" w:hAnsi="Times New Roman" w:cs="Times New Roman"/>
          <w:spacing w:val="2"/>
          <w:sz w:val="24"/>
          <w:szCs w:val="24"/>
        </w:rPr>
        <w:t>ј</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13"/>
          <w:sz w:val="24"/>
          <w:szCs w:val="24"/>
        </w:rPr>
        <w:t xml:space="preserve"> </w:t>
      </w:r>
      <w:r w:rsidR="00424F87" w:rsidRPr="007A3015">
        <w:rPr>
          <w:rFonts w:ascii="Times New Roman" w:hAnsi="Times New Roman" w:cs="Times New Roman"/>
          <w:sz w:val="24"/>
          <w:szCs w:val="24"/>
        </w:rPr>
        <w:t>Р</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pacing w:val="3"/>
          <w:sz w:val="24"/>
          <w:szCs w:val="24"/>
        </w:rPr>
        <w:t>п</w:t>
      </w:r>
      <w:r w:rsidR="00424F87" w:rsidRPr="007A3015">
        <w:rPr>
          <w:rFonts w:ascii="Times New Roman" w:hAnsi="Times New Roman" w:cs="Times New Roman"/>
          <w:spacing w:val="-5"/>
          <w:sz w:val="24"/>
          <w:szCs w:val="24"/>
        </w:rPr>
        <w:t>у</w:t>
      </w:r>
      <w:r w:rsidR="00424F87" w:rsidRPr="007A3015">
        <w:rPr>
          <w:rFonts w:ascii="Times New Roman" w:hAnsi="Times New Roman" w:cs="Times New Roman"/>
          <w:sz w:val="24"/>
          <w:szCs w:val="24"/>
        </w:rPr>
        <w:t>бл</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ка</w:t>
      </w:r>
      <w:r w:rsidR="00424F87" w:rsidRPr="007A3015">
        <w:rPr>
          <w:rFonts w:ascii="Times New Roman" w:hAnsi="Times New Roman" w:cs="Times New Roman"/>
          <w:spacing w:val="-13"/>
          <w:sz w:val="24"/>
          <w:szCs w:val="24"/>
        </w:rPr>
        <w:t xml:space="preserve"> </w:t>
      </w:r>
      <w:r w:rsidR="00424F87" w:rsidRPr="007A3015">
        <w:rPr>
          <w:rFonts w:ascii="Times New Roman" w:hAnsi="Times New Roman" w:cs="Times New Roman"/>
          <w:sz w:val="24"/>
          <w:szCs w:val="24"/>
        </w:rPr>
        <w:t>Срб</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 xml:space="preserve">ја, </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pacing w:val="-5"/>
          <w:sz w:val="24"/>
          <w:szCs w:val="24"/>
        </w:rPr>
        <w:t>у</w:t>
      </w:r>
      <w:r w:rsidR="00424F87" w:rsidRPr="007A3015">
        <w:rPr>
          <w:rFonts w:ascii="Times New Roman" w:hAnsi="Times New Roman" w:cs="Times New Roman"/>
          <w:sz w:val="24"/>
          <w:szCs w:val="24"/>
        </w:rPr>
        <w:t>то</w:t>
      </w:r>
      <w:r w:rsidR="00424F87" w:rsidRPr="007A3015">
        <w:rPr>
          <w:rFonts w:ascii="Times New Roman" w:hAnsi="Times New Roman" w:cs="Times New Roman"/>
          <w:spacing w:val="1"/>
          <w:sz w:val="24"/>
          <w:szCs w:val="24"/>
        </w:rPr>
        <w:t>н</w:t>
      </w:r>
      <w:r w:rsidR="00424F87" w:rsidRPr="007A3015">
        <w:rPr>
          <w:rFonts w:ascii="Times New Roman" w:hAnsi="Times New Roman" w:cs="Times New Roman"/>
          <w:sz w:val="24"/>
          <w:szCs w:val="24"/>
        </w:rPr>
        <w:t>о</w:t>
      </w:r>
      <w:r w:rsidR="00424F87" w:rsidRPr="007A3015">
        <w:rPr>
          <w:rFonts w:ascii="Times New Roman" w:hAnsi="Times New Roman" w:cs="Times New Roman"/>
          <w:spacing w:val="-1"/>
          <w:sz w:val="24"/>
          <w:szCs w:val="24"/>
        </w:rPr>
        <w:t>м</w:t>
      </w:r>
      <w:r w:rsidR="00424F87" w:rsidRPr="007A3015">
        <w:rPr>
          <w:rFonts w:ascii="Times New Roman" w:hAnsi="Times New Roman" w:cs="Times New Roman"/>
          <w:sz w:val="24"/>
          <w:szCs w:val="24"/>
        </w:rPr>
        <w:t>на</w:t>
      </w:r>
      <w:r w:rsidR="00424F87" w:rsidRPr="007A3015">
        <w:rPr>
          <w:rFonts w:ascii="Times New Roman" w:hAnsi="Times New Roman" w:cs="Times New Roman"/>
          <w:spacing w:val="20"/>
          <w:sz w:val="24"/>
          <w:szCs w:val="24"/>
        </w:rPr>
        <w:t xml:space="preserve"> </w:t>
      </w:r>
      <w:r w:rsidR="00424F87" w:rsidRPr="007A3015">
        <w:rPr>
          <w:rFonts w:ascii="Times New Roman" w:hAnsi="Times New Roman" w:cs="Times New Roman"/>
          <w:sz w:val="24"/>
          <w:szCs w:val="24"/>
        </w:rPr>
        <w:t>покр</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ј</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на</w:t>
      </w:r>
      <w:r w:rsidR="00424F87" w:rsidRPr="007A3015">
        <w:rPr>
          <w:rFonts w:ascii="Times New Roman" w:hAnsi="Times New Roman" w:cs="Times New Roman"/>
          <w:spacing w:val="20"/>
          <w:sz w:val="24"/>
          <w:szCs w:val="24"/>
        </w:rPr>
        <w:t xml:space="preserve"> </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20"/>
          <w:sz w:val="24"/>
          <w:szCs w:val="24"/>
        </w:rPr>
        <w:t xml:space="preserve"> </w:t>
      </w:r>
      <w:r w:rsidR="00424F87" w:rsidRPr="007A3015">
        <w:rPr>
          <w:rFonts w:ascii="Times New Roman" w:hAnsi="Times New Roman" w:cs="Times New Roman"/>
          <w:sz w:val="24"/>
          <w:szCs w:val="24"/>
        </w:rPr>
        <w:t>једин</w:t>
      </w:r>
      <w:r w:rsidR="00424F87" w:rsidRPr="007A3015">
        <w:rPr>
          <w:rFonts w:ascii="Times New Roman" w:hAnsi="Times New Roman" w:cs="Times New Roman"/>
          <w:spacing w:val="-2"/>
          <w:sz w:val="24"/>
          <w:szCs w:val="24"/>
        </w:rPr>
        <w:t>и</w:t>
      </w:r>
      <w:r w:rsidR="00424F87" w:rsidRPr="007A3015">
        <w:rPr>
          <w:rFonts w:ascii="Times New Roman" w:hAnsi="Times New Roman" w:cs="Times New Roman"/>
          <w:sz w:val="24"/>
          <w:szCs w:val="24"/>
        </w:rPr>
        <w:t>ца</w:t>
      </w:r>
      <w:r w:rsidR="00424F87" w:rsidRPr="007A3015">
        <w:rPr>
          <w:rFonts w:ascii="Times New Roman" w:hAnsi="Times New Roman" w:cs="Times New Roman"/>
          <w:spacing w:val="20"/>
          <w:sz w:val="24"/>
          <w:szCs w:val="24"/>
        </w:rPr>
        <w:t xml:space="preserve"> </w:t>
      </w:r>
      <w:r w:rsidR="00424F87" w:rsidRPr="007A3015">
        <w:rPr>
          <w:rFonts w:ascii="Times New Roman" w:hAnsi="Times New Roman" w:cs="Times New Roman"/>
          <w:sz w:val="24"/>
          <w:szCs w:val="24"/>
        </w:rPr>
        <w:t>лок</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л</w:t>
      </w:r>
      <w:r w:rsidR="00424F87" w:rsidRPr="007A3015">
        <w:rPr>
          <w:rFonts w:ascii="Times New Roman" w:hAnsi="Times New Roman" w:cs="Times New Roman"/>
          <w:spacing w:val="5"/>
          <w:sz w:val="24"/>
          <w:szCs w:val="24"/>
        </w:rPr>
        <w:t>н</w:t>
      </w:r>
      <w:r w:rsidR="00424F87" w:rsidRPr="007A3015">
        <w:rPr>
          <w:rFonts w:ascii="Times New Roman" w:hAnsi="Times New Roman" w:cs="Times New Roman"/>
          <w:sz w:val="24"/>
          <w:szCs w:val="24"/>
        </w:rPr>
        <w:t>е</w:t>
      </w:r>
      <w:r w:rsidR="00424F87" w:rsidRPr="007A3015">
        <w:rPr>
          <w:rFonts w:ascii="Times New Roman" w:hAnsi="Times New Roman" w:cs="Times New Roman"/>
          <w:spacing w:val="20"/>
          <w:sz w:val="24"/>
          <w:szCs w:val="24"/>
        </w:rPr>
        <w:t xml:space="preserve"> </w:t>
      </w:r>
      <w:r w:rsidR="00424F87" w:rsidRPr="007A3015">
        <w:rPr>
          <w:rFonts w:ascii="Times New Roman" w:hAnsi="Times New Roman" w:cs="Times New Roman"/>
          <w:spacing w:val="-1"/>
          <w:sz w:val="24"/>
          <w:szCs w:val="24"/>
        </w:rPr>
        <w:t>сам</w:t>
      </w:r>
      <w:r w:rsidR="00424F87" w:rsidRPr="007A3015">
        <w:rPr>
          <w:rFonts w:ascii="Times New Roman" w:hAnsi="Times New Roman" w:cs="Times New Roman"/>
          <w:spacing w:val="2"/>
          <w:sz w:val="24"/>
          <w:szCs w:val="24"/>
        </w:rPr>
        <w:t>о</w:t>
      </w:r>
      <w:r w:rsidR="00424F87" w:rsidRPr="007A3015">
        <w:rPr>
          <w:rFonts w:ascii="Times New Roman" w:hAnsi="Times New Roman" w:cs="Times New Roman"/>
          <w:spacing w:val="-5"/>
          <w:sz w:val="24"/>
          <w:szCs w:val="24"/>
        </w:rPr>
        <w:t>у</w:t>
      </w:r>
      <w:r w:rsidR="00424F87" w:rsidRPr="007A3015">
        <w:rPr>
          <w:rFonts w:ascii="Times New Roman" w:hAnsi="Times New Roman" w:cs="Times New Roman"/>
          <w:sz w:val="24"/>
          <w:szCs w:val="24"/>
        </w:rPr>
        <w:t>пр</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pacing w:val="1"/>
          <w:sz w:val="24"/>
          <w:szCs w:val="24"/>
        </w:rPr>
        <w:t>в</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w:t>
      </w:r>
      <w:r w:rsidR="00424F87" w:rsidRPr="007A3015">
        <w:rPr>
          <w:rFonts w:ascii="Times New Roman" w:hAnsi="Times New Roman" w:cs="Times New Roman"/>
          <w:spacing w:val="21"/>
          <w:sz w:val="24"/>
          <w:szCs w:val="24"/>
        </w:rPr>
        <w:t xml:space="preserve"> </w:t>
      </w:r>
      <w:r w:rsidR="00424F87" w:rsidRPr="007A3015">
        <w:rPr>
          <w:rFonts w:ascii="Times New Roman" w:hAnsi="Times New Roman" w:cs="Times New Roman"/>
          <w:sz w:val="24"/>
          <w:szCs w:val="24"/>
        </w:rPr>
        <w:t>к</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о</w:t>
      </w:r>
      <w:r w:rsidR="00424F87" w:rsidRPr="007A3015">
        <w:rPr>
          <w:rFonts w:ascii="Times New Roman" w:hAnsi="Times New Roman" w:cs="Times New Roman"/>
          <w:spacing w:val="21"/>
          <w:sz w:val="24"/>
          <w:szCs w:val="24"/>
        </w:rPr>
        <w:t xml:space="preserve"> </w:t>
      </w:r>
      <w:r w:rsidR="00424F87" w:rsidRPr="007A3015">
        <w:rPr>
          <w:rFonts w:ascii="Times New Roman" w:hAnsi="Times New Roman" w:cs="Times New Roman"/>
          <w:sz w:val="24"/>
          <w:szCs w:val="24"/>
        </w:rPr>
        <w:t>ни</w:t>
      </w:r>
      <w:r w:rsidR="00424F87" w:rsidRPr="007A3015">
        <w:rPr>
          <w:rFonts w:ascii="Times New Roman" w:hAnsi="Times New Roman" w:cs="Times New Roman"/>
          <w:spacing w:val="24"/>
          <w:sz w:val="24"/>
          <w:szCs w:val="24"/>
        </w:rPr>
        <w:t xml:space="preserve"> </w:t>
      </w:r>
      <w:r w:rsidR="00424F87" w:rsidRPr="007A3015">
        <w:rPr>
          <w:rFonts w:ascii="Times New Roman" w:hAnsi="Times New Roman" w:cs="Times New Roman"/>
          <w:spacing w:val="-5"/>
          <w:sz w:val="24"/>
          <w:szCs w:val="24"/>
        </w:rPr>
        <w:t>у</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z w:val="24"/>
          <w:szCs w:val="24"/>
        </w:rPr>
        <w:t>танов</w:t>
      </w:r>
      <w:r w:rsidR="00424F87" w:rsidRPr="007A3015">
        <w:rPr>
          <w:rFonts w:ascii="Times New Roman" w:hAnsi="Times New Roman" w:cs="Times New Roman"/>
          <w:spacing w:val="-2"/>
          <w:sz w:val="24"/>
          <w:szCs w:val="24"/>
        </w:rPr>
        <w:t>а</w:t>
      </w:r>
      <w:r w:rsidR="00424F87" w:rsidRPr="007A3015">
        <w:rPr>
          <w:rFonts w:ascii="Times New Roman" w:hAnsi="Times New Roman" w:cs="Times New Roman"/>
          <w:sz w:val="24"/>
          <w:szCs w:val="24"/>
        </w:rPr>
        <w:t>,</w:t>
      </w:r>
      <w:r w:rsidR="00424F87" w:rsidRPr="007A3015">
        <w:rPr>
          <w:rFonts w:ascii="Times New Roman" w:hAnsi="Times New Roman" w:cs="Times New Roman"/>
          <w:spacing w:val="24"/>
          <w:sz w:val="24"/>
          <w:szCs w:val="24"/>
        </w:rPr>
        <w:t xml:space="preserve"> </w:t>
      </w:r>
      <w:r w:rsidR="00424F87" w:rsidRPr="007A3015">
        <w:rPr>
          <w:rFonts w:ascii="Times New Roman" w:hAnsi="Times New Roman" w:cs="Times New Roman"/>
          <w:sz w:val="24"/>
          <w:szCs w:val="24"/>
        </w:rPr>
        <w:t>пр</w:t>
      </w:r>
      <w:r w:rsidR="00424F87" w:rsidRPr="007A3015">
        <w:rPr>
          <w:rFonts w:ascii="Times New Roman" w:hAnsi="Times New Roman" w:cs="Times New Roman"/>
          <w:spacing w:val="-1"/>
          <w:sz w:val="24"/>
          <w:szCs w:val="24"/>
        </w:rPr>
        <w:t>ивредно друштво</w:t>
      </w:r>
      <w:r w:rsidR="00424F87" w:rsidRPr="007A3015">
        <w:rPr>
          <w:rFonts w:ascii="Times New Roman" w:hAnsi="Times New Roman" w:cs="Times New Roman"/>
          <w:spacing w:val="20"/>
          <w:sz w:val="24"/>
          <w:szCs w:val="24"/>
        </w:rPr>
        <w:t xml:space="preserve"> </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22"/>
          <w:sz w:val="24"/>
          <w:szCs w:val="24"/>
        </w:rPr>
        <w:t xml:space="preserve"> </w:t>
      </w:r>
      <w:r w:rsidR="00424F87" w:rsidRPr="007A3015">
        <w:rPr>
          <w:rFonts w:ascii="Times New Roman" w:hAnsi="Times New Roman" w:cs="Times New Roman"/>
          <w:sz w:val="24"/>
          <w:szCs w:val="24"/>
        </w:rPr>
        <w:t>д</w:t>
      </w:r>
      <w:r w:rsidR="00424F87" w:rsidRPr="007A3015">
        <w:rPr>
          <w:rFonts w:ascii="Times New Roman" w:hAnsi="Times New Roman" w:cs="Times New Roman"/>
          <w:spacing w:val="2"/>
          <w:sz w:val="24"/>
          <w:szCs w:val="24"/>
        </w:rPr>
        <w:t>р</w:t>
      </w:r>
      <w:r w:rsidR="00424F87" w:rsidRPr="007A3015">
        <w:rPr>
          <w:rFonts w:ascii="Times New Roman" w:hAnsi="Times New Roman" w:cs="Times New Roman"/>
          <w:spacing w:val="-5"/>
          <w:sz w:val="24"/>
          <w:szCs w:val="24"/>
        </w:rPr>
        <w:t>у</w:t>
      </w:r>
      <w:r w:rsidR="00424F87" w:rsidRPr="007A3015">
        <w:rPr>
          <w:rFonts w:ascii="Times New Roman" w:hAnsi="Times New Roman" w:cs="Times New Roman"/>
          <w:sz w:val="24"/>
          <w:szCs w:val="24"/>
        </w:rPr>
        <w:t>го пр</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вно</w:t>
      </w:r>
      <w:r w:rsidR="00424F87" w:rsidRPr="007A3015">
        <w:rPr>
          <w:rFonts w:ascii="Times New Roman" w:hAnsi="Times New Roman" w:cs="Times New Roman"/>
          <w:spacing w:val="30"/>
          <w:sz w:val="24"/>
          <w:szCs w:val="24"/>
        </w:rPr>
        <w:t xml:space="preserve"> </w:t>
      </w:r>
      <w:r w:rsidR="00424F87" w:rsidRPr="007A3015">
        <w:rPr>
          <w:rFonts w:ascii="Times New Roman" w:hAnsi="Times New Roman" w:cs="Times New Roman"/>
          <w:sz w:val="24"/>
          <w:szCs w:val="24"/>
        </w:rPr>
        <w:t>л</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це</w:t>
      </w:r>
      <w:r w:rsidR="00424F87" w:rsidRPr="007A3015">
        <w:rPr>
          <w:rFonts w:ascii="Times New Roman" w:hAnsi="Times New Roman" w:cs="Times New Roman"/>
          <w:spacing w:val="27"/>
          <w:sz w:val="24"/>
          <w:szCs w:val="24"/>
        </w:rPr>
        <w:t xml:space="preserve"> </w:t>
      </w:r>
      <w:r w:rsidR="00424F87" w:rsidRPr="007A3015">
        <w:rPr>
          <w:rFonts w:ascii="Times New Roman" w:hAnsi="Times New Roman" w:cs="Times New Roman"/>
          <w:sz w:val="24"/>
          <w:szCs w:val="24"/>
        </w:rPr>
        <w:t>које</w:t>
      </w:r>
      <w:r w:rsidR="00424F87" w:rsidRPr="007A3015">
        <w:rPr>
          <w:rFonts w:ascii="Times New Roman" w:hAnsi="Times New Roman" w:cs="Times New Roman"/>
          <w:spacing w:val="30"/>
          <w:sz w:val="24"/>
          <w:szCs w:val="24"/>
        </w:rPr>
        <w:t xml:space="preserve"> </w:t>
      </w:r>
      <w:r w:rsidR="00424F87" w:rsidRPr="007A3015">
        <w:rPr>
          <w:rFonts w:ascii="Times New Roman" w:hAnsi="Times New Roman" w:cs="Times New Roman"/>
          <w:sz w:val="24"/>
          <w:szCs w:val="24"/>
        </w:rPr>
        <w:t>је</w:t>
      </w:r>
      <w:r w:rsidR="00424F87" w:rsidRPr="007A3015">
        <w:rPr>
          <w:rFonts w:ascii="Times New Roman" w:hAnsi="Times New Roman" w:cs="Times New Roman"/>
          <w:spacing w:val="32"/>
          <w:sz w:val="24"/>
          <w:szCs w:val="24"/>
        </w:rPr>
        <w:t xml:space="preserve"> </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8"/>
          <w:sz w:val="24"/>
          <w:szCs w:val="24"/>
        </w:rPr>
        <w:t xml:space="preserve"> </w:t>
      </w:r>
      <w:r w:rsidR="00424F87" w:rsidRPr="007A3015">
        <w:rPr>
          <w:rFonts w:ascii="Times New Roman" w:hAnsi="Times New Roman" w:cs="Times New Roman"/>
          <w:sz w:val="24"/>
          <w:szCs w:val="24"/>
        </w:rPr>
        <w:t>ц</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л</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pacing w:val="-2"/>
          <w:sz w:val="24"/>
          <w:szCs w:val="24"/>
        </w:rPr>
        <w:t>н</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31"/>
          <w:sz w:val="24"/>
          <w:szCs w:val="24"/>
        </w:rPr>
        <w:t xml:space="preserve"> </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3"/>
          <w:sz w:val="24"/>
          <w:szCs w:val="24"/>
        </w:rPr>
        <w:t>л</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31"/>
          <w:sz w:val="24"/>
          <w:szCs w:val="24"/>
        </w:rPr>
        <w:t xml:space="preserve"> </w:t>
      </w:r>
      <w:r w:rsidR="00424F87" w:rsidRPr="007A3015">
        <w:rPr>
          <w:rFonts w:ascii="Times New Roman" w:hAnsi="Times New Roman" w:cs="Times New Roman"/>
          <w:sz w:val="24"/>
          <w:szCs w:val="24"/>
        </w:rPr>
        <w:t>д</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pacing w:val="2"/>
          <w:sz w:val="24"/>
          <w:szCs w:val="24"/>
        </w:rPr>
        <w:t>л</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8"/>
          <w:sz w:val="24"/>
          <w:szCs w:val="24"/>
        </w:rPr>
        <w:t xml:space="preserve"> </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6"/>
          <w:sz w:val="24"/>
          <w:szCs w:val="24"/>
        </w:rPr>
        <w:t xml:space="preserve"> </w:t>
      </w:r>
      <w:r w:rsidR="00424F87" w:rsidRPr="007A3015">
        <w:rPr>
          <w:rFonts w:ascii="Times New Roman" w:hAnsi="Times New Roman" w:cs="Times New Roman"/>
          <w:sz w:val="24"/>
          <w:szCs w:val="24"/>
        </w:rPr>
        <w:t>ј</w:t>
      </w:r>
      <w:r w:rsidR="00424F87" w:rsidRPr="007A3015">
        <w:rPr>
          <w:rFonts w:ascii="Times New Roman" w:hAnsi="Times New Roman" w:cs="Times New Roman"/>
          <w:spacing w:val="1"/>
          <w:sz w:val="24"/>
          <w:szCs w:val="24"/>
        </w:rPr>
        <w:t>ав</w:t>
      </w:r>
      <w:r w:rsidR="00424F87" w:rsidRPr="007A3015">
        <w:rPr>
          <w:rFonts w:ascii="Times New Roman" w:hAnsi="Times New Roman" w:cs="Times New Roman"/>
          <w:sz w:val="24"/>
          <w:szCs w:val="24"/>
        </w:rPr>
        <w:t>ној</w:t>
      </w:r>
      <w:r w:rsidR="00424F87" w:rsidRPr="007A3015">
        <w:rPr>
          <w:rFonts w:ascii="Times New Roman" w:hAnsi="Times New Roman" w:cs="Times New Roman"/>
          <w:spacing w:val="31"/>
          <w:sz w:val="24"/>
          <w:szCs w:val="24"/>
        </w:rPr>
        <w:t xml:space="preserve"> </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z w:val="24"/>
          <w:szCs w:val="24"/>
        </w:rPr>
        <w:t>воји</w:t>
      </w:r>
      <w:r w:rsidR="00424F87" w:rsidRPr="007A3015">
        <w:rPr>
          <w:rFonts w:ascii="Times New Roman" w:hAnsi="Times New Roman" w:cs="Times New Roman"/>
          <w:spacing w:val="-2"/>
          <w:sz w:val="24"/>
          <w:szCs w:val="24"/>
        </w:rPr>
        <w:t>н</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31"/>
          <w:sz w:val="24"/>
          <w:szCs w:val="24"/>
        </w:rPr>
        <w:t xml:space="preserve"> </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3"/>
          <w:sz w:val="24"/>
          <w:szCs w:val="24"/>
        </w:rPr>
        <w:t>л</w:t>
      </w:r>
      <w:r w:rsidR="00424F87" w:rsidRPr="007A3015">
        <w:rPr>
          <w:rFonts w:ascii="Times New Roman" w:hAnsi="Times New Roman" w:cs="Times New Roman"/>
          <w:sz w:val="24"/>
          <w:szCs w:val="24"/>
        </w:rPr>
        <w:t>и</w:t>
      </w:r>
      <w:r w:rsidR="00424F87" w:rsidRPr="007A3015">
        <w:rPr>
          <w:rFonts w:ascii="Times New Roman" w:hAnsi="Times New Roman" w:cs="Times New Roman"/>
          <w:spacing w:val="31"/>
          <w:sz w:val="24"/>
          <w:szCs w:val="24"/>
        </w:rPr>
        <w:t xml:space="preserve"> </w:t>
      </w:r>
      <w:r w:rsidR="00424F87" w:rsidRPr="007A3015">
        <w:rPr>
          <w:rFonts w:ascii="Times New Roman" w:hAnsi="Times New Roman" w:cs="Times New Roman"/>
          <w:sz w:val="24"/>
          <w:szCs w:val="24"/>
        </w:rPr>
        <w:t>к</w:t>
      </w:r>
      <w:r w:rsidR="00424F87" w:rsidRPr="007A3015">
        <w:rPr>
          <w:rFonts w:ascii="Times New Roman" w:hAnsi="Times New Roman" w:cs="Times New Roman"/>
          <w:spacing w:val="-3"/>
          <w:sz w:val="24"/>
          <w:szCs w:val="24"/>
        </w:rPr>
        <w:t>о</w:t>
      </w:r>
      <w:r w:rsidR="00424F87" w:rsidRPr="007A3015">
        <w:rPr>
          <w:rFonts w:ascii="Times New Roman" w:hAnsi="Times New Roman" w:cs="Times New Roman"/>
          <w:sz w:val="24"/>
          <w:szCs w:val="24"/>
        </w:rPr>
        <w:t>је</w:t>
      </w:r>
      <w:r w:rsidR="00424F87" w:rsidRPr="007A3015">
        <w:rPr>
          <w:rFonts w:ascii="Times New Roman" w:hAnsi="Times New Roman" w:cs="Times New Roman"/>
          <w:spacing w:val="30"/>
          <w:sz w:val="24"/>
          <w:szCs w:val="24"/>
        </w:rPr>
        <w:t xml:space="preserve"> </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z w:val="24"/>
          <w:szCs w:val="24"/>
        </w:rPr>
        <w:t>е</w:t>
      </w:r>
      <w:r w:rsidR="00424F87" w:rsidRPr="007A3015">
        <w:rPr>
          <w:rFonts w:ascii="Times New Roman" w:hAnsi="Times New Roman" w:cs="Times New Roman"/>
          <w:spacing w:val="32"/>
          <w:sz w:val="24"/>
          <w:szCs w:val="24"/>
        </w:rPr>
        <w:t xml:space="preserve"> </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26"/>
          <w:sz w:val="24"/>
          <w:szCs w:val="24"/>
        </w:rPr>
        <w:t xml:space="preserve"> </w:t>
      </w:r>
      <w:r w:rsidR="00424F87" w:rsidRPr="007A3015">
        <w:rPr>
          <w:rFonts w:ascii="Times New Roman" w:hAnsi="Times New Roman" w:cs="Times New Roman"/>
          <w:sz w:val="24"/>
          <w:szCs w:val="24"/>
        </w:rPr>
        <w:t>ц</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л</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ни</w:t>
      </w:r>
      <w:r w:rsidR="00424F87" w:rsidRPr="007A3015">
        <w:rPr>
          <w:rFonts w:ascii="Times New Roman" w:hAnsi="Times New Roman" w:cs="Times New Roman"/>
          <w:spacing w:val="31"/>
          <w:sz w:val="24"/>
          <w:szCs w:val="24"/>
        </w:rPr>
        <w:t xml:space="preserve"> </w:t>
      </w:r>
      <w:r w:rsidR="00424F87" w:rsidRPr="007A3015">
        <w:rPr>
          <w:rFonts w:ascii="Times New Roman" w:hAnsi="Times New Roman" w:cs="Times New Roman"/>
          <w:sz w:val="24"/>
          <w:szCs w:val="24"/>
        </w:rPr>
        <w:t>или</w:t>
      </w:r>
      <w:r w:rsidR="00424F87" w:rsidRPr="007A3015">
        <w:rPr>
          <w:rFonts w:ascii="Times New Roman" w:hAnsi="Times New Roman" w:cs="Times New Roman"/>
          <w:spacing w:val="30"/>
          <w:sz w:val="24"/>
          <w:szCs w:val="24"/>
        </w:rPr>
        <w:t xml:space="preserve"> </w:t>
      </w:r>
      <w:r w:rsidR="00424F87" w:rsidRPr="007A3015">
        <w:rPr>
          <w:rFonts w:ascii="Times New Roman" w:hAnsi="Times New Roman" w:cs="Times New Roman"/>
          <w:sz w:val="24"/>
          <w:szCs w:val="24"/>
        </w:rPr>
        <w:t>д</w:t>
      </w:r>
      <w:r w:rsidR="00424F87" w:rsidRPr="007A3015">
        <w:rPr>
          <w:rFonts w:ascii="Times New Roman" w:hAnsi="Times New Roman" w:cs="Times New Roman"/>
          <w:spacing w:val="-1"/>
          <w:sz w:val="24"/>
          <w:szCs w:val="24"/>
        </w:rPr>
        <w:t>е</w:t>
      </w:r>
      <w:r w:rsidR="00424F87" w:rsidRPr="007A3015">
        <w:rPr>
          <w:rFonts w:ascii="Times New Roman" w:hAnsi="Times New Roman" w:cs="Times New Roman"/>
          <w:sz w:val="24"/>
          <w:szCs w:val="24"/>
        </w:rPr>
        <w:t>лом ф</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н</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н</w:t>
      </w:r>
      <w:r w:rsidR="00424F87" w:rsidRPr="007A3015">
        <w:rPr>
          <w:rFonts w:ascii="Times New Roman" w:hAnsi="Times New Roman" w:cs="Times New Roman"/>
          <w:spacing w:val="-1"/>
          <w:sz w:val="24"/>
          <w:szCs w:val="24"/>
        </w:rPr>
        <w:t>с</w:t>
      </w:r>
      <w:r w:rsidR="00424F87" w:rsidRPr="007A3015">
        <w:rPr>
          <w:rFonts w:ascii="Times New Roman" w:hAnsi="Times New Roman" w:cs="Times New Roman"/>
          <w:sz w:val="24"/>
          <w:szCs w:val="24"/>
        </w:rPr>
        <w:t>ира</w:t>
      </w:r>
      <w:r w:rsidR="00424F87" w:rsidRPr="007A3015">
        <w:rPr>
          <w:rFonts w:ascii="Times New Roman" w:hAnsi="Times New Roman" w:cs="Times New Roman"/>
          <w:spacing w:val="1"/>
          <w:sz w:val="24"/>
          <w:szCs w:val="24"/>
        </w:rPr>
        <w:t xml:space="preserve"> </w:t>
      </w:r>
      <w:r w:rsidR="00424F87" w:rsidRPr="007A3015">
        <w:rPr>
          <w:rFonts w:ascii="Times New Roman" w:hAnsi="Times New Roman" w:cs="Times New Roman"/>
          <w:sz w:val="24"/>
          <w:szCs w:val="24"/>
        </w:rPr>
        <w:t>из</w:t>
      </w:r>
      <w:r w:rsidR="00424F87" w:rsidRPr="007A3015">
        <w:rPr>
          <w:rFonts w:ascii="Times New Roman" w:hAnsi="Times New Roman" w:cs="Times New Roman"/>
          <w:spacing w:val="3"/>
          <w:sz w:val="24"/>
          <w:szCs w:val="24"/>
        </w:rPr>
        <w:t xml:space="preserve"> </w:t>
      </w:r>
      <w:r w:rsidR="00424F87" w:rsidRPr="007A3015">
        <w:rPr>
          <w:rFonts w:ascii="Times New Roman" w:hAnsi="Times New Roman" w:cs="Times New Roman"/>
          <w:sz w:val="24"/>
          <w:szCs w:val="24"/>
        </w:rPr>
        <w:t>ја</w:t>
      </w:r>
      <w:r w:rsidR="00424F87" w:rsidRPr="007A3015">
        <w:rPr>
          <w:rFonts w:ascii="Times New Roman" w:hAnsi="Times New Roman" w:cs="Times New Roman"/>
          <w:spacing w:val="-1"/>
          <w:sz w:val="24"/>
          <w:szCs w:val="24"/>
        </w:rPr>
        <w:t>в</w:t>
      </w:r>
      <w:r w:rsidR="00424F87" w:rsidRPr="007A3015">
        <w:rPr>
          <w:rFonts w:ascii="Times New Roman" w:hAnsi="Times New Roman" w:cs="Times New Roman"/>
          <w:sz w:val="24"/>
          <w:szCs w:val="24"/>
        </w:rPr>
        <w:t>н</w:t>
      </w:r>
      <w:r w:rsidR="00424F87" w:rsidRPr="007A3015">
        <w:rPr>
          <w:rFonts w:ascii="Times New Roman" w:hAnsi="Times New Roman" w:cs="Times New Roman"/>
          <w:spacing w:val="-2"/>
          <w:sz w:val="24"/>
          <w:szCs w:val="24"/>
        </w:rPr>
        <w:t>и</w:t>
      </w:r>
      <w:r w:rsidR="00424F87" w:rsidRPr="007A3015">
        <w:rPr>
          <w:rFonts w:ascii="Times New Roman" w:hAnsi="Times New Roman" w:cs="Times New Roman"/>
          <w:sz w:val="24"/>
          <w:szCs w:val="24"/>
        </w:rPr>
        <w:t>х</w:t>
      </w:r>
      <w:r w:rsidR="00424F87" w:rsidRPr="007A3015">
        <w:rPr>
          <w:rFonts w:ascii="Times New Roman" w:hAnsi="Times New Roman" w:cs="Times New Roman"/>
          <w:spacing w:val="2"/>
          <w:sz w:val="24"/>
          <w:szCs w:val="24"/>
        </w:rPr>
        <w:t xml:space="preserve"> </w:t>
      </w:r>
      <w:r w:rsidR="00424F87" w:rsidRPr="007A3015">
        <w:rPr>
          <w:rFonts w:ascii="Times New Roman" w:hAnsi="Times New Roman" w:cs="Times New Roman"/>
          <w:sz w:val="24"/>
          <w:szCs w:val="24"/>
        </w:rPr>
        <w:t>пр</w:t>
      </w:r>
      <w:r w:rsidR="00424F87" w:rsidRPr="007A3015">
        <w:rPr>
          <w:rFonts w:ascii="Times New Roman" w:hAnsi="Times New Roman" w:cs="Times New Roman"/>
          <w:spacing w:val="-2"/>
          <w:sz w:val="24"/>
          <w:szCs w:val="24"/>
        </w:rPr>
        <w:t>и</w:t>
      </w:r>
      <w:r w:rsidR="00424F87" w:rsidRPr="007A3015">
        <w:rPr>
          <w:rFonts w:ascii="Times New Roman" w:hAnsi="Times New Roman" w:cs="Times New Roman"/>
          <w:spacing w:val="2"/>
          <w:sz w:val="24"/>
          <w:szCs w:val="24"/>
        </w:rPr>
        <w:t>х</w:t>
      </w:r>
      <w:r w:rsidR="00424F87" w:rsidRPr="007A3015">
        <w:rPr>
          <w:rFonts w:ascii="Times New Roman" w:hAnsi="Times New Roman" w:cs="Times New Roman"/>
          <w:sz w:val="24"/>
          <w:szCs w:val="24"/>
        </w:rPr>
        <w:t>од</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w:t>
      </w:r>
      <w:r w:rsidR="00424F87" w:rsidRPr="007A3015">
        <w:rPr>
          <w:rFonts w:ascii="Times New Roman" w:hAnsi="Times New Roman" w:cs="Times New Roman"/>
          <w:spacing w:val="2"/>
          <w:sz w:val="24"/>
          <w:szCs w:val="24"/>
        </w:rPr>
        <w:t xml:space="preserve"> </w:t>
      </w:r>
      <w:r w:rsidR="00424F87" w:rsidRPr="007A3015">
        <w:rPr>
          <w:rFonts w:ascii="Times New Roman" w:hAnsi="Times New Roman" w:cs="Times New Roman"/>
          <w:sz w:val="24"/>
          <w:szCs w:val="24"/>
        </w:rPr>
        <w:t>не</w:t>
      </w:r>
      <w:r w:rsidR="00424F87" w:rsidRPr="007A3015">
        <w:rPr>
          <w:rFonts w:ascii="Times New Roman" w:hAnsi="Times New Roman" w:cs="Times New Roman"/>
          <w:spacing w:val="3"/>
          <w:sz w:val="24"/>
          <w:szCs w:val="24"/>
        </w:rPr>
        <w:t xml:space="preserve"> </w:t>
      </w:r>
      <w:r w:rsidR="00424F87" w:rsidRPr="007A3015">
        <w:rPr>
          <w:rFonts w:ascii="Times New Roman" w:hAnsi="Times New Roman" w:cs="Times New Roman"/>
          <w:spacing w:val="-1"/>
          <w:sz w:val="24"/>
          <w:szCs w:val="24"/>
        </w:rPr>
        <w:t>м</w:t>
      </w:r>
      <w:r w:rsidR="00424F87" w:rsidRPr="007A3015">
        <w:rPr>
          <w:rFonts w:ascii="Times New Roman" w:hAnsi="Times New Roman" w:cs="Times New Roman"/>
          <w:sz w:val="24"/>
          <w:szCs w:val="24"/>
        </w:rPr>
        <w:t>оже додељ</w:t>
      </w:r>
      <w:r w:rsidR="00424F87" w:rsidRPr="007A3015">
        <w:rPr>
          <w:rFonts w:ascii="Times New Roman" w:hAnsi="Times New Roman" w:cs="Times New Roman"/>
          <w:spacing w:val="1"/>
          <w:sz w:val="24"/>
          <w:szCs w:val="24"/>
        </w:rPr>
        <w:t>и</w:t>
      </w:r>
      <w:r w:rsidR="00424F87" w:rsidRPr="007A3015">
        <w:rPr>
          <w:rFonts w:ascii="Times New Roman" w:hAnsi="Times New Roman" w:cs="Times New Roman"/>
          <w:sz w:val="24"/>
          <w:szCs w:val="24"/>
        </w:rPr>
        <w:t>в</w:t>
      </w:r>
      <w:r w:rsidR="00424F87" w:rsidRPr="007A3015">
        <w:rPr>
          <w:rFonts w:ascii="Times New Roman" w:hAnsi="Times New Roman" w:cs="Times New Roman"/>
          <w:spacing w:val="-2"/>
          <w:sz w:val="24"/>
          <w:szCs w:val="24"/>
        </w:rPr>
        <w:t>а</w:t>
      </w:r>
      <w:r w:rsidR="00424F87" w:rsidRPr="007A3015">
        <w:rPr>
          <w:rFonts w:ascii="Times New Roman" w:hAnsi="Times New Roman" w:cs="Times New Roman"/>
          <w:sz w:val="24"/>
          <w:szCs w:val="24"/>
        </w:rPr>
        <w:t>ти</w:t>
      </w:r>
      <w:r w:rsidR="00424F87" w:rsidRPr="007A3015">
        <w:rPr>
          <w:rFonts w:ascii="Times New Roman" w:hAnsi="Times New Roman" w:cs="Times New Roman"/>
          <w:spacing w:val="1"/>
          <w:sz w:val="24"/>
          <w:szCs w:val="24"/>
        </w:rPr>
        <w:t xml:space="preserve"> </w:t>
      </w:r>
      <w:r w:rsidR="00424F87" w:rsidRPr="007A3015">
        <w:rPr>
          <w:rFonts w:ascii="Times New Roman" w:hAnsi="Times New Roman" w:cs="Times New Roman"/>
          <w:sz w:val="24"/>
          <w:szCs w:val="24"/>
        </w:rPr>
        <w:t>држ</w:t>
      </w:r>
      <w:r w:rsidR="00424F87" w:rsidRPr="007A3015">
        <w:rPr>
          <w:rFonts w:ascii="Times New Roman" w:hAnsi="Times New Roman" w:cs="Times New Roman"/>
          <w:spacing w:val="-1"/>
          <w:sz w:val="24"/>
          <w:szCs w:val="24"/>
        </w:rPr>
        <w:t>а</w:t>
      </w:r>
      <w:r w:rsidR="00424F87" w:rsidRPr="007A3015">
        <w:rPr>
          <w:rFonts w:ascii="Times New Roman" w:hAnsi="Times New Roman" w:cs="Times New Roman"/>
          <w:sz w:val="24"/>
          <w:szCs w:val="24"/>
        </w:rPr>
        <w:t>в</w:t>
      </w:r>
      <w:r w:rsidR="00424F87" w:rsidRPr="007A3015">
        <w:rPr>
          <w:rFonts w:ascii="Times New Roman" w:hAnsi="Times New Roman" w:cs="Times New Roman"/>
          <w:spacing w:val="2"/>
          <w:sz w:val="24"/>
          <w:szCs w:val="24"/>
        </w:rPr>
        <w:t>н</w:t>
      </w:r>
      <w:r w:rsidR="00424F87" w:rsidRPr="007A3015">
        <w:rPr>
          <w:rFonts w:ascii="Times New Roman" w:hAnsi="Times New Roman" w:cs="Times New Roman"/>
          <w:sz w:val="24"/>
          <w:szCs w:val="24"/>
        </w:rPr>
        <w:t>у</w:t>
      </w:r>
      <w:r w:rsidR="00424F87" w:rsidRPr="007A3015">
        <w:rPr>
          <w:rFonts w:ascii="Times New Roman" w:hAnsi="Times New Roman" w:cs="Times New Roman"/>
          <w:spacing w:val="-8"/>
          <w:sz w:val="24"/>
          <w:szCs w:val="24"/>
        </w:rPr>
        <w:t xml:space="preserve"> </w:t>
      </w:r>
      <w:r w:rsidR="00424F87" w:rsidRPr="007A3015">
        <w:rPr>
          <w:rFonts w:ascii="Times New Roman" w:hAnsi="Times New Roman" w:cs="Times New Roman"/>
          <w:spacing w:val="3"/>
          <w:sz w:val="24"/>
          <w:szCs w:val="24"/>
        </w:rPr>
        <w:t>п</w:t>
      </w:r>
      <w:r w:rsidR="00424F87" w:rsidRPr="007A3015">
        <w:rPr>
          <w:rFonts w:ascii="Times New Roman" w:hAnsi="Times New Roman" w:cs="Times New Roman"/>
          <w:sz w:val="24"/>
          <w:szCs w:val="24"/>
        </w:rPr>
        <w:t>о</w:t>
      </w:r>
      <w:r w:rsidR="00424F87" w:rsidRPr="007A3015">
        <w:rPr>
          <w:rFonts w:ascii="Times New Roman" w:hAnsi="Times New Roman" w:cs="Times New Roman"/>
          <w:spacing w:val="-1"/>
          <w:sz w:val="24"/>
          <w:szCs w:val="24"/>
        </w:rPr>
        <w:t>м</w:t>
      </w:r>
      <w:r w:rsidR="00424F87" w:rsidRPr="007A3015">
        <w:rPr>
          <w:rFonts w:ascii="Times New Roman" w:hAnsi="Times New Roman" w:cs="Times New Roman"/>
          <w:sz w:val="24"/>
          <w:szCs w:val="24"/>
        </w:rPr>
        <w:t>о</w:t>
      </w:r>
      <w:r w:rsidR="00E70759">
        <w:rPr>
          <w:rFonts w:ascii="Times New Roman" w:hAnsi="Times New Roman" w:cs="Times New Roman"/>
          <w:sz w:val="24"/>
          <w:szCs w:val="24"/>
        </w:rPr>
        <w:t>ћ у области јавног информисања.</w:t>
      </w:r>
      <w:proofErr w:type="gramEnd"/>
    </w:p>
    <w:p w14:paraId="278C8BE1" w14:textId="77777777" w:rsidR="00424F87" w:rsidRPr="007A3015" w:rsidRDefault="00424F87"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Р</w:t>
      </w:r>
      <w:r w:rsidRPr="007A3015">
        <w:rPr>
          <w:rFonts w:ascii="Times New Roman" w:eastAsia="Times New Roman" w:hAnsi="Times New Roman" w:cs="Times New Roman"/>
          <w:spacing w:val="-1"/>
          <w:sz w:val="24"/>
          <w:szCs w:val="24"/>
        </w:rPr>
        <w:t>е</w:t>
      </w:r>
      <w:r w:rsidRPr="007A3015">
        <w:rPr>
          <w:rFonts w:ascii="Times New Roman" w:eastAsia="Times New Roman" w:hAnsi="Times New Roman" w:cs="Times New Roman"/>
          <w:spacing w:val="3"/>
          <w:sz w:val="24"/>
          <w:szCs w:val="24"/>
        </w:rPr>
        <w:t>п</w:t>
      </w:r>
      <w:r w:rsidRPr="007A3015">
        <w:rPr>
          <w:rFonts w:ascii="Times New Roman" w:eastAsia="Times New Roman" w:hAnsi="Times New Roman" w:cs="Times New Roman"/>
          <w:spacing w:val="-8"/>
          <w:sz w:val="24"/>
          <w:szCs w:val="24"/>
        </w:rPr>
        <w:t>у</w:t>
      </w:r>
      <w:r w:rsidRPr="007A3015">
        <w:rPr>
          <w:rFonts w:ascii="Times New Roman" w:eastAsia="Times New Roman" w:hAnsi="Times New Roman" w:cs="Times New Roman"/>
          <w:sz w:val="24"/>
          <w:szCs w:val="24"/>
        </w:rPr>
        <w:t>бл</w:t>
      </w:r>
      <w:r w:rsidRPr="007A3015">
        <w:rPr>
          <w:rFonts w:ascii="Times New Roman" w:eastAsia="Times New Roman" w:hAnsi="Times New Roman" w:cs="Times New Roman"/>
          <w:spacing w:val="1"/>
          <w:sz w:val="24"/>
          <w:szCs w:val="24"/>
        </w:rPr>
        <w:t>и</w:t>
      </w:r>
      <w:r w:rsidRPr="007A3015">
        <w:rPr>
          <w:rFonts w:ascii="Times New Roman" w:eastAsia="Times New Roman" w:hAnsi="Times New Roman" w:cs="Times New Roman"/>
          <w:sz w:val="24"/>
          <w:szCs w:val="24"/>
        </w:rPr>
        <w:t>ка</w:t>
      </w:r>
      <w:r w:rsidRPr="007A3015">
        <w:rPr>
          <w:rFonts w:ascii="Times New Roman" w:eastAsia="Times New Roman" w:hAnsi="Times New Roman" w:cs="Times New Roman"/>
          <w:spacing w:val="20"/>
          <w:sz w:val="24"/>
          <w:szCs w:val="24"/>
        </w:rPr>
        <w:t xml:space="preserve"> </w:t>
      </w:r>
      <w:r w:rsidRPr="007A3015">
        <w:rPr>
          <w:rFonts w:ascii="Times New Roman" w:eastAsia="Times New Roman" w:hAnsi="Times New Roman" w:cs="Times New Roman"/>
          <w:sz w:val="24"/>
          <w:szCs w:val="24"/>
        </w:rPr>
        <w:t>Срб</w:t>
      </w:r>
      <w:r w:rsidRPr="007A3015">
        <w:rPr>
          <w:rFonts w:ascii="Times New Roman" w:eastAsia="Times New Roman" w:hAnsi="Times New Roman" w:cs="Times New Roman"/>
          <w:spacing w:val="1"/>
          <w:sz w:val="24"/>
          <w:szCs w:val="24"/>
        </w:rPr>
        <w:t>и</w:t>
      </w:r>
      <w:r w:rsidRPr="007A3015">
        <w:rPr>
          <w:rFonts w:ascii="Times New Roman" w:eastAsia="Times New Roman" w:hAnsi="Times New Roman" w:cs="Times New Roman"/>
          <w:sz w:val="24"/>
          <w:szCs w:val="24"/>
        </w:rPr>
        <w:t>ја,</w:t>
      </w:r>
      <w:r w:rsidRPr="007A3015">
        <w:rPr>
          <w:rFonts w:ascii="Times New Roman" w:eastAsia="Times New Roman" w:hAnsi="Times New Roman" w:cs="Times New Roman"/>
          <w:spacing w:val="20"/>
          <w:sz w:val="24"/>
          <w:szCs w:val="24"/>
        </w:rPr>
        <w:t xml:space="preserve"> </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pacing w:val="-3"/>
          <w:sz w:val="24"/>
          <w:szCs w:val="24"/>
        </w:rPr>
        <w:t>у</w:t>
      </w:r>
      <w:r w:rsidRPr="007A3015">
        <w:rPr>
          <w:rFonts w:ascii="Times New Roman" w:eastAsia="Times New Roman" w:hAnsi="Times New Roman" w:cs="Times New Roman"/>
          <w:sz w:val="24"/>
          <w:szCs w:val="24"/>
        </w:rPr>
        <w:t>то</w:t>
      </w:r>
      <w:r w:rsidRPr="007A3015">
        <w:rPr>
          <w:rFonts w:ascii="Times New Roman" w:eastAsia="Times New Roman" w:hAnsi="Times New Roman" w:cs="Times New Roman"/>
          <w:spacing w:val="1"/>
          <w:sz w:val="24"/>
          <w:szCs w:val="24"/>
        </w:rPr>
        <w:t>н</w:t>
      </w:r>
      <w:r w:rsidRPr="007A3015">
        <w:rPr>
          <w:rFonts w:ascii="Times New Roman" w:eastAsia="Times New Roman" w:hAnsi="Times New Roman" w:cs="Times New Roman"/>
          <w:sz w:val="24"/>
          <w:szCs w:val="24"/>
        </w:rPr>
        <w:t>о</w:t>
      </w:r>
      <w:r w:rsidRPr="007A3015">
        <w:rPr>
          <w:rFonts w:ascii="Times New Roman" w:eastAsia="Times New Roman" w:hAnsi="Times New Roman" w:cs="Times New Roman"/>
          <w:spacing w:val="-1"/>
          <w:sz w:val="24"/>
          <w:szCs w:val="24"/>
        </w:rPr>
        <w:t>м</w:t>
      </w:r>
      <w:r w:rsidRPr="007A3015">
        <w:rPr>
          <w:rFonts w:ascii="Times New Roman" w:eastAsia="Times New Roman" w:hAnsi="Times New Roman" w:cs="Times New Roman"/>
          <w:sz w:val="24"/>
          <w:szCs w:val="24"/>
        </w:rPr>
        <w:t>на</w:t>
      </w:r>
      <w:r w:rsidRPr="007A3015">
        <w:rPr>
          <w:rFonts w:ascii="Times New Roman" w:eastAsia="Times New Roman" w:hAnsi="Times New Roman" w:cs="Times New Roman"/>
          <w:spacing w:val="20"/>
          <w:sz w:val="24"/>
          <w:szCs w:val="24"/>
        </w:rPr>
        <w:t xml:space="preserve"> </w:t>
      </w:r>
      <w:r w:rsidRPr="007A3015">
        <w:rPr>
          <w:rFonts w:ascii="Times New Roman" w:eastAsia="Times New Roman" w:hAnsi="Times New Roman" w:cs="Times New Roman"/>
          <w:sz w:val="24"/>
          <w:szCs w:val="24"/>
        </w:rPr>
        <w:t>п</w:t>
      </w:r>
      <w:r w:rsidRPr="007A3015">
        <w:rPr>
          <w:rFonts w:ascii="Times New Roman" w:eastAsia="Times New Roman" w:hAnsi="Times New Roman" w:cs="Times New Roman"/>
          <w:spacing w:val="-3"/>
          <w:sz w:val="24"/>
          <w:szCs w:val="24"/>
        </w:rPr>
        <w:t>о</w:t>
      </w:r>
      <w:r w:rsidRPr="007A3015">
        <w:rPr>
          <w:rFonts w:ascii="Times New Roman" w:eastAsia="Times New Roman" w:hAnsi="Times New Roman" w:cs="Times New Roman"/>
          <w:sz w:val="24"/>
          <w:szCs w:val="24"/>
        </w:rPr>
        <w:t>кр</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z w:val="24"/>
          <w:szCs w:val="24"/>
        </w:rPr>
        <w:t>ј</w:t>
      </w:r>
      <w:r w:rsidRPr="007A3015">
        <w:rPr>
          <w:rFonts w:ascii="Times New Roman" w:eastAsia="Times New Roman" w:hAnsi="Times New Roman" w:cs="Times New Roman"/>
          <w:spacing w:val="1"/>
          <w:sz w:val="24"/>
          <w:szCs w:val="24"/>
        </w:rPr>
        <w:t>и</w:t>
      </w:r>
      <w:r w:rsidRPr="007A3015">
        <w:rPr>
          <w:rFonts w:ascii="Times New Roman" w:eastAsia="Times New Roman" w:hAnsi="Times New Roman" w:cs="Times New Roman"/>
          <w:sz w:val="24"/>
          <w:szCs w:val="24"/>
        </w:rPr>
        <w:t>на</w:t>
      </w:r>
      <w:r w:rsidRPr="007A3015">
        <w:rPr>
          <w:rFonts w:ascii="Times New Roman" w:eastAsia="Times New Roman" w:hAnsi="Times New Roman" w:cs="Times New Roman"/>
          <w:spacing w:val="18"/>
          <w:sz w:val="24"/>
          <w:szCs w:val="24"/>
        </w:rPr>
        <w:t xml:space="preserve"> </w:t>
      </w:r>
      <w:r w:rsidRPr="007A3015">
        <w:rPr>
          <w:rFonts w:ascii="Times New Roman" w:eastAsia="Times New Roman" w:hAnsi="Times New Roman" w:cs="Times New Roman"/>
          <w:sz w:val="24"/>
          <w:szCs w:val="24"/>
        </w:rPr>
        <w:t>и</w:t>
      </w:r>
      <w:r w:rsidRPr="007A3015">
        <w:rPr>
          <w:rFonts w:ascii="Times New Roman" w:eastAsia="Times New Roman" w:hAnsi="Times New Roman" w:cs="Times New Roman"/>
          <w:spacing w:val="19"/>
          <w:sz w:val="24"/>
          <w:szCs w:val="24"/>
        </w:rPr>
        <w:t xml:space="preserve"> </w:t>
      </w:r>
      <w:r w:rsidRPr="007A3015">
        <w:rPr>
          <w:rFonts w:ascii="Times New Roman" w:eastAsia="Times New Roman" w:hAnsi="Times New Roman" w:cs="Times New Roman"/>
          <w:sz w:val="24"/>
          <w:szCs w:val="24"/>
        </w:rPr>
        <w:t>једин</w:t>
      </w:r>
      <w:r w:rsidRPr="007A3015">
        <w:rPr>
          <w:rFonts w:ascii="Times New Roman" w:eastAsia="Times New Roman" w:hAnsi="Times New Roman" w:cs="Times New Roman"/>
          <w:spacing w:val="-2"/>
          <w:sz w:val="24"/>
          <w:szCs w:val="24"/>
        </w:rPr>
        <w:t>и</w:t>
      </w:r>
      <w:r w:rsidRPr="007A3015">
        <w:rPr>
          <w:rFonts w:ascii="Times New Roman" w:eastAsia="Times New Roman" w:hAnsi="Times New Roman" w:cs="Times New Roman"/>
          <w:sz w:val="24"/>
          <w:szCs w:val="24"/>
        </w:rPr>
        <w:t>ца</w:t>
      </w:r>
      <w:r w:rsidRPr="007A3015">
        <w:rPr>
          <w:rFonts w:ascii="Times New Roman" w:eastAsia="Times New Roman" w:hAnsi="Times New Roman" w:cs="Times New Roman"/>
          <w:spacing w:val="20"/>
          <w:sz w:val="24"/>
          <w:szCs w:val="24"/>
        </w:rPr>
        <w:t xml:space="preserve"> </w:t>
      </w:r>
      <w:r w:rsidRPr="007A3015">
        <w:rPr>
          <w:rFonts w:ascii="Times New Roman" w:eastAsia="Times New Roman" w:hAnsi="Times New Roman" w:cs="Times New Roman"/>
          <w:sz w:val="24"/>
          <w:szCs w:val="24"/>
        </w:rPr>
        <w:t>лок</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z w:val="24"/>
          <w:szCs w:val="24"/>
        </w:rPr>
        <w:t>л</w:t>
      </w:r>
      <w:r w:rsidRPr="007A3015">
        <w:rPr>
          <w:rFonts w:ascii="Times New Roman" w:eastAsia="Times New Roman" w:hAnsi="Times New Roman" w:cs="Times New Roman"/>
          <w:spacing w:val="1"/>
          <w:sz w:val="24"/>
          <w:szCs w:val="24"/>
        </w:rPr>
        <w:t>н</w:t>
      </w:r>
      <w:r w:rsidRPr="007A3015">
        <w:rPr>
          <w:rFonts w:ascii="Times New Roman" w:eastAsia="Times New Roman" w:hAnsi="Times New Roman" w:cs="Times New Roman"/>
          <w:sz w:val="24"/>
          <w:szCs w:val="24"/>
        </w:rPr>
        <w:t>е</w:t>
      </w:r>
      <w:r w:rsidRPr="007A3015">
        <w:rPr>
          <w:rFonts w:ascii="Times New Roman" w:eastAsia="Times New Roman" w:hAnsi="Times New Roman" w:cs="Times New Roman"/>
          <w:spacing w:val="20"/>
          <w:sz w:val="24"/>
          <w:szCs w:val="24"/>
        </w:rPr>
        <w:t xml:space="preserve"> </w:t>
      </w:r>
      <w:r w:rsidRPr="007A3015">
        <w:rPr>
          <w:rFonts w:ascii="Times New Roman" w:eastAsia="Times New Roman" w:hAnsi="Times New Roman" w:cs="Times New Roman"/>
          <w:spacing w:val="-1"/>
          <w:sz w:val="24"/>
          <w:szCs w:val="24"/>
        </w:rPr>
        <w:t>сам</w:t>
      </w:r>
      <w:r w:rsidRPr="007A3015">
        <w:rPr>
          <w:rFonts w:ascii="Times New Roman" w:eastAsia="Times New Roman" w:hAnsi="Times New Roman" w:cs="Times New Roman"/>
          <w:spacing w:val="2"/>
          <w:sz w:val="24"/>
          <w:szCs w:val="24"/>
        </w:rPr>
        <w:t>о</w:t>
      </w:r>
      <w:r w:rsidRPr="007A3015">
        <w:rPr>
          <w:rFonts w:ascii="Times New Roman" w:eastAsia="Times New Roman" w:hAnsi="Times New Roman" w:cs="Times New Roman"/>
          <w:spacing w:val="-5"/>
          <w:sz w:val="24"/>
          <w:szCs w:val="24"/>
        </w:rPr>
        <w:t>у</w:t>
      </w:r>
      <w:r w:rsidRPr="007A3015">
        <w:rPr>
          <w:rFonts w:ascii="Times New Roman" w:eastAsia="Times New Roman" w:hAnsi="Times New Roman" w:cs="Times New Roman"/>
          <w:sz w:val="24"/>
          <w:szCs w:val="24"/>
        </w:rPr>
        <w:t>пр</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pacing w:val="1"/>
          <w:sz w:val="24"/>
          <w:szCs w:val="24"/>
        </w:rPr>
        <w:t>в</w:t>
      </w:r>
      <w:r w:rsidRPr="007A3015">
        <w:rPr>
          <w:rFonts w:ascii="Times New Roman" w:eastAsia="Times New Roman" w:hAnsi="Times New Roman" w:cs="Times New Roman"/>
          <w:spacing w:val="-1"/>
          <w:sz w:val="24"/>
          <w:szCs w:val="24"/>
        </w:rPr>
        <w:t>е</w:t>
      </w:r>
      <w:r w:rsidRPr="007A3015">
        <w:rPr>
          <w:rFonts w:ascii="Times New Roman" w:eastAsia="Times New Roman" w:hAnsi="Times New Roman" w:cs="Times New Roman"/>
          <w:sz w:val="24"/>
          <w:szCs w:val="24"/>
        </w:rPr>
        <w:t>,</w:t>
      </w:r>
      <w:r w:rsidRPr="007A3015">
        <w:rPr>
          <w:rFonts w:ascii="Times New Roman" w:eastAsia="Times New Roman" w:hAnsi="Times New Roman" w:cs="Times New Roman"/>
          <w:spacing w:val="21"/>
          <w:sz w:val="24"/>
          <w:szCs w:val="24"/>
        </w:rPr>
        <w:t xml:space="preserve"> </w:t>
      </w:r>
      <w:r w:rsidRPr="007A3015">
        <w:rPr>
          <w:rFonts w:ascii="Times New Roman" w:eastAsia="Times New Roman" w:hAnsi="Times New Roman" w:cs="Times New Roman"/>
          <w:sz w:val="24"/>
          <w:szCs w:val="24"/>
        </w:rPr>
        <w:t>к</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z w:val="24"/>
          <w:szCs w:val="24"/>
        </w:rPr>
        <w:t>о</w:t>
      </w:r>
      <w:r w:rsidRPr="007A3015">
        <w:rPr>
          <w:rFonts w:ascii="Times New Roman" w:eastAsia="Times New Roman" w:hAnsi="Times New Roman" w:cs="Times New Roman"/>
          <w:spacing w:val="21"/>
          <w:sz w:val="24"/>
          <w:szCs w:val="24"/>
        </w:rPr>
        <w:t xml:space="preserve"> </w:t>
      </w:r>
      <w:r w:rsidRPr="007A3015">
        <w:rPr>
          <w:rFonts w:ascii="Times New Roman" w:eastAsia="Times New Roman" w:hAnsi="Times New Roman" w:cs="Times New Roman"/>
          <w:sz w:val="24"/>
          <w:szCs w:val="24"/>
        </w:rPr>
        <w:t xml:space="preserve">ни </w:t>
      </w:r>
      <w:r w:rsidRPr="007A3015">
        <w:rPr>
          <w:rFonts w:ascii="Times New Roman" w:eastAsia="Times New Roman" w:hAnsi="Times New Roman" w:cs="Times New Roman"/>
          <w:spacing w:val="-5"/>
          <w:sz w:val="24"/>
          <w:szCs w:val="24"/>
        </w:rPr>
        <w:t>у</w:t>
      </w:r>
      <w:r w:rsidRPr="007A3015">
        <w:rPr>
          <w:rFonts w:ascii="Times New Roman" w:eastAsia="Times New Roman" w:hAnsi="Times New Roman" w:cs="Times New Roman"/>
          <w:spacing w:val="1"/>
          <w:sz w:val="24"/>
          <w:szCs w:val="24"/>
        </w:rPr>
        <w:t>с</w:t>
      </w:r>
      <w:r w:rsidRPr="007A3015">
        <w:rPr>
          <w:rFonts w:ascii="Times New Roman" w:eastAsia="Times New Roman" w:hAnsi="Times New Roman" w:cs="Times New Roman"/>
          <w:sz w:val="24"/>
          <w:szCs w:val="24"/>
        </w:rPr>
        <w:t>тано</w:t>
      </w:r>
      <w:r w:rsidRPr="007A3015">
        <w:rPr>
          <w:rFonts w:ascii="Times New Roman" w:eastAsia="Times New Roman" w:hAnsi="Times New Roman" w:cs="Times New Roman"/>
          <w:spacing w:val="1"/>
          <w:sz w:val="24"/>
          <w:szCs w:val="24"/>
        </w:rPr>
        <w:t>в</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z w:val="24"/>
          <w:szCs w:val="24"/>
        </w:rPr>
        <w:t>,</w:t>
      </w:r>
      <w:r w:rsidRPr="007A3015">
        <w:rPr>
          <w:rFonts w:ascii="Times New Roman" w:eastAsia="Times New Roman" w:hAnsi="Times New Roman" w:cs="Times New Roman"/>
          <w:spacing w:val="14"/>
          <w:sz w:val="24"/>
          <w:szCs w:val="24"/>
        </w:rPr>
        <w:t xml:space="preserve"> </w:t>
      </w:r>
      <w:r w:rsidRPr="007A3015">
        <w:rPr>
          <w:rFonts w:ascii="Times New Roman" w:eastAsia="Times New Roman" w:hAnsi="Times New Roman" w:cs="Times New Roman"/>
          <w:sz w:val="24"/>
          <w:szCs w:val="24"/>
        </w:rPr>
        <w:t>пр</w:t>
      </w:r>
      <w:r w:rsidRPr="007A3015">
        <w:rPr>
          <w:rFonts w:ascii="Times New Roman" w:eastAsia="Times New Roman" w:hAnsi="Times New Roman" w:cs="Times New Roman"/>
          <w:spacing w:val="-1"/>
          <w:sz w:val="24"/>
          <w:szCs w:val="24"/>
        </w:rPr>
        <w:t>ивредно друштво</w:t>
      </w:r>
      <w:r w:rsidRPr="007A3015">
        <w:rPr>
          <w:rFonts w:ascii="Times New Roman" w:eastAsia="Times New Roman" w:hAnsi="Times New Roman" w:cs="Times New Roman"/>
          <w:spacing w:val="13"/>
          <w:sz w:val="24"/>
          <w:szCs w:val="24"/>
        </w:rPr>
        <w:t xml:space="preserve"> </w:t>
      </w:r>
      <w:r w:rsidRPr="007A3015">
        <w:rPr>
          <w:rFonts w:ascii="Times New Roman" w:eastAsia="Times New Roman" w:hAnsi="Times New Roman" w:cs="Times New Roman"/>
          <w:sz w:val="24"/>
          <w:szCs w:val="24"/>
        </w:rPr>
        <w:t>и</w:t>
      </w:r>
      <w:r w:rsidRPr="007A3015">
        <w:rPr>
          <w:rFonts w:ascii="Times New Roman" w:eastAsia="Times New Roman" w:hAnsi="Times New Roman" w:cs="Times New Roman"/>
          <w:spacing w:val="15"/>
          <w:sz w:val="24"/>
          <w:szCs w:val="24"/>
        </w:rPr>
        <w:t xml:space="preserve"> </w:t>
      </w:r>
      <w:r w:rsidRPr="007A3015">
        <w:rPr>
          <w:rFonts w:ascii="Times New Roman" w:eastAsia="Times New Roman" w:hAnsi="Times New Roman" w:cs="Times New Roman"/>
          <w:sz w:val="24"/>
          <w:szCs w:val="24"/>
        </w:rPr>
        <w:t>д</w:t>
      </w:r>
      <w:r w:rsidRPr="007A3015">
        <w:rPr>
          <w:rFonts w:ascii="Times New Roman" w:eastAsia="Times New Roman" w:hAnsi="Times New Roman" w:cs="Times New Roman"/>
          <w:spacing w:val="2"/>
          <w:sz w:val="24"/>
          <w:szCs w:val="24"/>
        </w:rPr>
        <w:t>р</w:t>
      </w:r>
      <w:r w:rsidRPr="007A3015">
        <w:rPr>
          <w:rFonts w:ascii="Times New Roman" w:eastAsia="Times New Roman" w:hAnsi="Times New Roman" w:cs="Times New Roman"/>
          <w:spacing w:val="-5"/>
          <w:sz w:val="24"/>
          <w:szCs w:val="24"/>
        </w:rPr>
        <w:t>у</w:t>
      </w:r>
      <w:r w:rsidRPr="007A3015">
        <w:rPr>
          <w:rFonts w:ascii="Times New Roman" w:eastAsia="Times New Roman" w:hAnsi="Times New Roman" w:cs="Times New Roman"/>
          <w:sz w:val="24"/>
          <w:szCs w:val="24"/>
        </w:rPr>
        <w:t>го</w:t>
      </w:r>
      <w:r w:rsidRPr="007A3015">
        <w:rPr>
          <w:rFonts w:ascii="Times New Roman" w:eastAsia="Times New Roman" w:hAnsi="Times New Roman" w:cs="Times New Roman"/>
          <w:spacing w:val="14"/>
          <w:sz w:val="24"/>
          <w:szCs w:val="24"/>
        </w:rPr>
        <w:t xml:space="preserve"> </w:t>
      </w:r>
      <w:r w:rsidRPr="007A3015">
        <w:rPr>
          <w:rFonts w:ascii="Times New Roman" w:eastAsia="Times New Roman" w:hAnsi="Times New Roman" w:cs="Times New Roman"/>
          <w:sz w:val="24"/>
          <w:szCs w:val="24"/>
        </w:rPr>
        <w:t>пр</w:t>
      </w:r>
      <w:r w:rsidRPr="007A3015">
        <w:rPr>
          <w:rFonts w:ascii="Times New Roman" w:eastAsia="Times New Roman" w:hAnsi="Times New Roman" w:cs="Times New Roman"/>
          <w:spacing w:val="-1"/>
          <w:sz w:val="24"/>
          <w:szCs w:val="24"/>
        </w:rPr>
        <w:t>а</w:t>
      </w:r>
      <w:r w:rsidRPr="007A3015">
        <w:rPr>
          <w:rFonts w:ascii="Times New Roman" w:eastAsia="Times New Roman" w:hAnsi="Times New Roman" w:cs="Times New Roman"/>
          <w:sz w:val="24"/>
          <w:szCs w:val="24"/>
        </w:rPr>
        <w:t>вно</w:t>
      </w:r>
      <w:r w:rsidRPr="007A3015">
        <w:rPr>
          <w:rFonts w:ascii="Times New Roman" w:eastAsia="Times New Roman" w:hAnsi="Times New Roman" w:cs="Times New Roman"/>
          <w:spacing w:val="14"/>
          <w:sz w:val="24"/>
          <w:szCs w:val="24"/>
        </w:rPr>
        <w:t xml:space="preserve"> </w:t>
      </w:r>
      <w:r w:rsidRPr="007A3015">
        <w:rPr>
          <w:rFonts w:ascii="Times New Roman" w:eastAsia="Times New Roman" w:hAnsi="Times New Roman" w:cs="Times New Roman"/>
          <w:sz w:val="24"/>
          <w:szCs w:val="24"/>
        </w:rPr>
        <w:t>л</w:t>
      </w:r>
      <w:r w:rsidRPr="007A3015">
        <w:rPr>
          <w:rFonts w:ascii="Times New Roman" w:eastAsia="Times New Roman" w:hAnsi="Times New Roman" w:cs="Times New Roman"/>
          <w:spacing w:val="1"/>
          <w:sz w:val="24"/>
          <w:szCs w:val="24"/>
        </w:rPr>
        <w:t>и</w:t>
      </w:r>
      <w:r w:rsidRPr="007A3015">
        <w:rPr>
          <w:rFonts w:ascii="Times New Roman" w:eastAsia="Times New Roman" w:hAnsi="Times New Roman" w:cs="Times New Roman"/>
          <w:sz w:val="24"/>
          <w:szCs w:val="24"/>
        </w:rPr>
        <w:t>це</w:t>
      </w:r>
      <w:r w:rsidRPr="007A3015">
        <w:rPr>
          <w:rFonts w:ascii="Times New Roman" w:eastAsia="Times New Roman" w:hAnsi="Times New Roman" w:cs="Times New Roman"/>
          <w:spacing w:val="10"/>
          <w:sz w:val="24"/>
          <w:szCs w:val="24"/>
        </w:rPr>
        <w:t xml:space="preserve"> </w:t>
      </w:r>
      <w:r w:rsidRPr="007A3015">
        <w:rPr>
          <w:rFonts w:ascii="Times New Roman" w:eastAsia="Times New Roman" w:hAnsi="Times New Roman" w:cs="Times New Roman"/>
          <w:sz w:val="24"/>
          <w:szCs w:val="24"/>
        </w:rPr>
        <w:t>које</w:t>
      </w:r>
      <w:r w:rsidRPr="007A3015">
        <w:rPr>
          <w:rFonts w:ascii="Times New Roman" w:eastAsia="Times New Roman" w:hAnsi="Times New Roman" w:cs="Times New Roman"/>
          <w:spacing w:val="11"/>
          <w:sz w:val="24"/>
          <w:szCs w:val="24"/>
        </w:rPr>
        <w:t xml:space="preserve"> </w:t>
      </w:r>
      <w:r w:rsidRPr="007A3015">
        <w:rPr>
          <w:rFonts w:ascii="Times New Roman" w:eastAsia="Times New Roman" w:hAnsi="Times New Roman" w:cs="Times New Roman"/>
          <w:sz w:val="24"/>
          <w:szCs w:val="24"/>
        </w:rPr>
        <w:t>је</w:t>
      </w:r>
      <w:r w:rsidRPr="007A3015">
        <w:rPr>
          <w:rFonts w:ascii="Times New Roman" w:eastAsia="Times New Roman" w:hAnsi="Times New Roman" w:cs="Times New Roman"/>
          <w:spacing w:val="16"/>
          <w:sz w:val="24"/>
          <w:szCs w:val="24"/>
        </w:rPr>
        <w:t xml:space="preserve"> </w:t>
      </w:r>
      <w:r w:rsidRPr="007A3015">
        <w:rPr>
          <w:rFonts w:ascii="Times New Roman" w:eastAsia="Times New Roman" w:hAnsi="Times New Roman" w:cs="Times New Roman"/>
          <w:sz w:val="24"/>
          <w:szCs w:val="24"/>
        </w:rPr>
        <w:t>у</w:t>
      </w:r>
      <w:r w:rsidRPr="007A3015">
        <w:rPr>
          <w:rFonts w:ascii="Times New Roman" w:eastAsia="Times New Roman" w:hAnsi="Times New Roman" w:cs="Times New Roman"/>
          <w:spacing w:val="6"/>
          <w:sz w:val="24"/>
          <w:szCs w:val="24"/>
        </w:rPr>
        <w:t xml:space="preserve"> </w:t>
      </w:r>
      <w:r w:rsidRPr="007A3015">
        <w:rPr>
          <w:rFonts w:ascii="Times New Roman" w:eastAsia="Times New Roman" w:hAnsi="Times New Roman" w:cs="Times New Roman"/>
          <w:sz w:val="24"/>
          <w:szCs w:val="24"/>
        </w:rPr>
        <w:t>ја</w:t>
      </w:r>
      <w:r w:rsidRPr="007A3015">
        <w:rPr>
          <w:rFonts w:ascii="Times New Roman" w:eastAsia="Times New Roman" w:hAnsi="Times New Roman" w:cs="Times New Roman"/>
          <w:spacing w:val="-1"/>
          <w:sz w:val="24"/>
          <w:szCs w:val="24"/>
        </w:rPr>
        <w:t>в</w:t>
      </w:r>
      <w:r w:rsidRPr="007A3015">
        <w:rPr>
          <w:rFonts w:ascii="Times New Roman" w:eastAsia="Times New Roman" w:hAnsi="Times New Roman" w:cs="Times New Roman"/>
          <w:sz w:val="24"/>
          <w:szCs w:val="24"/>
        </w:rPr>
        <w:t>ној</w:t>
      </w:r>
      <w:r w:rsidRPr="007A3015">
        <w:rPr>
          <w:rFonts w:ascii="Times New Roman" w:eastAsia="Times New Roman" w:hAnsi="Times New Roman" w:cs="Times New Roman"/>
          <w:spacing w:val="14"/>
          <w:sz w:val="24"/>
          <w:szCs w:val="24"/>
        </w:rPr>
        <w:t xml:space="preserve"> </w:t>
      </w:r>
      <w:r w:rsidRPr="007A3015">
        <w:rPr>
          <w:rFonts w:ascii="Times New Roman" w:eastAsia="Times New Roman" w:hAnsi="Times New Roman" w:cs="Times New Roman"/>
          <w:spacing w:val="-1"/>
          <w:sz w:val="24"/>
          <w:szCs w:val="24"/>
        </w:rPr>
        <w:t>с</w:t>
      </w:r>
      <w:r w:rsidRPr="007A3015">
        <w:rPr>
          <w:rFonts w:ascii="Times New Roman" w:eastAsia="Times New Roman" w:hAnsi="Times New Roman" w:cs="Times New Roman"/>
          <w:sz w:val="24"/>
          <w:szCs w:val="24"/>
        </w:rPr>
        <w:t>војини</w:t>
      </w:r>
      <w:r w:rsidRPr="007A3015">
        <w:rPr>
          <w:rFonts w:ascii="Times New Roman" w:eastAsia="Times New Roman" w:hAnsi="Times New Roman" w:cs="Times New Roman"/>
          <w:spacing w:val="12"/>
          <w:sz w:val="24"/>
          <w:szCs w:val="24"/>
        </w:rPr>
        <w:t xml:space="preserve"> </w:t>
      </w:r>
      <w:r w:rsidRPr="007A3015">
        <w:rPr>
          <w:rFonts w:ascii="Times New Roman" w:eastAsia="Times New Roman" w:hAnsi="Times New Roman" w:cs="Times New Roman"/>
          <w:sz w:val="24"/>
          <w:szCs w:val="24"/>
        </w:rPr>
        <w:t>или</w:t>
      </w:r>
      <w:r w:rsidRPr="007A3015">
        <w:rPr>
          <w:rFonts w:ascii="Times New Roman" w:eastAsia="Times New Roman" w:hAnsi="Times New Roman" w:cs="Times New Roman"/>
          <w:spacing w:val="13"/>
          <w:sz w:val="24"/>
          <w:szCs w:val="24"/>
        </w:rPr>
        <w:t xml:space="preserve"> </w:t>
      </w:r>
      <w:r w:rsidRPr="007A3015">
        <w:rPr>
          <w:rFonts w:ascii="Times New Roman" w:eastAsia="Times New Roman" w:hAnsi="Times New Roman" w:cs="Times New Roman"/>
          <w:sz w:val="24"/>
          <w:szCs w:val="24"/>
        </w:rPr>
        <w:t>које</w:t>
      </w:r>
      <w:r w:rsidRPr="007A3015">
        <w:rPr>
          <w:rFonts w:ascii="Times New Roman" w:eastAsia="Times New Roman" w:hAnsi="Times New Roman" w:cs="Times New Roman"/>
          <w:spacing w:val="13"/>
          <w:sz w:val="24"/>
          <w:szCs w:val="24"/>
        </w:rPr>
        <w:t xml:space="preserve"> </w:t>
      </w:r>
      <w:r w:rsidRPr="007A3015">
        <w:rPr>
          <w:rFonts w:ascii="Times New Roman" w:eastAsia="Times New Roman" w:hAnsi="Times New Roman" w:cs="Times New Roman"/>
          <w:spacing w:val="-1"/>
          <w:sz w:val="24"/>
          <w:szCs w:val="24"/>
        </w:rPr>
        <w:t>с</w:t>
      </w:r>
      <w:r w:rsidRPr="007A3015">
        <w:rPr>
          <w:rFonts w:ascii="Times New Roman" w:eastAsia="Times New Roman" w:hAnsi="Times New Roman" w:cs="Times New Roman"/>
          <w:sz w:val="24"/>
          <w:szCs w:val="24"/>
        </w:rPr>
        <w:t>е</w:t>
      </w:r>
      <w:r w:rsidRPr="007A3015">
        <w:rPr>
          <w:rFonts w:ascii="Times New Roman" w:eastAsia="Times New Roman" w:hAnsi="Times New Roman" w:cs="Times New Roman"/>
          <w:spacing w:val="15"/>
          <w:sz w:val="24"/>
          <w:szCs w:val="24"/>
        </w:rPr>
        <w:t xml:space="preserve"> </w:t>
      </w:r>
      <w:r w:rsidRPr="007A3015">
        <w:rPr>
          <w:rFonts w:ascii="Times New Roman" w:eastAsia="Times New Roman" w:hAnsi="Times New Roman" w:cs="Times New Roman"/>
          <w:sz w:val="24"/>
          <w:szCs w:val="24"/>
        </w:rPr>
        <w:t>у</w:t>
      </w:r>
      <w:r w:rsidRPr="007A3015">
        <w:rPr>
          <w:rFonts w:ascii="Times New Roman" w:eastAsia="Times New Roman" w:hAnsi="Times New Roman" w:cs="Times New Roman"/>
          <w:spacing w:val="6"/>
          <w:sz w:val="24"/>
          <w:szCs w:val="24"/>
        </w:rPr>
        <w:t xml:space="preserve"> </w:t>
      </w:r>
      <w:r w:rsidRPr="007A3015">
        <w:rPr>
          <w:rFonts w:ascii="Times New Roman" w:eastAsia="Times New Roman" w:hAnsi="Times New Roman" w:cs="Times New Roman"/>
          <w:sz w:val="24"/>
          <w:szCs w:val="24"/>
        </w:rPr>
        <w:t>ц</w:t>
      </w:r>
      <w:r w:rsidRPr="007A3015">
        <w:rPr>
          <w:rFonts w:ascii="Times New Roman" w:eastAsia="Times New Roman" w:hAnsi="Times New Roman" w:cs="Times New Roman"/>
          <w:spacing w:val="-1"/>
          <w:sz w:val="24"/>
          <w:szCs w:val="24"/>
        </w:rPr>
        <w:t>е</w:t>
      </w:r>
      <w:r w:rsidRPr="007A3015">
        <w:rPr>
          <w:rFonts w:ascii="Times New Roman" w:eastAsia="Times New Roman" w:hAnsi="Times New Roman" w:cs="Times New Roman"/>
          <w:sz w:val="24"/>
          <w:szCs w:val="24"/>
        </w:rPr>
        <w:t>л</w:t>
      </w:r>
      <w:r w:rsidRPr="007A3015">
        <w:rPr>
          <w:rFonts w:ascii="Times New Roman" w:eastAsia="Times New Roman" w:hAnsi="Times New Roman" w:cs="Times New Roman"/>
          <w:spacing w:val="1"/>
          <w:sz w:val="24"/>
          <w:szCs w:val="24"/>
        </w:rPr>
        <w:t>и</w:t>
      </w:r>
      <w:r w:rsidRPr="007A3015">
        <w:rPr>
          <w:rFonts w:ascii="Times New Roman" w:eastAsia="Times New Roman" w:hAnsi="Times New Roman" w:cs="Times New Roman"/>
          <w:sz w:val="24"/>
          <w:szCs w:val="24"/>
        </w:rPr>
        <w:t>ни</w:t>
      </w:r>
      <w:r w:rsidRPr="007A3015">
        <w:rPr>
          <w:rFonts w:ascii="Times New Roman" w:eastAsia="Times New Roman" w:hAnsi="Times New Roman" w:cs="Times New Roman"/>
          <w:spacing w:val="12"/>
          <w:sz w:val="24"/>
          <w:szCs w:val="24"/>
        </w:rPr>
        <w:t xml:space="preserve"> </w:t>
      </w:r>
      <w:r w:rsidRPr="007A3015">
        <w:rPr>
          <w:rFonts w:ascii="Times New Roman" w:eastAsia="Times New Roman" w:hAnsi="Times New Roman" w:cs="Times New Roman"/>
          <w:sz w:val="24"/>
          <w:szCs w:val="24"/>
        </w:rPr>
        <w:t>и</w:t>
      </w:r>
      <w:r w:rsidRPr="007A3015">
        <w:rPr>
          <w:rFonts w:ascii="Times New Roman" w:eastAsia="Times New Roman" w:hAnsi="Times New Roman" w:cs="Times New Roman"/>
          <w:spacing w:val="-3"/>
          <w:sz w:val="24"/>
          <w:szCs w:val="24"/>
        </w:rPr>
        <w:t>л</w:t>
      </w:r>
      <w:r w:rsidRPr="007A3015">
        <w:rPr>
          <w:rFonts w:ascii="Times New Roman" w:eastAsia="Times New Roman" w:hAnsi="Times New Roman" w:cs="Times New Roman"/>
          <w:sz w:val="24"/>
          <w:szCs w:val="24"/>
        </w:rPr>
        <w:t>и д</w:t>
      </w:r>
      <w:r w:rsidRPr="007A3015">
        <w:rPr>
          <w:rFonts w:ascii="Times New Roman" w:eastAsia="Times New Roman" w:hAnsi="Times New Roman" w:cs="Times New Roman"/>
          <w:spacing w:val="-1"/>
          <w:sz w:val="24"/>
          <w:szCs w:val="24"/>
        </w:rPr>
        <w:t>е</w:t>
      </w:r>
      <w:r w:rsidRPr="007A3015">
        <w:rPr>
          <w:rFonts w:ascii="Times New Roman" w:eastAsia="Times New Roman" w:hAnsi="Times New Roman" w:cs="Times New Roman"/>
          <w:sz w:val="24"/>
          <w:szCs w:val="24"/>
        </w:rPr>
        <w:t>лом</w:t>
      </w:r>
      <w:r w:rsidRPr="007A3015">
        <w:rPr>
          <w:rFonts w:ascii="Times New Roman" w:eastAsia="Times New Roman" w:hAnsi="Times New Roman" w:cs="Times New Roman"/>
          <w:spacing w:val="42"/>
          <w:sz w:val="24"/>
          <w:szCs w:val="24"/>
        </w:rPr>
        <w:t xml:space="preserve"> </w:t>
      </w:r>
      <w:r w:rsidRPr="007A3015">
        <w:rPr>
          <w:rFonts w:ascii="Times New Roman" w:eastAsia="Times New Roman" w:hAnsi="Times New Roman" w:cs="Times New Roman"/>
          <w:bCs/>
          <w:spacing w:val="-3"/>
          <w:sz w:val="24"/>
          <w:szCs w:val="24"/>
        </w:rPr>
        <w:t>ф</w:t>
      </w:r>
      <w:r w:rsidRPr="007A3015">
        <w:rPr>
          <w:rFonts w:ascii="Times New Roman" w:eastAsia="Times New Roman" w:hAnsi="Times New Roman" w:cs="Times New Roman"/>
          <w:bCs/>
          <w:sz w:val="24"/>
          <w:szCs w:val="24"/>
        </w:rPr>
        <w:t>инан</w:t>
      </w:r>
      <w:r w:rsidRPr="007A3015">
        <w:rPr>
          <w:rFonts w:ascii="Times New Roman" w:eastAsia="Times New Roman" w:hAnsi="Times New Roman" w:cs="Times New Roman"/>
          <w:bCs/>
          <w:spacing w:val="-1"/>
          <w:sz w:val="24"/>
          <w:szCs w:val="24"/>
        </w:rPr>
        <w:t>с</w:t>
      </w:r>
      <w:r w:rsidRPr="007A3015">
        <w:rPr>
          <w:rFonts w:ascii="Times New Roman" w:eastAsia="Times New Roman" w:hAnsi="Times New Roman" w:cs="Times New Roman"/>
          <w:bCs/>
          <w:sz w:val="24"/>
          <w:szCs w:val="24"/>
        </w:rPr>
        <w:t>ира</w:t>
      </w:r>
      <w:r w:rsidRPr="007A3015">
        <w:rPr>
          <w:rFonts w:ascii="Times New Roman" w:eastAsia="Times New Roman" w:hAnsi="Times New Roman" w:cs="Times New Roman"/>
          <w:bCs/>
          <w:spacing w:val="40"/>
          <w:sz w:val="24"/>
          <w:szCs w:val="24"/>
        </w:rPr>
        <w:t xml:space="preserve"> </w:t>
      </w:r>
      <w:r w:rsidRPr="007A3015">
        <w:rPr>
          <w:rFonts w:ascii="Times New Roman" w:eastAsia="Times New Roman" w:hAnsi="Times New Roman" w:cs="Times New Roman"/>
          <w:bCs/>
          <w:sz w:val="24"/>
          <w:szCs w:val="24"/>
        </w:rPr>
        <w:t>из</w:t>
      </w:r>
      <w:r w:rsidRPr="007A3015">
        <w:rPr>
          <w:rFonts w:ascii="Times New Roman" w:eastAsia="Times New Roman" w:hAnsi="Times New Roman" w:cs="Times New Roman"/>
          <w:bCs/>
          <w:spacing w:val="40"/>
          <w:sz w:val="24"/>
          <w:szCs w:val="24"/>
        </w:rPr>
        <w:t xml:space="preserve"> </w:t>
      </w:r>
      <w:r w:rsidRPr="007A3015">
        <w:rPr>
          <w:rFonts w:ascii="Times New Roman" w:eastAsia="Times New Roman" w:hAnsi="Times New Roman" w:cs="Times New Roman"/>
          <w:bCs/>
          <w:spacing w:val="1"/>
          <w:sz w:val="24"/>
          <w:szCs w:val="24"/>
        </w:rPr>
        <w:t>ј</w:t>
      </w:r>
      <w:r w:rsidRPr="007A3015">
        <w:rPr>
          <w:rFonts w:ascii="Times New Roman" w:eastAsia="Times New Roman" w:hAnsi="Times New Roman" w:cs="Times New Roman"/>
          <w:bCs/>
          <w:sz w:val="24"/>
          <w:szCs w:val="24"/>
        </w:rPr>
        <w:t>авних</w:t>
      </w:r>
      <w:r w:rsidRPr="007A3015">
        <w:rPr>
          <w:rFonts w:ascii="Times New Roman" w:eastAsia="Times New Roman" w:hAnsi="Times New Roman" w:cs="Times New Roman"/>
          <w:bCs/>
          <w:spacing w:val="40"/>
          <w:sz w:val="24"/>
          <w:szCs w:val="24"/>
        </w:rPr>
        <w:t xml:space="preserve"> </w:t>
      </w:r>
      <w:r w:rsidRPr="007A3015">
        <w:rPr>
          <w:rFonts w:ascii="Times New Roman" w:eastAsia="Times New Roman" w:hAnsi="Times New Roman" w:cs="Times New Roman"/>
          <w:bCs/>
          <w:sz w:val="24"/>
          <w:szCs w:val="24"/>
        </w:rPr>
        <w:t>прих</w:t>
      </w:r>
      <w:r w:rsidRPr="007A3015">
        <w:rPr>
          <w:rFonts w:ascii="Times New Roman" w:eastAsia="Times New Roman" w:hAnsi="Times New Roman" w:cs="Times New Roman"/>
          <w:bCs/>
          <w:spacing w:val="-3"/>
          <w:sz w:val="24"/>
          <w:szCs w:val="24"/>
        </w:rPr>
        <w:t>о</w:t>
      </w:r>
      <w:r w:rsidRPr="007A3015">
        <w:rPr>
          <w:rFonts w:ascii="Times New Roman" w:eastAsia="Times New Roman" w:hAnsi="Times New Roman" w:cs="Times New Roman"/>
          <w:bCs/>
          <w:sz w:val="24"/>
          <w:szCs w:val="24"/>
        </w:rPr>
        <w:t>да,</w:t>
      </w:r>
      <w:r w:rsidRPr="007A3015">
        <w:rPr>
          <w:rFonts w:ascii="Times New Roman" w:eastAsia="Times New Roman" w:hAnsi="Times New Roman" w:cs="Times New Roman"/>
          <w:bCs/>
          <w:spacing w:val="40"/>
          <w:sz w:val="24"/>
          <w:szCs w:val="24"/>
        </w:rPr>
        <w:t xml:space="preserve"> </w:t>
      </w:r>
      <w:r w:rsidRPr="007A3015">
        <w:rPr>
          <w:rFonts w:ascii="Times New Roman" w:eastAsia="Times New Roman" w:hAnsi="Times New Roman" w:cs="Times New Roman"/>
          <w:bCs/>
          <w:sz w:val="24"/>
          <w:szCs w:val="24"/>
        </w:rPr>
        <w:t>не</w:t>
      </w:r>
      <w:r w:rsidRPr="007A3015">
        <w:rPr>
          <w:rFonts w:ascii="Times New Roman" w:eastAsia="Times New Roman" w:hAnsi="Times New Roman" w:cs="Times New Roman"/>
          <w:bCs/>
          <w:spacing w:val="39"/>
          <w:sz w:val="24"/>
          <w:szCs w:val="24"/>
        </w:rPr>
        <w:t xml:space="preserve"> </w:t>
      </w:r>
      <w:r w:rsidRPr="007A3015">
        <w:rPr>
          <w:rFonts w:ascii="Times New Roman" w:eastAsia="Times New Roman" w:hAnsi="Times New Roman" w:cs="Times New Roman"/>
          <w:bCs/>
          <w:sz w:val="24"/>
          <w:szCs w:val="24"/>
        </w:rPr>
        <w:t>мо</w:t>
      </w:r>
      <w:r w:rsidRPr="007A3015">
        <w:rPr>
          <w:rFonts w:ascii="Times New Roman" w:eastAsia="Times New Roman" w:hAnsi="Times New Roman" w:cs="Times New Roman"/>
          <w:bCs/>
          <w:spacing w:val="-2"/>
          <w:sz w:val="24"/>
          <w:szCs w:val="24"/>
        </w:rPr>
        <w:t>г</w:t>
      </w:r>
      <w:r w:rsidRPr="007A3015">
        <w:rPr>
          <w:rFonts w:ascii="Times New Roman" w:eastAsia="Times New Roman" w:hAnsi="Times New Roman" w:cs="Times New Roman"/>
          <w:bCs/>
          <w:sz w:val="24"/>
          <w:szCs w:val="24"/>
        </w:rPr>
        <w:t>у</w:t>
      </w:r>
      <w:r w:rsidRPr="007A3015">
        <w:rPr>
          <w:rFonts w:ascii="Times New Roman" w:eastAsia="Times New Roman" w:hAnsi="Times New Roman" w:cs="Times New Roman"/>
          <w:bCs/>
          <w:spacing w:val="40"/>
          <w:sz w:val="24"/>
          <w:szCs w:val="24"/>
        </w:rPr>
        <w:t xml:space="preserve"> </w:t>
      </w:r>
      <w:r w:rsidRPr="007A3015">
        <w:rPr>
          <w:rFonts w:ascii="Times New Roman" w:eastAsia="Times New Roman" w:hAnsi="Times New Roman" w:cs="Times New Roman"/>
          <w:bCs/>
          <w:spacing w:val="1"/>
          <w:sz w:val="24"/>
          <w:szCs w:val="24"/>
        </w:rPr>
        <w:t>с</w:t>
      </w:r>
      <w:r w:rsidRPr="007A3015">
        <w:rPr>
          <w:rFonts w:ascii="Times New Roman" w:eastAsia="Times New Roman" w:hAnsi="Times New Roman" w:cs="Times New Roman"/>
          <w:bCs/>
          <w:sz w:val="24"/>
          <w:szCs w:val="24"/>
        </w:rPr>
        <w:t>е</w:t>
      </w:r>
      <w:r w:rsidRPr="007A3015">
        <w:rPr>
          <w:rFonts w:ascii="Times New Roman" w:eastAsia="Times New Roman" w:hAnsi="Times New Roman" w:cs="Times New Roman"/>
          <w:bCs/>
          <w:spacing w:val="39"/>
          <w:sz w:val="24"/>
          <w:szCs w:val="24"/>
        </w:rPr>
        <w:t xml:space="preserve"> </w:t>
      </w:r>
      <w:r w:rsidRPr="007A3015">
        <w:rPr>
          <w:rFonts w:ascii="Times New Roman" w:eastAsia="Times New Roman" w:hAnsi="Times New Roman" w:cs="Times New Roman"/>
          <w:bCs/>
          <w:sz w:val="24"/>
          <w:szCs w:val="24"/>
        </w:rPr>
        <w:t>о</w:t>
      </w:r>
      <w:r w:rsidRPr="007A3015">
        <w:rPr>
          <w:rFonts w:ascii="Times New Roman" w:eastAsia="Times New Roman" w:hAnsi="Times New Roman" w:cs="Times New Roman"/>
          <w:bCs/>
          <w:spacing w:val="1"/>
          <w:sz w:val="24"/>
          <w:szCs w:val="24"/>
        </w:rPr>
        <w:t>г</w:t>
      </w:r>
      <w:r w:rsidRPr="007A3015">
        <w:rPr>
          <w:rFonts w:ascii="Times New Roman" w:eastAsia="Times New Roman" w:hAnsi="Times New Roman" w:cs="Times New Roman"/>
          <w:bCs/>
          <w:sz w:val="24"/>
          <w:szCs w:val="24"/>
        </w:rPr>
        <w:t>л</w:t>
      </w:r>
      <w:r w:rsidRPr="007A3015">
        <w:rPr>
          <w:rFonts w:ascii="Times New Roman" w:eastAsia="Times New Roman" w:hAnsi="Times New Roman" w:cs="Times New Roman"/>
          <w:bCs/>
          <w:spacing w:val="1"/>
          <w:sz w:val="24"/>
          <w:szCs w:val="24"/>
        </w:rPr>
        <w:t>а</w:t>
      </w:r>
      <w:r w:rsidRPr="007A3015">
        <w:rPr>
          <w:rFonts w:ascii="Times New Roman" w:eastAsia="Times New Roman" w:hAnsi="Times New Roman" w:cs="Times New Roman"/>
          <w:bCs/>
          <w:spacing w:val="-4"/>
          <w:sz w:val="24"/>
          <w:szCs w:val="24"/>
        </w:rPr>
        <w:t>ш</w:t>
      </w:r>
      <w:r w:rsidRPr="007A3015">
        <w:rPr>
          <w:rFonts w:ascii="Times New Roman" w:eastAsia="Times New Roman" w:hAnsi="Times New Roman" w:cs="Times New Roman"/>
          <w:bCs/>
          <w:sz w:val="24"/>
          <w:szCs w:val="24"/>
        </w:rPr>
        <w:t>ава</w:t>
      </w:r>
      <w:r w:rsidRPr="007A3015">
        <w:rPr>
          <w:rFonts w:ascii="Times New Roman" w:eastAsia="Times New Roman" w:hAnsi="Times New Roman" w:cs="Times New Roman"/>
          <w:bCs/>
          <w:spacing w:val="1"/>
          <w:sz w:val="24"/>
          <w:szCs w:val="24"/>
        </w:rPr>
        <w:t>т</w:t>
      </w:r>
      <w:r w:rsidRPr="007A3015">
        <w:rPr>
          <w:rFonts w:ascii="Times New Roman" w:eastAsia="Times New Roman" w:hAnsi="Times New Roman" w:cs="Times New Roman"/>
          <w:bCs/>
          <w:sz w:val="24"/>
          <w:szCs w:val="24"/>
        </w:rPr>
        <w:t>и</w:t>
      </w:r>
      <w:r w:rsidRPr="007A3015">
        <w:rPr>
          <w:rFonts w:ascii="Times New Roman" w:eastAsia="Times New Roman" w:hAnsi="Times New Roman" w:cs="Times New Roman"/>
          <w:bCs/>
          <w:spacing w:val="41"/>
          <w:sz w:val="24"/>
          <w:szCs w:val="24"/>
        </w:rPr>
        <w:t xml:space="preserve"> </w:t>
      </w:r>
      <w:r w:rsidRPr="007A3015">
        <w:rPr>
          <w:rFonts w:ascii="Times New Roman" w:eastAsia="Times New Roman" w:hAnsi="Times New Roman" w:cs="Times New Roman"/>
          <w:bCs/>
          <w:sz w:val="24"/>
          <w:szCs w:val="24"/>
        </w:rPr>
        <w:t>нити</w:t>
      </w:r>
      <w:r w:rsidRPr="007A3015">
        <w:rPr>
          <w:rFonts w:ascii="Times New Roman" w:eastAsia="Times New Roman" w:hAnsi="Times New Roman" w:cs="Times New Roman"/>
          <w:bCs/>
          <w:spacing w:val="41"/>
          <w:sz w:val="24"/>
          <w:szCs w:val="24"/>
        </w:rPr>
        <w:t xml:space="preserve"> </w:t>
      </w:r>
      <w:r w:rsidRPr="007A3015">
        <w:rPr>
          <w:rFonts w:ascii="Times New Roman" w:eastAsia="Times New Roman" w:hAnsi="Times New Roman" w:cs="Times New Roman"/>
          <w:bCs/>
          <w:sz w:val="24"/>
          <w:szCs w:val="24"/>
        </w:rPr>
        <w:t>кори</w:t>
      </w:r>
      <w:r w:rsidRPr="007A3015">
        <w:rPr>
          <w:rFonts w:ascii="Times New Roman" w:eastAsia="Times New Roman" w:hAnsi="Times New Roman" w:cs="Times New Roman"/>
          <w:bCs/>
          <w:spacing w:val="-4"/>
          <w:sz w:val="24"/>
          <w:szCs w:val="24"/>
        </w:rPr>
        <w:t>с</w:t>
      </w:r>
      <w:r w:rsidRPr="007A3015">
        <w:rPr>
          <w:rFonts w:ascii="Times New Roman" w:eastAsia="Times New Roman" w:hAnsi="Times New Roman" w:cs="Times New Roman"/>
          <w:bCs/>
          <w:spacing w:val="1"/>
          <w:sz w:val="24"/>
          <w:szCs w:val="24"/>
        </w:rPr>
        <w:t>т</w:t>
      </w:r>
      <w:r w:rsidRPr="007A3015">
        <w:rPr>
          <w:rFonts w:ascii="Times New Roman" w:eastAsia="Times New Roman" w:hAnsi="Times New Roman" w:cs="Times New Roman"/>
          <w:bCs/>
          <w:spacing w:val="-2"/>
          <w:sz w:val="24"/>
          <w:szCs w:val="24"/>
        </w:rPr>
        <w:t>и</w:t>
      </w:r>
      <w:r w:rsidRPr="007A3015">
        <w:rPr>
          <w:rFonts w:ascii="Times New Roman" w:eastAsia="Times New Roman" w:hAnsi="Times New Roman" w:cs="Times New Roman"/>
          <w:bCs/>
          <w:spacing w:val="1"/>
          <w:sz w:val="24"/>
          <w:szCs w:val="24"/>
        </w:rPr>
        <w:t>т</w:t>
      </w:r>
      <w:r w:rsidRPr="007A3015">
        <w:rPr>
          <w:rFonts w:ascii="Times New Roman" w:eastAsia="Times New Roman" w:hAnsi="Times New Roman" w:cs="Times New Roman"/>
          <w:bCs/>
          <w:sz w:val="24"/>
          <w:szCs w:val="24"/>
        </w:rPr>
        <w:t>и</w:t>
      </w:r>
      <w:r w:rsidRPr="007A3015">
        <w:rPr>
          <w:rFonts w:ascii="Times New Roman" w:eastAsia="Times New Roman" w:hAnsi="Times New Roman" w:cs="Times New Roman"/>
          <w:bCs/>
          <w:spacing w:val="41"/>
          <w:sz w:val="24"/>
          <w:szCs w:val="24"/>
        </w:rPr>
        <w:t xml:space="preserve"> </w:t>
      </w:r>
      <w:r w:rsidRPr="007A3015">
        <w:rPr>
          <w:rFonts w:ascii="Times New Roman" w:eastAsia="Times New Roman" w:hAnsi="Times New Roman" w:cs="Times New Roman"/>
          <w:bCs/>
          <w:spacing w:val="-2"/>
          <w:sz w:val="24"/>
          <w:szCs w:val="24"/>
        </w:rPr>
        <w:t>д</w:t>
      </w:r>
      <w:r w:rsidRPr="007A3015">
        <w:rPr>
          <w:rFonts w:ascii="Times New Roman" w:eastAsia="Times New Roman" w:hAnsi="Times New Roman" w:cs="Times New Roman"/>
          <w:bCs/>
          <w:sz w:val="24"/>
          <w:szCs w:val="24"/>
        </w:rPr>
        <w:t>ру</w:t>
      </w:r>
      <w:r w:rsidRPr="007A3015">
        <w:rPr>
          <w:rFonts w:ascii="Times New Roman" w:eastAsia="Times New Roman" w:hAnsi="Times New Roman" w:cs="Times New Roman"/>
          <w:bCs/>
          <w:spacing w:val="-1"/>
          <w:sz w:val="24"/>
          <w:szCs w:val="24"/>
        </w:rPr>
        <w:t>г</w:t>
      </w:r>
      <w:r w:rsidRPr="007A3015">
        <w:rPr>
          <w:rFonts w:ascii="Times New Roman" w:eastAsia="Times New Roman" w:hAnsi="Times New Roman" w:cs="Times New Roman"/>
          <w:bCs/>
          <w:sz w:val="24"/>
          <w:szCs w:val="24"/>
        </w:rPr>
        <w:t>е у</w:t>
      </w:r>
      <w:r w:rsidRPr="007A3015">
        <w:rPr>
          <w:rFonts w:ascii="Times New Roman" w:eastAsia="Times New Roman" w:hAnsi="Times New Roman" w:cs="Times New Roman"/>
          <w:bCs/>
          <w:spacing w:val="-1"/>
          <w:sz w:val="24"/>
          <w:szCs w:val="24"/>
        </w:rPr>
        <w:t>с</w:t>
      </w:r>
      <w:r w:rsidRPr="007A3015">
        <w:rPr>
          <w:rFonts w:ascii="Times New Roman" w:eastAsia="Times New Roman" w:hAnsi="Times New Roman" w:cs="Times New Roman"/>
          <w:bCs/>
          <w:sz w:val="24"/>
          <w:szCs w:val="24"/>
        </w:rPr>
        <w:t>лу</w:t>
      </w:r>
      <w:r w:rsidRPr="007A3015">
        <w:rPr>
          <w:rFonts w:ascii="Times New Roman" w:eastAsia="Times New Roman" w:hAnsi="Times New Roman" w:cs="Times New Roman"/>
          <w:bCs/>
          <w:spacing w:val="-2"/>
          <w:sz w:val="24"/>
          <w:szCs w:val="24"/>
        </w:rPr>
        <w:t>г</w:t>
      </w:r>
      <w:r w:rsidRPr="007A3015">
        <w:rPr>
          <w:rFonts w:ascii="Times New Roman" w:eastAsia="Times New Roman" w:hAnsi="Times New Roman" w:cs="Times New Roman"/>
          <w:bCs/>
          <w:sz w:val="24"/>
          <w:szCs w:val="24"/>
        </w:rPr>
        <w:t>е</w:t>
      </w:r>
      <w:r w:rsidRPr="007A3015">
        <w:rPr>
          <w:rFonts w:ascii="Times New Roman" w:eastAsia="Times New Roman" w:hAnsi="Times New Roman" w:cs="Times New Roman"/>
          <w:bCs/>
          <w:spacing w:val="-1"/>
          <w:sz w:val="24"/>
          <w:szCs w:val="24"/>
        </w:rPr>
        <w:t xml:space="preserve"> </w:t>
      </w:r>
      <w:r w:rsidRPr="007A3015">
        <w:rPr>
          <w:rFonts w:ascii="Times New Roman" w:eastAsia="Times New Roman" w:hAnsi="Times New Roman" w:cs="Times New Roman"/>
          <w:bCs/>
          <w:spacing w:val="1"/>
          <w:sz w:val="24"/>
          <w:szCs w:val="24"/>
        </w:rPr>
        <w:t>м</w:t>
      </w:r>
      <w:r w:rsidRPr="007A3015">
        <w:rPr>
          <w:rFonts w:ascii="Times New Roman" w:eastAsia="Times New Roman" w:hAnsi="Times New Roman" w:cs="Times New Roman"/>
          <w:bCs/>
          <w:spacing w:val="-1"/>
          <w:sz w:val="24"/>
          <w:szCs w:val="24"/>
        </w:rPr>
        <w:t>е</w:t>
      </w:r>
      <w:r w:rsidRPr="007A3015">
        <w:rPr>
          <w:rFonts w:ascii="Times New Roman" w:eastAsia="Times New Roman" w:hAnsi="Times New Roman" w:cs="Times New Roman"/>
          <w:bCs/>
          <w:sz w:val="24"/>
          <w:szCs w:val="24"/>
        </w:rPr>
        <w:t>ди</w:t>
      </w:r>
      <w:r w:rsidRPr="007A3015">
        <w:rPr>
          <w:rFonts w:ascii="Times New Roman" w:eastAsia="Times New Roman" w:hAnsi="Times New Roman" w:cs="Times New Roman"/>
          <w:bCs/>
          <w:spacing w:val="-1"/>
          <w:sz w:val="24"/>
          <w:szCs w:val="24"/>
        </w:rPr>
        <w:t>ј</w:t>
      </w:r>
      <w:r w:rsidRPr="007A3015">
        <w:rPr>
          <w:rFonts w:ascii="Times New Roman" w:eastAsia="Times New Roman" w:hAnsi="Times New Roman" w:cs="Times New Roman"/>
          <w:bCs/>
          <w:sz w:val="24"/>
          <w:szCs w:val="24"/>
        </w:rPr>
        <w:t>а, одно</w:t>
      </w:r>
      <w:r w:rsidRPr="007A3015">
        <w:rPr>
          <w:rFonts w:ascii="Times New Roman" w:eastAsia="Times New Roman" w:hAnsi="Times New Roman" w:cs="Times New Roman"/>
          <w:bCs/>
          <w:spacing w:val="-1"/>
          <w:sz w:val="24"/>
          <w:szCs w:val="24"/>
        </w:rPr>
        <w:t>с</w:t>
      </w:r>
      <w:r w:rsidRPr="007A3015">
        <w:rPr>
          <w:rFonts w:ascii="Times New Roman" w:eastAsia="Times New Roman" w:hAnsi="Times New Roman" w:cs="Times New Roman"/>
          <w:bCs/>
          <w:sz w:val="24"/>
          <w:szCs w:val="24"/>
        </w:rPr>
        <w:t>но произвођа</w:t>
      </w:r>
      <w:r w:rsidRPr="007A3015">
        <w:rPr>
          <w:rFonts w:ascii="Times New Roman" w:eastAsia="Times New Roman" w:hAnsi="Times New Roman" w:cs="Times New Roman"/>
          <w:bCs/>
          <w:spacing w:val="-1"/>
          <w:sz w:val="24"/>
          <w:szCs w:val="24"/>
        </w:rPr>
        <w:t>ч</w:t>
      </w:r>
      <w:r w:rsidRPr="007A3015">
        <w:rPr>
          <w:rFonts w:ascii="Times New Roman" w:eastAsia="Times New Roman" w:hAnsi="Times New Roman" w:cs="Times New Roman"/>
          <w:bCs/>
          <w:sz w:val="24"/>
          <w:szCs w:val="24"/>
        </w:rPr>
        <w:t>а м</w:t>
      </w:r>
      <w:r w:rsidRPr="007A3015">
        <w:rPr>
          <w:rFonts w:ascii="Times New Roman" w:eastAsia="Times New Roman" w:hAnsi="Times New Roman" w:cs="Times New Roman"/>
          <w:bCs/>
          <w:spacing w:val="-2"/>
          <w:sz w:val="24"/>
          <w:szCs w:val="24"/>
        </w:rPr>
        <w:t>е</w:t>
      </w:r>
      <w:r w:rsidRPr="007A3015">
        <w:rPr>
          <w:rFonts w:ascii="Times New Roman" w:eastAsia="Times New Roman" w:hAnsi="Times New Roman" w:cs="Times New Roman"/>
          <w:bCs/>
          <w:sz w:val="24"/>
          <w:szCs w:val="24"/>
        </w:rPr>
        <w:t>диј</w:t>
      </w:r>
      <w:r w:rsidRPr="007A3015">
        <w:rPr>
          <w:rFonts w:ascii="Times New Roman" w:eastAsia="Times New Roman" w:hAnsi="Times New Roman" w:cs="Times New Roman"/>
          <w:bCs/>
          <w:spacing w:val="-2"/>
          <w:sz w:val="24"/>
          <w:szCs w:val="24"/>
        </w:rPr>
        <w:t>с</w:t>
      </w:r>
      <w:r w:rsidRPr="007A3015">
        <w:rPr>
          <w:rFonts w:ascii="Times New Roman" w:eastAsia="Times New Roman" w:hAnsi="Times New Roman" w:cs="Times New Roman"/>
          <w:bCs/>
          <w:sz w:val="24"/>
          <w:szCs w:val="24"/>
        </w:rPr>
        <w:t>ког</w:t>
      </w:r>
      <w:r w:rsidRPr="007A3015">
        <w:rPr>
          <w:rFonts w:ascii="Times New Roman" w:eastAsia="Times New Roman" w:hAnsi="Times New Roman" w:cs="Times New Roman"/>
          <w:bCs/>
          <w:spacing w:val="-1"/>
          <w:sz w:val="24"/>
          <w:szCs w:val="24"/>
        </w:rPr>
        <w:t xml:space="preserve"> с</w:t>
      </w:r>
      <w:r w:rsidRPr="007A3015">
        <w:rPr>
          <w:rFonts w:ascii="Times New Roman" w:eastAsia="Times New Roman" w:hAnsi="Times New Roman" w:cs="Times New Roman"/>
          <w:bCs/>
          <w:sz w:val="24"/>
          <w:szCs w:val="24"/>
        </w:rPr>
        <w:t>адр</w:t>
      </w:r>
      <w:r w:rsidRPr="007A3015">
        <w:rPr>
          <w:rFonts w:ascii="Times New Roman" w:eastAsia="Times New Roman" w:hAnsi="Times New Roman" w:cs="Times New Roman"/>
          <w:bCs/>
          <w:spacing w:val="-4"/>
          <w:sz w:val="24"/>
          <w:szCs w:val="24"/>
        </w:rPr>
        <w:t>ж</w:t>
      </w:r>
      <w:r w:rsidRPr="007A3015">
        <w:rPr>
          <w:rFonts w:ascii="Times New Roman" w:eastAsia="Times New Roman" w:hAnsi="Times New Roman" w:cs="Times New Roman"/>
          <w:bCs/>
          <w:sz w:val="24"/>
          <w:szCs w:val="24"/>
        </w:rPr>
        <w:t>аја из</w:t>
      </w:r>
      <w:r w:rsidRPr="007A3015">
        <w:rPr>
          <w:rFonts w:ascii="Times New Roman" w:eastAsia="Times New Roman" w:hAnsi="Times New Roman" w:cs="Times New Roman"/>
          <w:bCs/>
          <w:spacing w:val="1"/>
          <w:sz w:val="24"/>
          <w:szCs w:val="24"/>
        </w:rPr>
        <w:t xml:space="preserve"> </w:t>
      </w:r>
      <w:r w:rsidRPr="007A3015">
        <w:rPr>
          <w:rFonts w:ascii="Times New Roman" w:eastAsia="Times New Roman" w:hAnsi="Times New Roman" w:cs="Times New Roman"/>
          <w:bCs/>
          <w:spacing w:val="-1"/>
          <w:sz w:val="24"/>
          <w:szCs w:val="24"/>
        </w:rPr>
        <w:t>с</w:t>
      </w:r>
      <w:r w:rsidRPr="007A3015">
        <w:rPr>
          <w:rFonts w:ascii="Times New Roman" w:eastAsia="Times New Roman" w:hAnsi="Times New Roman" w:cs="Times New Roman"/>
          <w:bCs/>
          <w:spacing w:val="1"/>
          <w:sz w:val="24"/>
          <w:szCs w:val="24"/>
        </w:rPr>
        <w:t>т</w:t>
      </w:r>
      <w:r w:rsidRPr="007A3015">
        <w:rPr>
          <w:rFonts w:ascii="Times New Roman" w:eastAsia="Times New Roman" w:hAnsi="Times New Roman" w:cs="Times New Roman"/>
          <w:bCs/>
          <w:sz w:val="24"/>
          <w:szCs w:val="24"/>
        </w:rPr>
        <w:t>ава 1. овог</w:t>
      </w:r>
      <w:r w:rsidRPr="007A3015">
        <w:rPr>
          <w:rFonts w:ascii="Times New Roman" w:eastAsia="Times New Roman" w:hAnsi="Times New Roman" w:cs="Times New Roman"/>
          <w:bCs/>
          <w:spacing w:val="-1"/>
          <w:sz w:val="24"/>
          <w:szCs w:val="24"/>
        </w:rPr>
        <w:t xml:space="preserve"> ч</w:t>
      </w:r>
      <w:r w:rsidRPr="007A3015">
        <w:rPr>
          <w:rFonts w:ascii="Times New Roman" w:eastAsia="Times New Roman" w:hAnsi="Times New Roman" w:cs="Times New Roman"/>
          <w:bCs/>
          <w:sz w:val="24"/>
          <w:szCs w:val="24"/>
        </w:rPr>
        <w:t>лана.</w:t>
      </w:r>
    </w:p>
    <w:p w14:paraId="55DEF00F" w14:textId="77777777" w:rsidR="00424F87" w:rsidRPr="007A3015" w:rsidRDefault="00424F87" w:rsidP="000D1C06">
      <w:pPr>
        <w:spacing w:after="0"/>
        <w:ind w:firstLine="720"/>
        <w:jc w:val="both"/>
        <w:rPr>
          <w:rFonts w:ascii="Times New Roman" w:hAnsi="Times New Roman" w:cs="Times New Roman"/>
          <w:sz w:val="24"/>
          <w:szCs w:val="24"/>
        </w:rPr>
      </w:pPr>
    </w:p>
    <w:p w14:paraId="64AC4790" w14:textId="77777777" w:rsidR="00D94C7B" w:rsidRPr="007A3015" w:rsidRDefault="00057404" w:rsidP="00E851FF">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VII. ЗАШТИТА МЕДИЈСКОГ ПЛУРАЛИЗМА</w:t>
      </w:r>
    </w:p>
    <w:p w14:paraId="40425088" w14:textId="77777777" w:rsidR="00E851FF" w:rsidRPr="007A3015" w:rsidRDefault="00E851FF" w:rsidP="000D1C06">
      <w:pPr>
        <w:spacing w:after="0"/>
        <w:ind w:firstLine="720"/>
        <w:jc w:val="center"/>
        <w:rPr>
          <w:rFonts w:ascii="Times New Roman" w:hAnsi="Times New Roman" w:cs="Times New Roman"/>
          <w:sz w:val="24"/>
          <w:szCs w:val="24"/>
        </w:rPr>
      </w:pPr>
    </w:p>
    <w:p w14:paraId="4B18367D" w14:textId="77777777" w:rsidR="00D94C7B" w:rsidRPr="007A3015" w:rsidRDefault="00057404" w:rsidP="00E851F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Забрана нарушавања медијског плурализма</w:t>
      </w:r>
    </w:p>
    <w:p w14:paraId="7AEF4561" w14:textId="77777777" w:rsidR="00E851FF" w:rsidRPr="007A3015" w:rsidRDefault="00E851FF" w:rsidP="000D1C06">
      <w:pPr>
        <w:spacing w:after="0"/>
        <w:ind w:firstLine="720"/>
        <w:jc w:val="center"/>
        <w:rPr>
          <w:rFonts w:ascii="Times New Roman" w:hAnsi="Times New Roman" w:cs="Times New Roman"/>
          <w:sz w:val="24"/>
          <w:szCs w:val="24"/>
        </w:rPr>
      </w:pPr>
    </w:p>
    <w:p w14:paraId="484590A0" w14:textId="77777777" w:rsidR="00D94C7B" w:rsidRPr="007A3015" w:rsidRDefault="002B218A" w:rsidP="00E851F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53</w:t>
      </w:r>
      <w:r w:rsidR="00057404" w:rsidRPr="007A3015">
        <w:rPr>
          <w:rFonts w:ascii="Times New Roman" w:hAnsi="Times New Roman" w:cs="Times New Roman"/>
          <w:color w:val="000000"/>
          <w:sz w:val="24"/>
          <w:szCs w:val="24"/>
        </w:rPr>
        <w:t>.</w:t>
      </w:r>
    </w:p>
    <w:p w14:paraId="2FCA23AA" w14:textId="298A1DD1" w:rsidR="00CC687D" w:rsidRPr="007A3015" w:rsidRDefault="00916640" w:rsidP="00A74735">
      <w:pPr>
        <w:spacing w:after="0"/>
        <w:ind w:firstLine="720"/>
        <w:jc w:val="both"/>
        <w:rPr>
          <w:rFonts w:ascii="Times New Roman" w:hAnsi="Times New Roman" w:cs="Times New Roman"/>
          <w:spacing w:val="-1"/>
          <w:sz w:val="24"/>
          <w:szCs w:val="24"/>
        </w:rPr>
      </w:pPr>
      <w:r w:rsidRPr="007A3015">
        <w:rPr>
          <w:rFonts w:ascii="Times New Roman" w:hAnsi="Times New Roman" w:cs="Times New Roman"/>
          <w:sz w:val="24"/>
          <w:szCs w:val="24"/>
        </w:rPr>
        <w:t xml:space="preserve"> </w:t>
      </w:r>
      <w:r w:rsidR="00CC687D" w:rsidRPr="007A3015">
        <w:rPr>
          <w:rFonts w:ascii="Times New Roman" w:hAnsi="Times New Roman" w:cs="Times New Roman"/>
          <w:sz w:val="24"/>
          <w:szCs w:val="24"/>
        </w:rPr>
        <w:t>Р</w:t>
      </w:r>
      <w:r w:rsidR="00CC687D" w:rsidRPr="007A3015">
        <w:rPr>
          <w:rFonts w:ascii="Times New Roman" w:hAnsi="Times New Roman" w:cs="Times New Roman"/>
          <w:spacing w:val="-1"/>
          <w:sz w:val="24"/>
          <w:szCs w:val="24"/>
        </w:rPr>
        <w:t>а</w:t>
      </w:r>
      <w:r w:rsidR="00CC687D" w:rsidRPr="007A3015">
        <w:rPr>
          <w:rFonts w:ascii="Times New Roman" w:hAnsi="Times New Roman" w:cs="Times New Roman"/>
          <w:sz w:val="24"/>
          <w:szCs w:val="24"/>
        </w:rPr>
        <w:t>ди</w:t>
      </w:r>
      <w:r w:rsidR="00CC687D" w:rsidRPr="007A3015">
        <w:rPr>
          <w:rFonts w:ascii="Times New Roman" w:hAnsi="Times New Roman" w:cs="Times New Roman"/>
          <w:spacing w:val="29"/>
          <w:sz w:val="24"/>
          <w:szCs w:val="24"/>
        </w:rPr>
        <w:t xml:space="preserve"> </w:t>
      </w:r>
      <w:r w:rsidR="00CC687D" w:rsidRPr="007A3015">
        <w:rPr>
          <w:rFonts w:ascii="Times New Roman" w:hAnsi="Times New Roman" w:cs="Times New Roman"/>
          <w:spacing w:val="-1"/>
          <w:sz w:val="24"/>
          <w:szCs w:val="24"/>
        </w:rPr>
        <w:t>с</w:t>
      </w:r>
      <w:r w:rsidR="00CC687D" w:rsidRPr="007A3015">
        <w:rPr>
          <w:rFonts w:ascii="Times New Roman" w:hAnsi="Times New Roman" w:cs="Times New Roman"/>
          <w:sz w:val="24"/>
          <w:szCs w:val="24"/>
        </w:rPr>
        <w:t>пр</w:t>
      </w:r>
      <w:r w:rsidR="00CC687D" w:rsidRPr="007A3015">
        <w:rPr>
          <w:rFonts w:ascii="Times New Roman" w:hAnsi="Times New Roman" w:cs="Times New Roman"/>
          <w:spacing w:val="-1"/>
          <w:sz w:val="24"/>
          <w:szCs w:val="24"/>
        </w:rPr>
        <w:t>еча</w:t>
      </w:r>
      <w:r w:rsidR="00CC687D" w:rsidRPr="007A3015">
        <w:rPr>
          <w:rFonts w:ascii="Times New Roman" w:hAnsi="Times New Roman" w:cs="Times New Roman"/>
          <w:sz w:val="24"/>
          <w:szCs w:val="24"/>
        </w:rPr>
        <w:t>ва</w:t>
      </w:r>
      <w:r w:rsidR="00CC687D" w:rsidRPr="007A3015">
        <w:rPr>
          <w:rFonts w:ascii="Times New Roman" w:hAnsi="Times New Roman" w:cs="Times New Roman"/>
          <w:spacing w:val="-1"/>
          <w:sz w:val="24"/>
          <w:szCs w:val="24"/>
        </w:rPr>
        <w:t>њ</w:t>
      </w:r>
      <w:r w:rsidR="00CC687D" w:rsidRPr="007A3015">
        <w:rPr>
          <w:rFonts w:ascii="Times New Roman" w:hAnsi="Times New Roman" w:cs="Times New Roman"/>
          <w:sz w:val="24"/>
          <w:szCs w:val="24"/>
        </w:rPr>
        <w:t>а</w:t>
      </w:r>
      <w:r w:rsidR="00CC687D" w:rsidRPr="007A3015">
        <w:rPr>
          <w:rFonts w:ascii="Times New Roman" w:hAnsi="Times New Roman" w:cs="Times New Roman"/>
          <w:spacing w:val="27"/>
          <w:sz w:val="24"/>
          <w:szCs w:val="24"/>
        </w:rPr>
        <w:t xml:space="preserve"> </w:t>
      </w:r>
      <w:r w:rsidR="00CC687D" w:rsidRPr="007A3015">
        <w:rPr>
          <w:rFonts w:ascii="Times New Roman" w:hAnsi="Times New Roman" w:cs="Times New Roman"/>
          <w:sz w:val="24"/>
          <w:szCs w:val="24"/>
        </w:rPr>
        <w:t>н</w:t>
      </w:r>
      <w:r w:rsidR="00CC687D" w:rsidRPr="007A3015">
        <w:rPr>
          <w:rFonts w:ascii="Times New Roman" w:hAnsi="Times New Roman" w:cs="Times New Roman"/>
          <w:spacing w:val="-1"/>
          <w:sz w:val="24"/>
          <w:szCs w:val="24"/>
        </w:rPr>
        <w:t>а</w:t>
      </w:r>
      <w:r w:rsidR="00CC687D" w:rsidRPr="007A3015">
        <w:rPr>
          <w:rFonts w:ascii="Times New Roman" w:hAnsi="Times New Roman" w:cs="Times New Roman"/>
          <w:spacing w:val="1"/>
          <w:sz w:val="24"/>
          <w:szCs w:val="24"/>
        </w:rPr>
        <w:t>с</w:t>
      </w:r>
      <w:r w:rsidR="00CC687D" w:rsidRPr="007A3015">
        <w:rPr>
          <w:rFonts w:ascii="Times New Roman" w:hAnsi="Times New Roman" w:cs="Times New Roman"/>
          <w:sz w:val="24"/>
          <w:szCs w:val="24"/>
        </w:rPr>
        <w:t>танка</w:t>
      </w:r>
      <w:r w:rsidR="00CC687D" w:rsidRPr="007A3015">
        <w:rPr>
          <w:rFonts w:ascii="Times New Roman" w:hAnsi="Times New Roman" w:cs="Times New Roman"/>
          <w:spacing w:val="27"/>
          <w:sz w:val="24"/>
          <w:szCs w:val="24"/>
        </w:rPr>
        <w:t xml:space="preserve"> </w:t>
      </w:r>
      <w:r w:rsidR="00CC687D" w:rsidRPr="007A3015">
        <w:rPr>
          <w:rFonts w:ascii="Times New Roman" w:hAnsi="Times New Roman" w:cs="Times New Roman"/>
          <w:sz w:val="24"/>
          <w:szCs w:val="24"/>
        </w:rPr>
        <w:t>или</w:t>
      </w:r>
      <w:r w:rsidR="00CC687D" w:rsidRPr="007A3015">
        <w:rPr>
          <w:rFonts w:ascii="Times New Roman" w:hAnsi="Times New Roman" w:cs="Times New Roman"/>
          <w:spacing w:val="29"/>
          <w:sz w:val="24"/>
          <w:szCs w:val="24"/>
        </w:rPr>
        <w:t xml:space="preserve"> </w:t>
      </w:r>
      <w:r w:rsidR="00CC687D" w:rsidRPr="007A3015">
        <w:rPr>
          <w:rFonts w:ascii="Times New Roman" w:hAnsi="Times New Roman" w:cs="Times New Roman"/>
          <w:sz w:val="24"/>
          <w:szCs w:val="24"/>
        </w:rPr>
        <w:t>ја</w:t>
      </w:r>
      <w:r w:rsidR="00CC687D" w:rsidRPr="007A3015">
        <w:rPr>
          <w:rFonts w:ascii="Times New Roman" w:hAnsi="Times New Roman" w:cs="Times New Roman"/>
          <w:spacing w:val="-2"/>
          <w:sz w:val="24"/>
          <w:szCs w:val="24"/>
        </w:rPr>
        <w:t>ч</w:t>
      </w:r>
      <w:r w:rsidR="00CC687D" w:rsidRPr="007A3015">
        <w:rPr>
          <w:rFonts w:ascii="Times New Roman" w:hAnsi="Times New Roman" w:cs="Times New Roman"/>
          <w:spacing w:val="-1"/>
          <w:sz w:val="24"/>
          <w:szCs w:val="24"/>
        </w:rPr>
        <w:t>ањ</w:t>
      </w:r>
      <w:r w:rsidR="00CC687D" w:rsidRPr="007A3015">
        <w:rPr>
          <w:rFonts w:ascii="Times New Roman" w:hAnsi="Times New Roman" w:cs="Times New Roman"/>
          <w:sz w:val="24"/>
          <w:szCs w:val="24"/>
        </w:rPr>
        <w:t>а</w:t>
      </w:r>
      <w:r w:rsidR="00CC687D" w:rsidRPr="007A3015">
        <w:rPr>
          <w:rFonts w:ascii="Times New Roman" w:hAnsi="Times New Roman" w:cs="Times New Roman"/>
          <w:spacing w:val="27"/>
          <w:sz w:val="24"/>
          <w:szCs w:val="24"/>
        </w:rPr>
        <w:t xml:space="preserve"> </w:t>
      </w:r>
      <w:r w:rsidR="00CC687D" w:rsidRPr="007A3015">
        <w:rPr>
          <w:rFonts w:ascii="Times New Roman" w:hAnsi="Times New Roman" w:cs="Times New Roman"/>
          <w:sz w:val="24"/>
          <w:szCs w:val="24"/>
        </w:rPr>
        <w:t>пр</w:t>
      </w:r>
      <w:r w:rsidR="00CC687D" w:rsidRPr="007A3015">
        <w:rPr>
          <w:rFonts w:ascii="Times New Roman" w:hAnsi="Times New Roman" w:cs="Times New Roman"/>
          <w:spacing w:val="-1"/>
          <w:sz w:val="24"/>
          <w:szCs w:val="24"/>
        </w:rPr>
        <w:t>е</w:t>
      </w:r>
      <w:r w:rsidR="00CC687D" w:rsidRPr="007A3015">
        <w:rPr>
          <w:rFonts w:ascii="Times New Roman" w:hAnsi="Times New Roman" w:cs="Times New Roman"/>
          <w:sz w:val="24"/>
          <w:szCs w:val="24"/>
        </w:rPr>
        <w:t>тежног</w:t>
      </w:r>
      <w:r w:rsidR="00CC687D" w:rsidRPr="007A3015">
        <w:rPr>
          <w:rFonts w:ascii="Times New Roman" w:hAnsi="Times New Roman" w:cs="Times New Roman"/>
          <w:spacing w:val="31"/>
          <w:sz w:val="24"/>
          <w:szCs w:val="24"/>
        </w:rPr>
        <w:t xml:space="preserve"> </w:t>
      </w:r>
      <w:r w:rsidR="00CC687D" w:rsidRPr="007A3015">
        <w:rPr>
          <w:rFonts w:ascii="Times New Roman" w:hAnsi="Times New Roman" w:cs="Times New Roman"/>
          <w:spacing w:val="-5"/>
          <w:sz w:val="24"/>
          <w:szCs w:val="24"/>
        </w:rPr>
        <w:t>у</w:t>
      </w:r>
      <w:r w:rsidR="00CC687D" w:rsidRPr="007A3015">
        <w:rPr>
          <w:rFonts w:ascii="Times New Roman" w:hAnsi="Times New Roman" w:cs="Times New Roman"/>
          <w:sz w:val="24"/>
          <w:szCs w:val="24"/>
        </w:rPr>
        <w:t>т</w:t>
      </w:r>
      <w:r w:rsidR="00CC687D" w:rsidRPr="007A3015">
        <w:rPr>
          <w:rFonts w:ascii="Times New Roman" w:hAnsi="Times New Roman" w:cs="Times New Roman"/>
          <w:spacing w:val="1"/>
          <w:sz w:val="24"/>
          <w:szCs w:val="24"/>
        </w:rPr>
        <w:t>и</w:t>
      </w:r>
      <w:r w:rsidR="00CC687D" w:rsidRPr="007A3015">
        <w:rPr>
          <w:rFonts w:ascii="Times New Roman" w:hAnsi="Times New Roman" w:cs="Times New Roman"/>
          <w:sz w:val="24"/>
          <w:szCs w:val="24"/>
        </w:rPr>
        <w:t>ц</w:t>
      </w:r>
      <w:r w:rsidR="00CC687D" w:rsidRPr="007A3015">
        <w:rPr>
          <w:rFonts w:ascii="Times New Roman" w:hAnsi="Times New Roman" w:cs="Times New Roman"/>
          <w:spacing w:val="-1"/>
          <w:sz w:val="24"/>
          <w:szCs w:val="24"/>
        </w:rPr>
        <w:t>а</w:t>
      </w:r>
      <w:r w:rsidR="00CC687D" w:rsidRPr="007A3015">
        <w:rPr>
          <w:rFonts w:ascii="Times New Roman" w:hAnsi="Times New Roman" w:cs="Times New Roman"/>
          <w:sz w:val="24"/>
          <w:szCs w:val="24"/>
        </w:rPr>
        <w:t>ја</w:t>
      </w:r>
      <w:r w:rsidR="00CC687D" w:rsidRPr="007A3015">
        <w:rPr>
          <w:rFonts w:ascii="Times New Roman" w:hAnsi="Times New Roman" w:cs="Times New Roman"/>
          <w:spacing w:val="32"/>
          <w:sz w:val="24"/>
          <w:szCs w:val="24"/>
        </w:rPr>
        <w:t xml:space="preserve"> </w:t>
      </w:r>
      <w:r w:rsidR="00CC687D" w:rsidRPr="007A3015">
        <w:rPr>
          <w:rFonts w:ascii="Times New Roman" w:hAnsi="Times New Roman" w:cs="Times New Roman"/>
          <w:sz w:val="24"/>
          <w:szCs w:val="24"/>
        </w:rPr>
        <w:t>у</w:t>
      </w:r>
      <w:r w:rsidR="00CC687D" w:rsidRPr="007A3015">
        <w:rPr>
          <w:rFonts w:ascii="Times New Roman" w:hAnsi="Times New Roman" w:cs="Times New Roman"/>
          <w:spacing w:val="26"/>
          <w:sz w:val="24"/>
          <w:szCs w:val="24"/>
        </w:rPr>
        <w:t xml:space="preserve"> </w:t>
      </w:r>
      <w:r w:rsidR="00CC687D" w:rsidRPr="007A3015">
        <w:rPr>
          <w:rFonts w:ascii="Times New Roman" w:hAnsi="Times New Roman" w:cs="Times New Roman"/>
          <w:sz w:val="24"/>
          <w:szCs w:val="24"/>
        </w:rPr>
        <w:t>обла</w:t>
      </w:r>
      <w:r w:rsidR="00CC687D" w:rsidRPr="007A3015">
        <w:rPr>
          <w:rFonts w:ascii="Times New Roman" w:hAnsi="Times New Roman" w:cs="Times New Roman"/>
          <w:spacing w:val="-2"/>
          <w:sz w:val="24"/>
          <w:szCs w:val="24"/>
        </w:rPr>
        <w:t>с</w:t>
      </w:r>
      <w:r w:rsidR="00CC687D" w:rsidRPr="007A3015">
        <w:rPr>
          <w:rFonts w:ascii="Times New Roman" w:hAnsi="Times New Roman" w:cs="Times New Roman"/>
          <w:sz w:val="24"/>
          <w:szCs w:val="24"/>
        </w:rPr>
        <w:t>ти</w:t>
      </w:r>
      <w:r w:rsidR="00CC687D" w:rsidRPr="007A3015">
        <w:rPr>
          <w:rFonts w:ascii="Times New Roman" w:hAnsi="Times New Roman" w:cs="Times New Roman"/>
          <w:spacing w:val="30"/>
          <w:sz w:val="24"/>
          <w:szCs w:val="24"/>
        </w:rPr>
        <w:t xml:space="preserve"> </w:t>
      </w:r>
      <w:r w:rsidR="00CC687D" w:rsidRPr="007A3015">
        <w:rPr>
          <w:rFonts w:ascii="Times New Roman" w:hAnsi="Times New Roman" w:cs="Times New Roman"/>
          <w:sz w:val="24"/>
          <w:szCs w:val="24"/>
        </w:rPr>
        <w:t>ја</w:t>
      </w:r>
      <w:r w:rsidR="00CC687D" w:rsidRPr="007A3015">
        <w:rPr>
          <w:rFonts w:ascii="Times New Roman" w:hAnsi="Times New Roman" w:cs="Times New Roman"/>
          <w:spacing w:val="-1"/>
          <w:sz w:val="24"/>
          <w:szCs w:val="24"/>
        </w:rPr>
        <w:t>в</w:t>
      </w:r>
      <w:r w:rsidR="00CC687D" w:rsidRPr="007A3015">
        <w:rPr>
          <w:rFonts w:ascii="Times New Roman" w:hAnsi="Times New Roman" w:cs="Times New Roman"/>
          <w:sz w:val="24"/>
          <w:szCs w:val="24"/>
        </w:rPr>
        <w:t>ног информи</w:t>
      </w:r>
      <w:r w:rsidR="00CC687D" w:rsidRPr="007A3015">
        <w:rPr>
          <w:rFonts w:ascii="Times New Roman" w:hAnsi="Times New Roman" w:cs="Times New Roman"/>
          <w:spacing w:val="-1"/>
          <w:sz w:val="24"/>
          <w:szCs w:val="24"/>
        </w:rPr>
        <w:t>сања</w:t>
      </w:r>
      <w:r w:rsidR="00CC687D" w:rsidRPr="007A3015">
        <w:rPr>
          <w:rFonts w:ascii="Times New Roman" w:hAnsi="Times New Roman" w:cs="Times New Roman"/>
          <w:sz w:val="24"/>
          <w:szCs w:val="24"/>
        </w:rPr>
        <w:t>,</w:t>
      </w:r>
      <w:r w:rsidR="00CC687D" w:rsidRPr="007A3015">
        <w:rPr>
          <w:rFonts w:ascii="Times New Roman" w:hAnsi="Times New Roman" w:cs="Times New Roman"/>
          <w:spacing w:val="9"/>
          <w:sz w:val="24"/>
          <w:szCs w:val="24"/>
        </w:rPr>
        <w:t xml:space="preserve"> </w:t>
      </w:r>
      <w:r w:rsidR="00CC687D" w:rsidRPr="007A3015">
        <w:rPr>
          <w:rFonts w:ascii="Times New Roman" w:hAnsi="Times New Roman" w:cs="Times New Roman"/>
          <w:sz w:val="24"/>
          <w:szCs w:val="24"/>
        </w:rPr>
        <w:t>који</w:t>
      </w:r>
      <w:r w:rsidR="00CC687D" w:rsidRPr="007A3015">
        <w:rPr>
          <w:rFonts w:ascii="Times New Roman" w:hAnsi="Times New Roman" w:cs="Times New Roman"/>
          <w:spacing w:val="10"/>
          <w:sz w:val="24"/>
          <w:szCs w:val="24"/>
        </w:rPr>
        <w:t xml:space="preserve"> </w:t>
      </w:r>
      <w:r w:rsidR="00CC687D" w:rsidRPr="007A3015">
        <w:rPr>
          <w:rFonts w:ascii="Times New Roman" w:hAnsi="Times New Roman" w:cs="Times New Roman"/>
          <w:sz w:val="24"/>
          <w:szCs w:val="24"/>
        </w:rPr>
        <w:t>зн</w:t>
      </w:r>
      <w:r w:rsidR="00CC687D" w:rsidRPr="007A3015">
        <w:rPr>
          <w:rFonts w:ascii="Times New Roman" w:hAnsi="Times New Roman" w:cs="Times New Roman"/>
          <w:spacing w:val="-1"/>
          <w:sz w:val="24"/>
          <w:szCs w:val="24"/>
        </w:rPr>
        <w:t>ача</w:t>
      </w:r>
      <w:r w:rsidR="00CC687D" w:rsidRPr="007A3015">
        <w:rPr>
          <w:rFonts w:ascii="Times New Roman" w:hAnsi="Times New Roman" w:cs="Times New Roman"/>
          <w:sz w:val="24"/>
          <w:szCs w:val="24"/>
        </w:rPr>
        <w:t>ј</w:t>
      </w:r>
      <w:r w:rsidR="00CC687D" w:rsidRPr="007A3015">
        <w:rPr>
          <w:rFonts w:ascii="Times New Roman" w:hAnsi="Times New Roman" w:cs="Times New Roman"/>
          <w:spacing w:val="1"/>
          <w:sz w:val="24"/>
          <w:szCs w:val="24"/>
        </w:rPr>
        <w:t>н</w:t>
      </w:r>
      <w:r w:rsidR="00CC687D" w:rsidRPr="007A3015">
        <w:rPr>
          <w:rFonts w:ascii="Times New Roman" w:hAnsi="Times New Roman" w:cs="Times New Roman"/>
          <w:sz w:val="24"/>
          <w:szCs w:val="24"/>
        </w:rPr>
        <w:t>о</w:t>
      </w:r>
      <w:r w:rsidR="00CC687D" w:rsidRPr="007A3015">
        <w:rPr>
          <w:rFonts w:ascii="Times New Roman" w:hAnsi="Times New Roman" w:cs="Times New Roman"/>
          <w:spacing w:val="9"/>
          <w:sz w:val="24"/>
          <w:szCs w:val="24"/>
        </w:rPr>
        <w:t xml:space="preserve"> </w:t>
      </w:r>
      <w:r w:rsidR="00CC687D" w:rsidRPr="007A3015">
        <w:rPr>
          <w:rFonts w:ascii="Times New Roman" w:hAnsi="Times New Roman" w:cs="Times New Roman"/>
          <w:sz w:val="24"/>
          <w:szCs w:val="24"/>
        </w:rPr>
        <w:t>огр</w:t>
      </w:r>
      <w:r w:rsidR="00CC687D" w:rsidRPr="007A3015">
        <w:rPr>
          <w:rFonts w:ascii="Times New Roman" w:hAnsi="Times New Roman" w:cs="Times New Roman"/>
          <w:spacing w:val="-1"/>
          <w:sz w:val="24"/>
          <w:szCs w:val="24"/>
        </w:rPr>
        <w:t>а</w:t>
      </w:r>
      <w:r w:rsidR="00CC687D" w:rsidRPr="007A3015">
        <w:rPr>
          <w:rFonts w:ascii="Times New Roman" w:hAnsi="Times New Roman" w:cs="Times New Roman"/>
          <w:sz w:val="24"/>
          <w:szCs w:val="24"/>
        </w:rPr>
        <w:t>ни</w:t>
      </w:r>
      <w:r w:rsidR="00CC687D" w:rsidRPr="007A3015">
        <w:rPr>
          <w:rFonts w:ascii="Times New Roman" w:hAnsi="Times New Roman" w:cs="Times New Roman"/>
          <w:spacing w:val="-1"/>
          <w:sz w:val="24"/>
          <w:szCs w:val="24"/>
        </w:rPr>
        <w:t>ч</w:t>
      </w:r>
      <w:r w:rsidR="00CC687D" w:rsidRPr="007A3015">
        <w:rPr>
          <w:rFonts w:ascii="Times New Roman" w:hAnsi="Times New Roman" w:cs="Times New Roman"/>
          <w:spacing w:val="2"/>
          <w:sz w:val="24"/>
          <w:szCs w:val="24"/>
        </w:rPr>
        <w:t>а</w:t>
      </w:r>
      <w:r w:rsidR="00CC687D" w:rsidRPr="007A3015">
        <w:rPr>
          <w:rFonts w:ascii="Times New Roman" w:hAnsi="Times New Roman" w:cs="Times New Roman"/>
          <w:sz w:val="24"/>
          <w:szCs w:val="24"/>
        </w:rPr>
        <w:t>ва</w:t>
      </w:r>
      <w:r w:rsidR="00CC687D" w:rsidRPr="007A3015">
        <w:rPr>
          <w:rFonts w:ascii="Times New Roman" w:hAnsi="Times New Roman" w:cs="Times New Roman"/>
          <w:spacing w:val="10"/>
          <w:sz w:val="24"/>
          <w:szCs w:val="24"/>
        </w:rPr>
        <w:t xml:space="preserve"> </w:t>
      </w:r>
      <w:r w:rsidR="00CC687D" w:rsidRPr="007A3015">
        <w:rPr>
          <w:rFonts w:ascii="Times New Roman" w:hAnsi="Times New Roman" w:cs="Times New Roman"/>
          <w:spacing w:val="-1"/>
          <w:sz w:val="24"/>
          <w:szCs w:val="24"/>
        </w:rPr>
        <w:t>ме</w:t>
      </w:r>
      <w:r w:rsidR="00CC687D" w:rsidRPr="007A3015">
        <w:rPr>
          <w:rFonts w:ascii="Times New Roman" w:hAnsi="Times New Roman" w:cs="Times New Roman"/>
          <w:sz w:val="24"/>
          <w:szCs w:val="24"/>
        </w:rPr>
        <w:t>д</w:t>
      </w:r>
      <w:r w:rsidR="00CC687D" w:rsidRPr="007A3015">
        <w:rPr>
          <w:rFonts w:ascii="Times New Roman" w:hAnsi="Times New Roman" w:cs="Times New Roman"/>
          <w:spacing w:val="1"/>
          <w:sz w:val="24"/>
          <w:szCs w:val="24"/>
        </w:rPr>
        <w:t>и</w:t>
      </w:r>
      <w:r w:rsidR="00CC687D" w:rsidRPr="007A3015">
        <w:rPr>
          <w:rFonts w:ascii="Times New Roman" w:hAnsi="Times New Roman" w:cs="Times New Roman"/>
          <w:sz w:val="24"/>
          <w:szCs w:val="24"/>
        </w:rPr>
        <w:t>јски</w:t>
      </w:r>
      <w:r w:rsidR="00CC687D" w:rsidRPr="007A3015">
        <w:rPr>
          <w:rFonts w:ascii="Times New Roman" w:hAnsi="Times New Roman" w:cs="Times New Roman"/>
          <w:spacing w:val="10"/>
          <w:sz w:val="24"/>
          <w:szCs w:val="24"/>
        </w:rPr>
        <w:t xml:space="preserve"> </w:t>
      </w:r>
      <w:r w:rsidR="00CC687D" w:rsidRPr="007A3015">
        <w:rPr>
          <w:rFonts w:ascii="Times New Roman" w:hAnsi="Times New Roman" w:cs="Times New Roman"/>
          <w:sz w:val="24"/>
          <w:szCs w:val="24"/>
        </w:rPr>
        <w:t>п</w:t>
      </w:r>
      <w:r w:rsidR="00CC687D" w:rsidRPr="007A3015">
        <w:rPr>
          <w:rFonts w:ascii="Times New Roman" w:hAnsi="Times New Roman" w:cs="Times New Roman"/>
          <w:spacing w:val="2"/>
          <w:sz w:val="24"/>
          <w:szCs w:val="24"/>
        </w:rPr>
        <w:t>л</w:t>
      </w:r>
      <w:r w:rsidR="00CC687D" w:rsidRPr="007A3015">
        <w:rPr>
          <w:rFonts w:ascii="Times New Roman" w:hAnsi="Times New Roman" w:cs="Times New Roman"/>
          <w:spacing w:val="-5"/>
          <w:sz w:val="24"/>
          <w:szCs w:val="24"/>
        </w:rPr>
        <w:t>у</w:t>
      </w:r>
      <w:r w:rsidR="00CC687D" w:rsidRPr="007A3015">
        <w:rPr>
          <w:rFonts w:ascii="Times New Roman" w:hAnsi="Times New Roman" w:cs="Times New Roman"/>
          <w:sz w:val="24"/>
          <w:szCs w:val="24"/>
        </w:rPr>
        <w:t>р</w:t>
      </w:r>
      <w:r w:rsidR="00CC687D" w:rsidRPr="007A3015">
        <w:rPr>
          <w:rFonts w:ascii="Times New Roman" w:hAnsi="Times New Roman" w:cs="Times New Roman"/>
          <w:spacing w:val="-1"/>
          <w:sz w:val="24"/>
          <w:szCs w:val="24"/>
        </w:rPr>
        <w:t>а</w:t>
      </w:r>
      <w:r w:rsidR="00CC687D" w:rsidRPr="007A3015">
        <w:rPr>
          <w:rFonts w:ascii="Times New Roman" w:hAnsi="Times New Roman" w:cs="Times New Roman"/>
          <w:sz w:val="24"/>
          <w:szCs w:val="24"/>
        </w:rPr>
        <w:t>л</w:t>
      </w:r>
      <w:r w:rsidR="00CC687D" w:rsidRPr="007A3015">
        <w:rPr>
          <w:rFonts w:ascii="Times New Roman" w:hAnsi="Times New Roman" w:cs="Times New Roman"/>
          <w:spacing w:val="1"/>
          <w:sz w:val="24"/>
          <w:szCs w:val="24"/>
        </w:rPr>
        <w:t>и</w:t>
      </w:r>
      <w:r w:rsidR="00CC687D" w:rsidRPr="007A3015">
        <w:rPr>
          <w:rFonts w:ascii="Times New Roman" w:hAnsi="Times New Roman" w:cs="Times New Roman"/>
          <w:sz w:val="24"/>
          <w:szCs w:val="24"/>
        </w:rPr>
        <w:t>з</w:t>
      </w:r>
      <w:r w:rsidR="00CC687D" w:rsidRPr="007A3015">
        <w:rPr>
          <w:rFonts w:ascii="Times New Roman" w:hAnsi="Times New Roman" w:cs="Times New Roman"/>
          <w:spacing w:val="-1"/>
          <w:sz w:val="24"/>
          <w:szCs w:val="24"/>
        </w:rPr>
        <w:t>ам</w:t>
      </w:r>
      <w:r w:rsidR="00CC687D" w:rsidRPr="007A3015">
        <w:rPr>
          <w:rFonts w:ascii="Times New Roman" w:hAnsi="Times New Roman" w:cs="Times New Roman"/>
          <w:sz w:val="24"/>
          <w:szCs w:val="24"/>
        </w:rPr>
        <w:t>,</w:t>
      </w:r>
      <w:r w:rsidR="00CC687D" w:rsidRPr="007A3015">
        <w:rPr>
          <w:rFonts w:ascii="Times New Roman" w:hAnsi="Times New Roman" w:cs="Times New Roman"/>
          <w:spacing w:val="9"/>
          <w:sz w:val="24"/>
          <w:szCs w:val="24"/>
        </w:rPr>
        <w:t xml:space="preserve"> </w:t>
      </w:r>
      <w:r w:rsidR="00CC687D" w:rsidRPr="007A3015">
        <w:rPr>
          <w:rFonts w:ascii="Times New Roman" w:hAnsi="Times New Roman" w:cs="Times New Roman"/>
          <w:sz w:val="24"/>
          <w:szCs w:val="24"/>
        </w:rPr>
        <w:t>није</w:t>
      </w:r>
      <w:r w:rsidR="00CC687D" w:rsidRPr="007A3015">
        <w:rPr>
          <w:rFonts w:ascii="Times New Roman" w:hAnsi="Times New Roman" w:cs="Times New Roman"/>
          <w:spacing w:val="8"/>
          <w:sz w:val="24"/>
          <w:szCs w:val="24"/>
        </w:rPr>
        <w:t xml:space="preserve"> </w:t>
      </w:r>
      <w:r w:rsidR="00CC687D" w:rsidRPr="007A3015">
        <w:rPr>
          <w:rFonts w:ascii="Times New Roman" w:hAnsi="Times New Roman" w:cs="Times New Roman"/>
          <w:sz w:val="24"/>
          <w:szCs w:val="24"/>
        </w:rPr>
        <w:t>до</w:t>
      </w:r>
      <w:r w:rsidR="00CC687D" w:rsidRPr="007A3015">
        <w:rPr>
          <w:rFonts w:ascii="Times New Roman" w:hAnsi="Times New Roman" w:cs="Times New Roman"/>
          <w:spacing w:val="1"/>
          <w:sz w:val="24"/>
          <w:szCs w:val="24"/>
        </w:rPr>
        <w:t>з</w:t>
      </w:r>
      <w:r w:rsidR="00CC687D" w:rsidRPr="007A3015">
        <w:rPr>
          <w:rFonts w:ascii="Times New Roman" w:hAnsi="Times New Roman" w:cs="Times New Roman"/>
          <w:sz w:val="24"/>
          <w:szCs w:val="24"/>
        </w:rPr>
        <w:t>вољ</w:t>
      </w:r>
      <w:r w:rsidR="00CC687D" w:rsidRPr="007A3015">
        <w:rPr>
          <w:rFonts w:ascii="Times New Roman" w:hAnsi="Times New Roman" w:cs="Times New Roman"/>
          <w:spacing w:val="-1"/>
          <w:sz w:val="24"/>
          <w:szCs w:val="24"/>
        </w:rPr>
        <w:t>е</w:t>
      </w:r>
      <w:r w:rsidR="00CC687D" w:rsidRPr="007A3015">
        <w:rPr>
          <w:rFonts w:ascii="Times New Roman" w:hAnsi="Times New Roman" w:cs="Times New Roman"/>
          <w:sz w:val="24"/>
          <w:szCs w:val="24"/>
        </w:rPr>
        <w:t>но обједи</w:t>
      </w:r>
      <w:r w:rsidR="00CC687D" w:rsidRPr="007A3015">
        <w:rPr>
          <w:rFonts w:ascii="Times New Roman" w:hAnsi="Times New Roman" w:cs="Times New Roman"/>
          <w:spacing w:val="-1"/>
          <w:sz w:val="24"/>
          <w:szCs w:val="24"/>
        </w:rPr>
        <w:t>ња</w:t>
      </w:r>
      <w:r w:rsidR="00CC687D" w:rsidRPr="007A3015">
        <w:rPr>
          <w:rFonts w:ascii="Times New Roman" w:hAnsi="Times New Roman" w:cs="Times New Roman"/>
          <w:sz w:val="24"/>
          <w:szCs w:val="24"/>
        </w:rPr>
        <w:t>в</w:t>
      </w:r>
      <w:r w:rsidR="00CC687D" w:rsidRPr="007A3015">
        <w:rPr>
          <w:rFonts w:ascii="Times New Roman" w:hAnsi="Times New Roman" w:cs="Times New Roman"/>
          <w:spacing w:val="-2"/>
          <w:sz w:val="24"/>
          <w:szCs w:val="24"/>
        </w:rPr>
        <w:t>а</w:t>
      </w:r>
      <w:r w:rsidR="00CC687D" w:rsidRPr="007A3015">
        <w:rPr>
          <w:rFonts w:ascii="Times New Roman" w:hAnsi="Times New Roman" w:cs="Times New Roman"/>
          <w:spacing w:val="-1"/>
          <w:sz w:val="24"/>
          <w:szCs w:val="24"/>
        </w:rPr>
        <w:t>њ</w:t>
      </w:r>
      <w:r w:rsidR="00A74735" w:rsidRPr="007A3015">
        <w:rPr>
          <w:rFonts w:ascii="Times New Roman" w:hAnsi="Times New Roman" w:cs="Times New Roman"/>
          <w:spacing w:val="-1"/>
          <w:sz w:val="24"/>
          <w:szCs w:val="24"/>
        </w:rPr>
        <w:t>е</w:t>
      </w:r>
      <w:r w:rsidR="000E345F" w:rsidRPr="007A3015">
        <w:rPr>
          <w:rFonts w:ascii="Times New Roman" w:hAnsi="Times New Roman" w:cs="Times New Roman"/>
          <w:spacing w:val="-1"/>
          <w:sz w:val="24"/>
          <w:szCs w:val="24"/>
          <w:lang w:val="sr-Cyrl-RS"/>
        </w:rPr>
        <w:t>:</w:t>
      </w:r>
      <w:r w:rsidR="00A74735" w:rsidRPr="007A3015">
        <w:rPr>
          <w:rFonts w:ascii="Times New Roman" w:hAnsi="Times New Roman" w:cs="Times New Roman"/>
          <w:spacing w:val="-1"/>
          <w:sz w:val="24"/>
          <w:szCs w:val="24"/>
        </w:rPr>
        <w:t xml:space="preserve"> </w:t>
      </w:r>
    </w:p>
    <w:p w14:paraId="78C70CEB" w14:textId="73E6E21B" w:rsidR="00CC687D" w:rsidRPr="007A3015" w:rsidRDefault="000F4860" w:rsidP="00B24EDF">
      <w:pPr>
        <w:pStyle w:val="a"/>
        <w:numPr>
          <w:ilvl w:val="0"/>
          <w:numId w:val="14"/>
        </w:numPr>
        <w:tabs>
          <w:tab w:val="left" w:pos="851"/>
        </w:tabs>
        <w:ind w:left="0" w:firstLine="720"/>
        <w:jc w:val="both"/>
      </w:pPr>
      <w:r w:rsidRPr="007A3015">
        <w:rPr>
          <w:lang w:val="sr-Cyrl-RS"/>
        </w:rPr>
        <w:lastRenderedPageBreak/>
        <w:t xml:space="preserve"> </w:t>
      </w:r>
      <w:r w:rsidR="00CC687D" w:rsidRPr="007A3015">
        <w:t>оснивачких, одно</w:t>
      </w:r>
      <w:r w:rsidR="00A74735" w:rsidRPr="007A3015">
        <w:t>с</w:t>
      </w:r>
      <w:r w:rsidR="00BC7295" w:rsidRPr="007A3015">
        <w:t xml:space="preserve">но управљачких права у </w:t>
      </w:r>
      <w:r w:rsidR="00CC687D" w:rsidRPr="007A3015">
        <w:t>два или више издавача дневних новина које објављују информације из свих области друштвеног живота, чији укупни годишњи тираж прелази 50% продатог или на други начин реализованог тиража дневних новина на територији Републике Србије, у календарској години која претходи обједињавању;</w:t>
      </w:r>
    </w:p>
    <w:p w14:paraId="07477D40" w14:textId="77777777" w:rsidR="00CC687D" w:rsidRPr="007A3015" w:rsidRDefault="00CC687D" w:rsidP="00A74735">
      <w:pPr>
        <w:spacing w:after="0"/>
        <w:ind w:firstLine="720"/>
        <w:jc w:val="both"/>
        <w:rPr>
          <w:rFonts w:ascii="Times New Roman" w:hAnsi="Times New Roman" w:cs="Times New Roman"/>
          <w:spacing w:val="-1"/>
          <w:sz w:val="24"/>
          <w:szCs w:val="24"/>
        </w:rPr>
      </w:pPr>
      <w:r w:rsidRPr="007A3015">
        <w:rPr>
          <w:rFonts w:ascii="Times New Roman" w:hAnsi="Times New Roman" w:cs="Times New Roman"/>
          <w:spacing w:val="-1"/>
          <w:sz w:val="24"/>
          <w:szCs w:val="24"/>
        </w:rPr>
        <w:t>– оснивачких, односно управљачких права у два или више издавача штампаних медија који објављују информације из свих области друштвеног живота, без обзира на динамику објављивања, чији укупан годишњи тираж прелази 50% продатог или на други начин реализованог тиража одговарајућих штампаних медија на релевантном</w:t>
      </w:r>
      <w:r w:rsidR="00916640" w:rsidRPr="007A3015">
        <w:rPr>
          <w:rFonts w:ascii="Times New Roman" w:hAnsi="Times New Roman" w:cs="Times New Roman"/>
          <w:spacing w:val="-1"/>
          <w:sz w:val="24"/>
          <w:szCs w:val="24"/>
        </w:rPr>
        <w:t xml:space="preserve"> националном, регионалном или локалном</w:t>
      </w:r>
      <w:r w:rsidRPr="007A3015">
        <w:rPr>
          <w:rFonts w:ascii="Times New Roman" w:hAnsi="Times New Roman" w:cs="Times New Roman"/>
          <w:spacing w:val="-1"/>
          <w:sz w:val="24"/>
          <w:szCs w:val="24"/>
        </w:rPr>
        <w:t xml:space="preserve"> тржишту у календарској год</w:t>
      </w:r>
      <w:r w:rsidR="00A74735" w:rsidRPr="007A3015">
        <w:rPr>
          <w:rFonts w:ascii="Times New Roman" w:hAnsi="Times New Roman" w:cs="Times New Roman"/>
          <w:spacing w:val="-1"/>
          <w:sz w:val="24"/>
          <w:szCs w:val="24"/>
        </w:rPr>
        <w:t>ини која претходи обједињавању;</w:t>
      </w:r>
    </w:p>
    <w:p w14:paraId="5C9CA6B0" w14:textId="77777777" w:rsidR="00CC687D" w:rsidRPr="007A3015" w:rsidRDefault="00CC687D" w:rsidP="00E06226">
      <w:pPr>
        <w:spacing w:after="0"/>
        <w:ind w:firstLine="720"/>
        <w:jc w:val="both"/>
        <w:rPr>
          <w:rFonts w:ascii="Times New Roman" w:hAnsi="Times New Roman" w:cs="Times New Roman"/>
          <w:spacing w:val="-1"/>
          <w:sz w:val="24"/>
          <w:szCs w:val="24"/>
        </w:rPr>
      </w:pPr>
      <w:r w:rsidRPr="007A3015">
        <w:rPr>
          <w:rFonts w:ascii="Times New Roman" w:hAnsi="Times New Roman" w:cs="Times New Roman"/>
          <w:spacing w:val="-1"/>
          <w:sz w:val="24"/>
          <w:szCs w:val="24"/>
        </w:rPr>
        <w:t>– оснивачких односно управљачких права у два или више издавача који пружају аудио, односно аудио-визуелне медијске услуге, чији збирни удео у слушаности, односно гледаности прелази 35% од укупне слушаности, односно гледаности у зони покривања, односно на релевантном националном, регионалном или локалном тржишту у календарској години која претходи о</w:t>
      </w:r>
      <w:r w:rsidR="00E06226" w:rsidRPr="007A3015">
        <w:rPr>
          <w:rFonts w:ascii="Times New Roman" w:hAnsi="Times New Roman" w:cs="Times New Roman"/>
          <w:spacing w:val="-1"/>
          <w:sz w:val="24"/>
          <w:szCs w:val="24"/>
        </w:rPr>
        <w:t>бједињавању.</w:t>
      </w:r>
    </w:p>
    <w:p w14:paraId="00B38EC0" w14:textId="77777777" w:rsidR="00CC687D" w:rsidRPr="007A3015" w:rsidRDefault="00CC687D" w:rsidP="00E06226">
      <w:pPr>
        <w:spacing w:after="0"/>
        <w:ind w:firstLine="720"/>
        <w:jc w:val="both"/>
        <w:rPr>
          <w:rFonts w:ascii="Times New Roman" w:hAnsi="Times New Roman" w:cs="Times New Roman"/>
          <w:spacing w:val="-1"/>
          <w:sz w:val="24"/>
          <w:szCs w:val="24"/>
        </w:rPr>
      </w:pPr>
      <w:r w:rsidRPr="007A3015">
        <w:rPr>
          <w:rFonts w:ascii="Times New Roman" w:hAnsi="Times New Roman" w:cs="Times New Roman"/>
          <w:spacing w:val="-1"/>
          <w:sz w:val="24"/>
          <w:szCs w:val="24"/>
        </w:rPr>
        <w:t>Релевантним тржиштем у смислу oвoг зaкoнa смaтрa сe територија на којој издавачи издају штампане медије који објављују информације из свих области друштвеног живота, или пружају аудио, односно аудио-визуелне медијске услуге, и на којој постоје исти или слични услови конкуренције, а који се битно разликују од услова конкуре</w:t>
      </w:r>
      <w:r w:rsidR="00E06226" w:rsidRPr="007A3015">
        <w:rPr>
          <w:rFonts w:ascii="Times New Roman" w:hAnsi="Times New Roman" w:cs="Times New Roman"/>
          <w:spacing w:val="-1"/>
          <w:sz w:val="24"/>
          <w:szCs w:val="24"/>
        </w:rPr>
        <w:t>нције на суседним територијама.</w:t>
      </w:r>
    </w:p>
    <w:p w14:paraId="037802F1" w14:textId="77777777" w:rsidR="00CC687D" w:rsidRPr="007A3015" w:rsidRDefault="00CC687D" w:rsidP="00E06226">
      <w:pPr>
        <w:spacing w:after="0"/>
        <w:ind w:firstLine="720"/>
        <w:jc w:val="both"/>
        <w:rPr>
          <w:rFonts w:ascii="Times New Roman" w:hAnsi="Times New Roman" w:cs="Times New Roman"/>
          <w:spacing w:val="-1"/>
          <w:sz w:val="24"/>
          <w:szCs w:val="24"/>
        </w:rPr>
      </w:pPr>
      <w:r w:rsidRPr="007A3015">
        <w:rPr>
          <w:rFonts w:ascii="Times New Roman" w:hAnsi="Times New Roman" w:cs="Times New Roman"/>
          <w:spacing w:val="-1"/>
          <w:sz w:val="24"/>
          <w:szCs w:val="24"/>
        </w:rPr>
        <w:t>Приликом утврђивања релевантног тржишта узимају се у обзир критеријуми за одређивање релевантног географског тржишта прописани у складу са законом којим се</w:t>
      </w:r>
      <w:r w:rsidR="00E06226" w:rsidRPr="007A3015">
        <w:rPr>
          <w:rFonts w:ascii="Times New Roman" w:hAnsi="Times New Roman" w:cs="Times New Roman"/>
          <w:spacing w:val="-1"/>
          <w:sz w:val="24"/>
          <w:szCs w:val="24"/>
        </w:rPr>
        <w:t xml:space="preserve"> регулише заштита конкуренције.</w:t>
      </w:r>
    </w:p>
    <w:p w14:paraId="2E158AF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Обједињавање оснивачких, односно управљачких права подразумева могућност одлучујућег утицаја на вођење послова у два или више издавача, а нарочито у својству контролног (матичног) друштва, односно контролног члана или акционара, на основу својине или других имовинских права на имовини или делу имовине, на основу права из уговора, споразума или из хартија од вредности, по основу потраживања или средстава за обезбеђење потраживања или на основу услова пословне праксе.</w:t>
      </w:r>
    </w:p>
    <w:p w14:paraId="0B8088D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Ст. 1. и 2. овог члана не доводе у питање примену одредаба закона којим се регулише заштита конкуренције.</w:t>
      </w:r>
    </w:p>
    <w:p w14:paraId="5D0E849F" w14:textId="77777777" w:rsidR="00D94C7B" w:rsidRPr="007A3015" w:rsidRDefault="002B218A" w:rsidP="000D1C06">
      <w:pPr>
        <w:spacing w:after="0"/>
        <w:ind w:firstLine="72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54</w:t>
      </w:r>
      <w:r w:rsidR="00057404" w:rsidRPr="007A3015">
        <w:rPr>
          <w:rFonts w:ascii="Times New Roman" w:hAnsi="Times New Roman" w:cs="Times New Roman"/>
          <w:color w:val="000000"/>
          <w:sz w:val="24"/>
          <w:szCs w:val="24"/>
        </w:rPr>
        <w:t>.</w:t>
      </w:r>
    </w:p>
    <w:p w14:paraId="1102A829"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Није дозвољено стицање учешћа преко 50% у оснивачком капиталу између издавача дневних новина, које објављују информације из свих области друштвеног живота, с просечним дневним реализованим тиражом већим од 50.000 примерака</w:t>
      </w:r>
      <w:r w:rsidR="00CC687D" w:rsidRPr="007A3015">
        <w:rPr>
          <w:rFonts w:ascii="Times New Roman" w:hAnsi="Times New Roman" w:cs="Times New Roman"/>
          <w:color w:val="000000"/>
          <w:sz w:val="24"/>
          <w:szCs w:val="24"/>
        </w:rPr>
        <w:t xml:space="preserve"> на годишњем нивоу</w:t>
      </w:r>
      <w:r w:rsidRPr="007A3015">
        <w:rPr>
          <w:rFonts w:ascii="Times New Roman" w:hAnsi="Times New Roman" w:cs="Times New Roman"/>
          <w:color w:val="000000"/>
          <w:sz w:val="24"/>
          <w:szCs w:val="24"/>
        </w:rPr>
        <w:t>, и издавача који пружа аудио и аудио-визуелне медијске услуге.</w:t>
      </w:r>
    </w:p>
    <w:p w14:paraId="2DF9E757" w14:textId="77777777" w:rsidR="00CC687D" w:rsidRPr="007A3015" w:rsidRDefault="00CC687D"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Није</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до</w:t>
      </w:r>
      <w:r w:rsidRPr="007A3015">
        <w:rPr>
          <w:rFonts w:ascii="Times New Roman" w:hAnsi="Times New Roman" w:cs="Times New Roman"/>
          <w:spacing w:val="1"/>
          <w:sz w:val="24"/>
          <w:szCs w:val="24"/>
        </w:rPr>
        <w:t>з</w:t>
      </w:r>
      <w:r w:rsidRPr="007A3015">
        <w:rPr>
          <w:rFonts w:ascii="Times New Roman" w:hAnsi="Times New Roman" w:cs="Times New Roman"/>
          <w:sz w:val="24"/>
          <w:szCs w:val="24"/>
        </w:rPr>
        <w:t>вољ</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но</w:t>
      </w:r>
      <w:r w:rsidRPr="007A3015">
        <w:rPr>
          <w:rFonts w:ascii="Times New Roman" w:hAnsi="Times New Roman" w:cs="Times New Roman"/>
          <w:spacing w:val="21"/>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w:t>
      </w:r>
      <w:r w:rsidRPr="007A3015">
        <w:rPr>
          <w:rFonts w:ascii="Times New Roman" w:hAnsi="Times New Roman" w:cs="Times New Roman"/>
          <w:spacing w:val="-1"/>
          <w:sz w:val="24"/>
          <w:szCs w:val="24"/>
        </w:rPr>
        <w:t>ањ</w:t>
      </w:r>
      <w:r w:rsidRPr="007A3015">
        <w:rPr>
          <w:rFonts w:ascii="Times New Roman" w:hAnsi="Times New Roman" w:cs="Times New Roman"/>
          <w:sz w:val="24"/>
          <w:szCs w:val="24"/>
        </w:rPr>
        <w:t>е</w:t>
      </w:r>
      <w:r w:rsidRPr="007A3015">
        <w:rPr>
          <w:rFonts w:ascii="Times New Roman" w:hAnsi="Times New Roman" w:cs="Times New Roman"/>
          <w:spacing w:val="25"/>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ч</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шћа</w:t>
      </w:r>
      <w:r w:rsidRPr="007A3015">
        <w:rPr>
          <w:rFonts w:ascii="Times New Roman" w:hAnsi="Times New Roman" w:cs="Times New Roman"/>
          <w:spacing w:val="22"/>
          <w:sz w:val="24"/>
          <w:szCs w:val="24"/>
        </w:rPr>
        <w:t xml:space="preserve"> </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ко</w:t>
      </w:r>
      <w:r w:rsidRPr="007A3015">
        <w:rPr>
          <w:rFonts w:ascii="Times New Roman" w:hAnsi="Times New Roman" w:cs="Times New Roman"/>
          <w:spacing w:val="21"/>
          <w:sz w:val="24"/>
          <w:szCs w:val="24"/>
        </w:rPr>
        <w:t xml:space="preserve"> </w:t>
      </w:r>
      <w:r w:rsidRPr="007A3015">
        <w:rPr>
          <w:rFonts w:ascii="Times New Roman" w:hAnsi="Times New Roman" w:cs="Times New Roman"/>
          <w:sz w:val="24"/>
          <w:szCs w:val="24"/>
        </w:rPr>
        <w:t>50%</w:t>
      </w:r>
      <w:r w:rsidRPr="007A3015">
        <w:rPr>
          <w:rFonts w:ascii="Times New Roman" w:hAnsi="Times New Roman" w:cs="Times New Roman"/>
          <w:spacing w:val="23"/>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18"/>
          <w:sz w:val="24"/>
          <w:szCs w:val="24"/>
        </w:rPr>
        <w:t xml:space="preserve"> </w:t>
      </w:r>
      <w:r w:rsidRPr="007A3015">
        <w:rPr>
          <w:rFonts w:ascii="Times New Roman" w:hAnsi="Times New Roman" w:cs="Times New Roman"/>
          <w:spacing w:val="2"/>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нив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ком</w:t>
      </w:r>
      <w:r w:rsidRPr="007A3015">
        <w:rPr>
          <w:rFonts w:ascii="Times New Roman" w:hAnsi="Times New Roman" w:cs="Times New Roman"/>
          <w:spacing w:val="20"/>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пита</w:t>
      </w:r>
      <w:r w:rsidRPr="007A3015">
        <w:rPr>
          <w:rFonts w:ascii="Times New Roman" w:hAnsi="Times New Roman" w:cs="Times New Roman"/>
          <w:spacing w:val="2"/>
          <w:sz w:val="24"/>
          <w:szCs w:val="24"/>
        </w:rPr>
        <w:t>л</w:t>
      </w:r>
      <w:r w:rsidRPr="007A3015">
        <w:rPr>
          <w:rFonts w:ascii="Times New Roman" w:hAnsi="Times New Roman" w:cs="Times New Roman"/>
          <w:sz w:val="24"/>
          <w:szCs w:val="24"/>
        </w:rPr>
        <w:t>у</w:t>
      </w:r>
      <w:r w:rsidRPr="007A3015">
        <w:rPr>
          <w:rFonts w:ascii="Times New Roman" w:hAnsi="Times New Roman" w:cs="Times New Roman"/>
          <w:spacing w:val="18"/>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1"/>
          <w:sz w:val="24"/>
          <w:szCs w:val="24"/>
        </w:rPr>
        <w:t>ме</w:t>
      </w:r>
      <w:r w:rsidRPr="007A3015">
        <w:rPr>
          <w:rFonts w:ascii="Times New Roman" w:hAnsi="Times New Roman" w:cs="Times New Roman"/>
          <w:spacing w:val="1"/>
          <w:sz w:val="24"/>
          <w:szCs w:val="24"/>
        </w:rPr>
        <w:t>ђ</w:t>
      </w:r>
      <w:r w:rsidRPr="007A3015">
        <w:rPr>
          <w:rFonts w:ascii="Times New Roman" w:hAnsi="Times New Roman" w:cs="Times New Roman"/>
          <w:sz w:val="24"/>
          <w:szCs w:val="24"/>
        </w:rPr>
        <w:t>у</w:t>
      </w:r>
      <w:r w:rsidRPr="007A3015">
        <w:rPr>
          <w:rFonts w:ascii="Times New Roman" w:hAnsi="Times New Roman" w:cs="Times New Roman"/>
          <w:spacing w:val="16"/>
          <w:sz w:val="24"/>
          <w:szCs w:val="24"/>
        </w:rPr>
        <w:t xml:space="preserve"> </w:t>
      </w:r>
      <w:r w:rsidRPr="007A3015">
        <w:rPr>
          <w:rFonts w:ascii="Times New Roman" w:hAnsi="Times New Roman" w:cs="Times New Roman"/>
          <w:sz w:val="24"/>
          <w:szCs w:val="24"/>
        </w:rPr>
        <w:t>изд</w:t>
      </w:r>
      <w:r w:rsidRPr="007A3015">
        <w:rPr>
          <w:rFonts w:ascii="Times New Roman" w:hAnsi="Times New Roman" w:cs="Times New Roman"/>
          <w:spacing w:val="-1"/>
          <w:sz w:val="24"/>
          <w:szCs w:val="24"/>
        </w:rPr>
        <w:t>а</w:t>
      </w:r>
      <w:r w:rsidRPr="007A3015">
        <w:rPr>
          <w:rFonts w:ascii="Times New Roman" w:hAnsi="Times New Roman" w:cs="Times New Roman"/>
          <w:spacing w:val="1"/>
          <w:sz w:val="24"/>
          <w:szCs w:val="24"/>
        </w:rPr>
        <w:t>в</w:t>
      </w:r>
      <w:r w:rsidRPr="007A3015">
        <w:rPr>
          <w:rFonts w:ascii="Times New Roman" w:hAnsi="Times New Roman" w:cs="Times New Roman"/>
          <w:spacing w:val="-1"/>
          <w:sz w:val="24"/>
          <w:szCs w:val="24"/>
        </w:rPr>
        <w:t>ач</w:t>
      </w:r>
      <w:r w:rsidRPr="007A3015">
        <w:rPr>
          <w:rFonts w:ascii="Times New Roman" w:hAnsi="Times New Roman" w:cs="Times New Roman"/>
          <w:sz w:val="24"/>
          <w:szCs w:val="24"/>
        </w:rPr>
        <w:t>а шта</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п</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35"/>
          <w:sz w:val="24"/>
          <w:szCs w:val="24"/>
        </w:rPr>
        <w:t xml:space="preserve"> </w:t>
      </w:r>
      <w:r w:rsidRPr="007A3015">
        <w:rPr>
          <w:rFonts w:ascii="Times New Roman" w:hAnsi="Times New Roman" w:cs="Times New Roman"/>
          <w:spacing w:val="-1"/>
          <w:sz w:val="24"/>
          <w:szCs w:val="24"/>
        </w:rPr>
        <w:t>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ја</w:t>
      </w:r>
      <w:r w:rsidRPr="007A3015">
        <w:rPr>
          <w:rFonts w:ascii="Times New Roman" w:hAnsi="Times New Roman" w:cs="Times New Roman"/>
          <w:spacing w:val="34"/>
          <w:sz w:val="24"/>
          <w:szCs w:val="24"/>
        </w:rPr>
        <w:t xml:space="preserve"> </w:t>
      </w:r>
      <w:r w:rsidRPr="007A3015">
        <w:rPr>
          <w:rFonts w:ascii="Times New Roman" w:hAnsi="Times New Roman" w:cs="Times New Roman"/>
          <w:sz w:val="24"/>
          <w:szCs w:val="24"/>
        </w:rPr>
        <w:t>ко</w:t>
      </w:r>
      <w:r w:rsidRPr="007A3015">
        <w:rPr>
          <w:rFonts w:ascii="Times New Roman" w:hAnsi="Times New Roman" w:cs="Times New Roman"/>
          <w:spacing w:val="-2"/>
          <w:sz w:val="24"/>
          <w:szCs w:val="24"/>
        </w:rPr>
        <w:t>ј</w:t>
      </w:r>
      <w:r w:rsidRPr="007A3015">
        <w:rPr>
          <w:rFonts w:ascii="Times New Roman" w:hAnsi="Times New Roman" w:cs="Times New Roman"/>
          <w:sz w:val="24"/>
          <w:szCs w:val="24"/>
        </w:rPr>
        <w:t>и</w:t>
      </w:r>
      <w:r w:rsidRPr="007A3015">
        <w:rPr>
          <w:rFonts w:ascii="Times New Roman" w:hAnsi="Times New Roman" w:cs="Times New Roman"/>
          <w:spacing w:val="35"/>
          <w:sz w:val="24"/>
          <w:szCs w:val="24"/>
        </w:rPr>
        <w:t xml:space="preserve"> </w:t>
      </w:r>
      <w:r w:rsidRPr="007A3015">
        <w:rPr>
          <w:rFonts w:ascii="Times New Roman" w:hAnsi="Times New Roman" w:cs="Times New Roman"/>
          <w:sz w:val="24"/>
          <w:szCs w:val="24"/>
        </w:rPr>
        <w:t>обја</w:t>
      </w:r>
      <w:r w:rsidRPr="007A3015">
        <w:rPr>
          <w:rFonts w:ascii="Times New Roman" w:hAnsi="Times New Roman" w:cs="Times New Roman"/>
          <w:spacing w:val="-1"/>
          <w:sz w:val="24"/>
          <w:szCs w:val="24"/>
        </w:rPr>
        <w:t>в</w:t>
      </w:r>
      <w:r w:rsidRPr="007A3015">
        <w:rPr>
          <w:rFonts w:ascii="Times New Roman" w:hAnsi="Times New Roman" w:cs="Times New Roman"/>
          <w:spacing w:val="2"/>
          <w:sz w:val="24"/>
          <w:szCs w:val="24"/>
        </w:rPr>
        <w:t>љ</w:t>
      </w:r>
      <w:r w:rsidRPr="007A3015">
        <w:rPr>
          <w:rFonts w:ascii="Times New Roman" w:hAnsi="Times New Roman" w:cs="Times New Roman"/>
          <w:spacing w:val="-5"/>
          <w:sz w:val="24"/>
          <w:szCs w:val="24"/>
        </w:rPr>
        <w:t>у</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w:t>
      </w:r>
      <w:r w:rsidRPr="007A3015">
        <w:rPr>
          <w:rFonts w:ascii="Times New Roman" w:hAnsi="Times New Roman" w:cs="Times New Roman"/>
          <w:spacing w:val="28"/>
          <w:sz w:val="24"/>
          <w:szCs w:val="24"/>
        </w:rPr>
        <w:t xml:space="preserve"> </w:t>
      </w:r>
      <w:r w:rsidRPr="007A3015">
        <w:rPr>
          <w:rFonts w:ascii="Times New Roman" w:hAnsi="Times New Roman" w:cs="Times New Roman"/>
          <w:sz w:val="24"/>
          <w:szCs w:val="24"/>
        </w:rPr>
        <w:t>информ</w:t>
      </w:r>
      <w:r w:rsidRPr="007A3015">
        <w:rPr>
          <w:rFonts w:ascii="Times New Roman" w:hAnsi="Times New Roman" w:cs="Times New Roman"/>
          <w:spacing w:val="-2"/>
          <w:sz w:val="24"/>
          <w:szCs w:val="24"/>
        </w:rPr>
        <w:t>а</w:t>
      </w:r>
      <w:r w:rsidRPr="007A3015">
        <w:rPr>
          <w:rFonts w:ascii="Times New Roman" w:hAnsi="Times New Roman" w:cs="Times New Roman"/>
          <w:sz w:val="24"/>
          <w:szCs w:val="24"/>
        </w:rPr>
        <w:t>ције</w:t>
      </w:r>
      <w:r w:rsidRPr="007A3015">
        <w:rPr>
          <w:rFonts w:ascii="Times New Roman" w:hAnsi="Times New Roman" w:cs="Times New Roman"/>
          <w:spacing w:val="32"/>
          <w:sz w:val="24"/>
          <w:szCs w:val="24"/>
        </w:rPr>
        <w:t xml:space="preserve"> </w:t>
      </w:r>
      <w:r w:rsidRPr="007A3015">
        <w:rPr>
          <w:rFonts w:ascii="Times New Roman" w:hAnsi="Times New Roman" w:cs="Times New Roman"/>
          <w:sz w:val="24"/>
          <w:szCs w:val="24"/>
        </w:rPr>
        <w:t>из</w:t>
      </w:r>
      <w:r w:rsidRPr="007A3015">
        <w:rPr>
          <w:rFonts w:ascii="Times New Roman" w:hAnsi="Times New Roman" w:cs="Times New Roman"/>
          <w:spacing w:val="34"/>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и</w:t>
      </w:r>
      <w:r w:rsidRPr="007A3015">
        <w:rPr>
          <w:rFonts w:ascii="Times New Roman" w:hAnsi="Times New Roman" w:cs="Times New Roman"/>
          <w:sz w:val="24"/>
          <w:szCs w:val="24"/>
        </w:rPr>
        <w:t>х</w:t>
      </w:r>
      <w:r w:rsidRPr="007A3015">
        <w:rPr>
          <w:rFonts w:ascii="Times New Roman" w:hAnsi="Times New Roman" w:cs="Times New Roman"/>
          <w:spacing w:val="35"/>
          <w:sz w:val="24"/>
          <w:szCs w:val="24"/>
        </w:rPr>
        <w:t xml:space="preserve"> </w:t>
      </w:r>
      <w:r w:rsidRPr="007A3015">
        <w:rPr>
          <w:rFonts w:ascii="Times New Roman" w:hAnsi="Times New Roman" w:cs="Times New Roman"/>
          <w:sz w:val="24"/>
          <w:szCs w:val="24"/>
        </w:rPr>
        <w:t>обла</w:t>
      </w:r>
      <w:r w:rsidRPr="007A3015">
        <w:rPr>
          <w:rFonts w:ascii="Times New Roman" w:hAnsi="Times New Roman" w:cs="Times New Roman"/>
          <w:spacing w:val="-2"/>
          <w:sz w:val="24"/>
          <w:szCs w:val="24"/>
        </w:rPr>
        <w:t>с</w:t>
      </w:r>
      <w:r w:rsidRPr="007A3015">
        <w:rPr>
          <w:rFonts w:ascii="Times New Roman" w:hAnsi="Times New Roman" w:cs="Times New Roman"/>
          <w:sz w:val="24"/>
          <w:szCs w:val="24"/>
        </w:rPr>
        <w:t>ти</w:t>
      </w:r>
      <w:r w:rsidRPr="007A3015">
        <w:rPr>
          <w:rFonts w:ascii="Times New Roman" w:hAnsi="Times New Roman" w:cs="Times New Roman"/>
          <w:spacing w:val="35"/>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3"/>
          <w:sz w:val="24"/>
          <w:szCs w:val="24"/>
        </w:rPr>
        <w:t>р</w:t>
      </w:r>
      <w:r w:rsidRPr="007A3015">
        <w:rPr>
          <w:rFonts w:ascii="Times New Roman" w:hAnsi="Times New Roman" w:cs="Times New Roman"/>
          <w:spacing w:val="-5"/>
          <w:sz w:val="24"/>
          <w:szCs w:val="24"/>
        </w:rPr>
        <w:t>у</w:t>
      </w:r>
      <w:r w:rsidRPr="007A3015">
        <w:rPr>
          <w:rFonts w:ascii="Times New Roman" w:hAnsi="Times New Roman" w:cs="Times New Roman"/>
          <w:spacing w:val="2"/>
          <w:sz w:val="24"/>
          <w:szCs w:val="24"/>
        </w:rPr>
        <w:t>ш</w:t>
      </w:r>
      <w:r w:rsidRPr="007A3015">
        <w:rPr>
          <w:rFonts w:ascii="Times New Roman" w:hAnsi="Times New Roman" w:cs="Times New Roman"/>
          <w:sz w:val="24"/>
          <w:szCs w:val="24"/>
        </w:rPr>
        <w:t>тв</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ног</w:t>
      </w:r>
      <w:r w:rsidRPr="007A3015">
        <w:rPr>
          <w:rFonts w:ascii="Times New Roman" w:hAnsi="Times New Roman" w:cs="Times New Roman"/>
          <w:spacing w:val="33"/>
          <w:sz w:val="24"/>
          <w:szCs w:val="24"/>
        </w:rPr>
        <w:t xml:space="preserve"> </w:t>
      </w:r>
      <w:r w:rsidRPr="007A3015">
        <w:rPr>
          <w:rFonts w:ascii="Times New Roman" w:hAnsi="Times New Roman" w:cs="Times New Roman"/>
          <w:sz w:val="24"/>
          <w:szCs w:val="24"/>
        </w:rPr>
        <w:t>живот</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w:t>
      </w:r>
      <w:r w:rsidRPr="007A3015">
        <w:rPr>
          <w:rFonts w:ascii="Times New Roman" w:hAnsi="Times New Roman" w:cs="Times New Roman"/>
          <w:spacing w:val="39"/>
          <w:sz w:val="24"/>
          <w:szCs w:val="24"/>
        </w:rPr>
        <w:t xml:space="preserve"> </w:t>
      </w:r>
      <w:r w:rsidRPr="007A3015">
        <w:rPr>
          <w:rFonts w:ascii="Times New Roman" w:hAnsi="Times New Roman" w:cs="Times New Roman"/>
          <w:sz w:val="24"/>
          <w:szCs w:val="24"/>
        </w:rPr>
        <w:t>б</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з об</w:t>
      </w:r>
      <w:r w:rsidRPr="007A3015">
        <w:rPr>
          <w:rFonts w:ascii="Times New Roman" w:hAnsi="Times New Roman" w:cs="Times New Roman"/>
          <w:spacing w:val="1"/>
          <w:sz w:val="24"/>
          <w:szCs w:val="24"/>
        </w:rPr>
        <w:t>з</w:t>
      </w:r>
      <w:r w:rsidRPr="007A3015">
        <w:rPr>
          <w:rFonts w:ascii="Times New Roman" w:hAnsi="Times New Roman" w:cs="Times New Roman"/>
          <w:sz w:val="24"/>
          <w:szCs w:val="24"/>
        </w:rPr>
        <w:t>ира</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3"/>
          <w:sz w:val="24"/>
          <w:szCs w:val="24"/>
        </w:rPr>
        <w:t>д</w:t>
      </w:r>
      <w:r w:rsidRPr="007A3015">
        <w:rPr>
          <w:rFonts w:ascii="Times New Roman" w:hAnsi="Times New Roman" w:cs="Times New Roman"/>
          <w:sz w:val="24"/>
          <w:szCs w:val="24"/>
        </w:rPr>
        <w:t>ин</w:t>
      </w:r>
      <w:r w:rsidRPr="007A3015">
        <w:rPr>
          <w:rFonts w:ascii="Times New Roman" w:hAnsi="Times New Roman" w:cs="Times New Roman"/>
          <w:spacing w:val="-1"/>
          <w:sz w:val="24"/>
          <w:szCs w:val="24"/>
        </w:rPr>
        <w:t>ам</w:t>
      </w:r>
      <w:r w:rsidRPr="007A3015">
        <w:rPr>
          <w:rFonts w:ascii="Times New Roman" w:hAnsi="Times New Roman" w:cs="Times New Roman"/>
          <w:spacing w:val="-2"/>
          <w:sz w:val="24"/>
          <w:szCs w:val="24"/>
        </w:rPr>
        <w:t>и</w:t>
      </w:r>
      <w:r w:rsidRPr="007A3015">
        <w:rPr>
          <w:rFonts w:ascii="Times New Roman" w:hAnsi="Times New Roman" w:cs="Times New Roman"/>
          <w:spacing w:val="3"/>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2"/>
          <w:sz w:val="24"/>
          <w:szCs w:val="24"/>
        </w:rPr>
        <w:t xml:space="preserve"> </w:t>
      </w:r>
      <w:r w:rsidRPr="007A3015">
        <w:rPr>
          <w:rFonts w:ascii="Times New Roman" w:hAnsi="Times New Roman" w:cs="Times New Roman"/>
          <w:sz w:val="24"/>
          <w:szCs w:val="24"/>
        </w:rPr>
        <w:t>об</w:t>
      </w:r>
      <w:r w:rsidRPr="007A3015">
        <w:rPr>
          <w:rFonts w:ascii="Times New Roman" w:hAnsi="Times New Roman" w:cs="Times New Roman"/>
          <w:spacing w:val="2"/>
          <w:sz w:val="24"/>
          <w:szCs w:val="24"/>
        </w:rPr>
        <w:t>ј</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вљ</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ња</w:t>
      </w:r>
      <w:r w:rsidRPr="007A3015">
        <w:rPr>
          <w:rFonts w:ascii="Times New Roman" w:hAnsi="Times New Roman" w:cs="Times New Roman"/>
          <w:sz w:val="24"/>
          <w:szCs w:val="24"/>
        </w:rPr>
        <w:t>,</w:t>
      </w:r>
      <w:r w:rsidRPr="007A3015">
        <w:rPr>
          <w:rFonts w:ascii="Times New Roman" w:hAnsi="Times New Roman" w:cs="Times New Roman"/>
          <w:spacing w:val="12"/>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зд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а</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који</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п</w:t>
      </w:r>
      <w:r w:rsidRPr="007A3015">
        <w:rPr>
          <w:rFonts w:ascii="Times New Roman" w:hAnsi="Times New Roman" w:cs="Times New Roman"/>
          <w:spacing w:val="2"/>
          <w:sz w:val="24"/>
          <w:szCs w:val="24"/>
        </w:rPr>
        <w:t>р</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жа</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3"/>
          <w:sz w:val="24"/>
          <w:szCs w:val="24"/>
        </w:rPr>
        <w:t>а</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о</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а</w:t>
      </w:r>
      <w:r w:rsidRPr="007A3015">
        <w:rPr>
          <w:rFonts w:ascii="Times New Roman" w:hAnsi="Times New Roman" w:cs="Times New Roman"/>
          <w:spacing w:val="-5"/>
          <w:sz w:val="24"/>
          <w:szCs w:val="24"/>
        </w:rPr>
        <w:t>у</w:t>
      </w:r>
      <w:r w:rsidRPr="007A3015">
        <w:rPr>
          <w:rFonts w:ascii="Times New Roman" w:hAnsi="Times New Roman" w:cs="Times New Roman"/>
          <w:sz w:val="24"/>
          <w:szCs w:val="24"/>
        </w:rPr>
        <w:t>д</w:t>
      </w:r>
      <w:r w:rsidRPr="007A3015">
        <w:rPr>
          <w:rFonts w:ascii="Times New Roman" w:hAnsi="Times New Roman" w:cs="Times New Roman"/>
          <w:spacing w:val="3"/>
          <w:sz w:val="24"/>
          <w:szCs w:val="24"/>
        </w:rPr>
        <w:t>и</w:t>
      </w:r>
      <w:r w:rsidRPr="007A3015">
        <w:rPr>
          <w:rFonts w:ascii="Times New Roman" w:hAnsi="Times New Roman" w:cs="Times New Roman"/>
          <w:spacing w:val="4"/>
          <w:sz w:val="24"/>
          <w:szCs w:val="24"/>
        </w:rPr>
        <w:t>о</w:t>
      </w:r>
      <w:r w:rsidRPr="007A3015">
        <w:rPr>
          <w:rFonts w:ascii="Times New Roman" w:hAnsi="Times New Roman" w:cs="Times New Roman"/>
          <w:spacing w:val="-1"/>
          <w:sz w:val="24"/>
          <w:szCs w:val="24"/>
        </w:rPr>
        <w:t>-</w:t>
      </w:r>
      <w:r w:rsidRPr="007A3015">
        <w:rPr>
          <w:rFonts w:ascii="Times New Roman" w:hAnsi="Times New Roman" w:cs="Times New Roman"/>
          <w:sz w:val="24"/>
          <w:szCs w:val="24"/>
        </w:rPr>
        <w:t>ви</w:t>
      </w:r>
      <w:r w:rsidRPr="007A3015">
        <w:rPr>
          <w:rFonts w:ascii="Times New Roman" w:hAnsi="Times New Roman" w:cs="Times New Roman"/>
          <w:spacing w:val="3"/>
          <w:sz w:val="24"/>
          <w:szCs w:val="24"/>
        </w:rPr>
        <w:t>з</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е</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1"/>
          <w:sz w:val="24"/>
          <w:szCs w:val="24"/>
        </w:rPr>
        <w:t>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 xml:space="preserve">јске </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с</w:t>
      </w:r>
      <w:r w:rsidRPr="007A3015">
        <w:rPr>
          <w:rFonts w:ascii="Times New Roman" w:hAnsi="Times New Roman" w:cs="Times New Roman"/>
          <w:spacing w:val="4"/>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pacing w:val="2"/>
          <w:sz w:val="24"/>
          <w:szCs w:val="24"/>
        </w:rPr>
        <w:t>г</w:t>
      </w:r>
      <w:r w:rsidRPr="007A3015">
        <w:rPr>
          <w:rFonts w:ascii="Times New Roman" w:hAnsi="Times New Roman" w:cs="Times New Roman"/>
          <w:sz w:val="24"/>
          <w:szCs w:val="24"/>
        </w:rPr>
        <w:t>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на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том 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е</w:t>
      </w:r>
      <w:r w:rsidRPr="007A3015">
        <w:rPr>
          <w:rFonts w:ascii="Times New Roman" w:hAnsi="Times New Roman" w:cs="Times New Roman"/>
          <w:spacing w:val="1"/>
          <w:sz w:val="24"/>
          <w:szCs w:val="24"/>
        </w:rPr>
        <w:t>ва</w:t>
      </w:r>
      <w:r w:rsidRPr="007A3015">
        <w:rPr>
          <w:rFonts w:ascii="Times New Roman" w:hAnsi="Times New Roman" w:cs="Times New Roman"/>
          <w:sz w:val="24"/>
          <w:szCs w:val="24"/>
        </w:rPr>
        <w:t>нт</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ом</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тр</w:t>
      </w:r>
      <w:r w:rsidRPr="007A3015">
        <w:rPr>
          <w:rFonts w:ascii="Times New Roman" w:hAnsi="Times New Roman" w:cs="Times New Roman"/>
          <w:spacing w:val="-2"/>
          <w:sz w:val="24"/>
          <w:szCs w:val="24"/>
        </w:rPr>
        <w:t>ж</w:t>
      </w:r>
      <w:r w:rsidRPr="007A3015">
        <w:rPr>
          <w:rFonts w:ascii="Times New Roman" w:hAnsi="Times New Roman" w:cs="Times New Roman"/>
          <w:sz w:val="24"/>
          <w:szCs w:val="24"/>
        </w:rPr>
        <w:t>иш</w:t>
      </w:r>
      <w:r w:rsidRPr="007A3015">
        <w:rPr>
          <w:rFonts w:ascii="Times New Roman" w:hAnsi="Times New Roman" w:cs="Times New Roman"/>
          <w:spacing w:val="2"/>
          <w:sz w:val="24"/>
          <w:szCs w:val="24"/>
        </w:rPr>
        <w:t>т</w:t>
      </w:r>
      <w:r w:rsidRPr="007A3015">
        <w:rPr>
          <w:rFonts w:ascii="Times New Roman" w:hAnsi="Times New Roman" w:cs="Times New Roman"/>
          <w:sz w:val="24"/>
          <w:szCs w:val="24"/>
        </w:rPr>
        <w:t>у</w:t>
      </w:r>
      <w:r w:rsidRPr="007A3015">
        <w:rPr>
          <w:rFonts w:ascii="Times New Roman" w:hAnsi="Times New Roman" w:cs="Times New Roman"/>
          <w:spacing w:val="-3"/>
          <w:sz w:val="24"/>
          <w:szCs w:val="24"/>
        </w:rPr>
        <w:t xml:space="preserve"> </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ж</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м</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 xml:space="preserve">д </w:t>
      </w:r>
      <w:r w:rsidRPr="007A3015">
        <w:rPr>
          <w:rFonts w:ascii="Times New Roman" w:hAnsi="Times New Roman" w:cs="Times New Roman"/>
          <w:spacing w:val="1"/>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н</w:t>
      </w:r>
      <w:r w:rsidRPr="007A3015">
        <w:rPr>
          <w:rFonts w:ascii="Times New Roman" w:hAnsi="Times New Roman" w:cs="Times New Roman"/>
          <w:sz w:val="24"/>
          <w:szCs w:val="24"/>
        </w:rPr>
        <w:t>ог.</w:t>
      </w:r>
    </w:p>
    <w:p w14:paraId="672CC227" w14:textId="26F035D6"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Лице које се поред делатности издавача, бави и дистрибуцијом медијских садржаја, дужно је да делатност издавача обавља преко повезаног правног лица.</w:t>
      </w:r>
    </w:p>
    <w:p w14:paraId="3B21524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Пoвeзaним правним лицима у смислу oвoг зaкoнa смaтрaју сe лица кojа су пoвeзaна тaкo дa jeдно или вишe њих има мoгућнoст oдлучуjућeг утицaja нa вoђeњe пoслoвa другoг или других правних лица, a нaрoчитo утицај који произилази из:</w:t>
      </w:r>
    </w:p>
    <w:p w14:paraId="085EF85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свojства кoнтрoлнoг (мaтичнoг) друштвa, oднoснo кoнтрoлнoг члaнa или aкциoнaрa, сaмoстaлнo или зajeдничким дeлoвaњeм, пo прaвилимa o пoвeзaним приврeдним друштвимa у смислу зaкoнa кojим сe урeђуje пoлoжaj приврeдних друштaвa;</w:t>
      </w:r>
    </w:p>
    <w:p w14:paraId="3E68F29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свojинских или других прaвa нa имoвини или дeлу имoвинe другoг правног лица;</w:t>
      </w:r>
    </w:p>
    <w:p w14:paraId="5B2EBF4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угoвoрa, спoрaзумa или из власничких права на хaртиjaма oд врeднoсти;</w:t>
      </w:r>
    </w:p>
    <w:p w14:paraId="2B6BEFE4"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4) пoтрaживaњa, срeдстaвa oбeзбeђeња или услова пословне праксе чији је титулар, односно које одређује контролно лице.</w:t>
      </w:r>
    </w:p>
    <w:p w14:paraId="17879347" w14:textId="77777777" w:rsidR="00CC687D" w:rsidRPr="007A3015" w:rsidRDefault="00CC687D" w:rsidP="000D1C06">
      <w:pPr>
        <w:spacing w:after="0"/>
        <w:ind w:firstLine="720"/>
        <w:jc w:val="both"/>
        <w:rPr>
          <w:rFonts w:ascii="Times New Roman" w:hAnsi="Times New Roman" w:cs="Times New Roman"/>
          <w:sz w:val="24"/>
          <w:szCs w:val="24"/>
        </w:rPr>
      </w:pPr>
    </w:p>
    <w:p w14:paraId="4729D45F" w14:textId="77777777" w:rsidR="00D94C7B" w:rsidRPr="007A3015" w:rsidRDefault="00057404" w:rsidP="000D1C06">
      <w:pPr>
        <w:spacing w:after="0"/>
        <w:ind w:firstLine="72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Утврђивање угрожавања медијског плурализма</w:t>
      </w:r>
    </w:p>
    <w:p w14:paraId="2AC52897" w14:textId="77777777" w:rsidR="00E85BD5" w:rsidRPr="007A3015" w:rsidRDefault="00E85BD5" w:rsidP="000D1C06">
      <w:pPr>
        <w:spacing w:after="0"/>
        <w:ind w:firstLine="720"/>
        <w:jc w:val="center"/>
        <w:rPr>
          <w:rFonts w:ascii="Times New Roman" w:hAnsi="Times New Roman" w:cs="Times New Roman"/>
          <w:sz w:val="24"/>
          <w:szCs w:val="24"/>
        </w:rPr>
      </w:pPr>
    </w:p>
    <w:p w14:paraId="68B2E7CB" w14:textId="77777777" w:rsidR="00D94C7B" w:rsidRPr="007A3015" w:rsidRDefault="002B218A" w:rsidP="000D1C06">
      <w:pPr>
        <w:spacing w:after="0"/>
        <w:ind w:firstLine="72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55</w:t>
      </w:r>
      <w:r w:rsidR="00057404" w:rsidRPr="007A3015">
        <w:rPr>
          <w:rFonts w:ascii="Times New Roman" w:hAnsi="Times New Roman" w:cs="Times New Roman"/>
          <w:color w:val="000000"/>
          <w:sz w:val="24"/>
          <w:szCs w:val="24"/>
        </w:rPr>
        <w:t>.</w:t>
      </w:r>
    </w:p>
    <w:p w14:paraId="327346C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Постојање угрожавања медијског плурализма за штампане медије утврђује министарство надлежно за послове јавног информисања, а у случајевима обједињавања или унакрсног стицања учешћа чији је учесник најмање један електронски медиј, независно регулаторно тело надлежно за електронске медије, у складу са законом којим се уређује област електронских медија.</w:t>
      </w:r>
    </w:p>
    <w:p w14:paraId="0B6E95E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Министарство надлежно за послове јавног информисања покреће поступак из става 1. овог члана по пријави заинтересованог лица.</w:t>
      </w:r>
    </w:p>
    <w:p w14:paraId="2C78E049"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Кад утврди да је угрожен медијски плурализам, министарство из става 2. овог члана упозорава на то издавача и одређује му да, у року од шест месеци од дана пријема упозорења, поднесе доказе о томе да је својим радњама отклонио узроке угрожавања медијског плурализма.</w:t>
      </w:r>
    </w:p>
    <w:p w14:paraId="34411A8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Министарство из става 2. овог члана, по службеној дужности обавештава Регистратора о издатом упозорењу издавачу.</w:t>
      </w:r>
    </w:p>
    <w:p w14:paraId="40A4586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издавач штампаног медија не поступи по упозорењу из става 3. овог члана, Регистратор, на основу решења министарства надлежног за послове јавног информисања, брише медиј из Регистра.</w:t>
      </w:r>
    </w:p>
    <w:p w14:paraId="7BDF742D" w14:textId="77777777" w:rsidR="00E85BD5" w:rsidRPr="007A3015" w:rsidRDefault="00E85BD5" w:rsidP="000D1C06">
      <w:pPr>
        <w:spacing w:after="0"/>
        <w:ind w:firstLine="720"/>
        <w:jc w:val="both"/>
        <w:rPr>
          <w:rFonts w:ascii="Times New Roman" w:hAnsi="Times New Roman" w:cs="Times New Roman"/>
          <w:color w:val="000000"/>
          <w:sz w:val="24"/>
          <w:szCs w:val="24"/>
        </w:rPr>
      </w:pPr>
    </w:p>
    <w:p w14:paraId="4678D49D" w14:textId="77777777" w:rsidR="00E85BD5" w:rsidRPr="007A3015" w:rsidRDefault="00E85BD5" w:rsidP="000D1C06">
      <w:pPr>
        <w:spacing w:after="0"/>
        <w:ind w:firstLine="720"/>
        <w:jc w:val="both"/>
        <w:rPr>
          <w:rFonts w:ascii="Times New Roman" w:hAnsi="Times New Roman" w:cs="Times New Roman"/>
          <w:sz w:val="24"/>
          <w:szCs w:val="24"/>
        </w:rPr>
      </w:pPr>
    </w:p>
    <w:p w14:paraId="24816507" w14:textId="77777777" w:rsidR="00D94C7B" w:rsidRPr="007A3015" w:rsidRDefault="00057404" w:rsidP="00982D43">
      <w:pPr>
        <w:pStyle w:val="a"/>
        <w:jc w:val="center"/>
        <w:rPr>
          <w:rFonts w:cs="Times New Roman"/>
          <w:color w:val="000000"/>
          <w:szCs w:val="24"/>
        </w:rPr>
      </w:pPr>
      <w:r w:rsidRPr="007A3015">
        <w:rPr>
          <w:rFonts w:cs="Times New Roman"/>
          <w:color w:val="000000"/>
          <w:szCs w:val="24"/>
        </w:rPr>
        <w:t xml:space="preserve">VIII. </w:t>
      </w:r>
      <w:r w:rsidR="00982D43" w:rsidRPr="007A3015">
        <w:t>ПРАВО НОВИНАРА НА РАДУ И ПОВОДОМ РАДА, УРЕДНИЦИ, ПРОФЕСИОНАЛНА УДРУЖЕЊА НОВИНАРА И ПРЕДСТАВНИЦИ ИНОСТРАНИХ МЕДИЈА</w:t>
      </w:r>
    </w:p>
    <w:p w14:paraId="130D76CB" w14:textId="77777777" w:rsidR="00E85BD5" w:rsidRPr="007A3015" w:rsidRDefault="00E85BD5" w:rsidP="000D1C06">
      <w:pPr>
        <w:spacing w:after="0"/>
        <w:ind w:firstLine="720"/>
        <w:jc w:val="center"/>
        <w:rPr>
          <w:rFonts w:ascii="Times New Roman" w:hAnsi="Times New Roman" w:cs="Times New Roman"/>
          <w:sz w:val="24"/>
          <w:szCs w:val="24"/>
        </w:rPr>
      </w:pPr>
    </w:p>
    <w:p w14:paraId="0692F489" w14:textId="77777777" w:rsidR="00CC687D" w:rsidRPr="007A3015" w:rsidRDefault="00CC687D" w:rsidP="000D1C06">
      <w:pPr>
        <w:spacing w:after="0"/>
        <w:ind w:firstLine="720"/>
        <w:jc w:val="both"/>
        <w:rPr>
          <w:rFonts w:ascii="Times New Roman" w:hAnsi="Times New Roman" w:cs="Times New Roman"/>
          <w:sz w:val="24"/>
          <w:szCs w:val="24"/>
        </w:rPr>
      </w:pPr>
    </w:p>
    <w:p w14:paraId="4EBBD461" w14:textId="77777777" w:rsidR="00F431FB" w:rsidRPr="007A3015" w:rsidRDefault="00057404" w:rsidP="0054750E">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новинара на објављивање тврдњи и изношење ставова и мишљења</w:t>
      </w:r>
    </w:p>
    <w:p w14:paraId="16CF7850" w14:textId="77777777" w:rsidR="0054750E" w:rsidRPr="007A3015" w:rsidRDefault="0054750E" w:rsidP="000D1C06">
      <w:pPr>
        <w:spacing w:after="0"/>
        <w:ind w:firstLine="720"/>
        <w:jc w:val="center"/>
        <w:rPr>
          <w:rFonts w:ascii="Times New Roman" w:hAnsi="Times New Roman" w:cs="Times New Roman"/>
          <w:sz w:val="24"/>
          <w:szCs w:val="24"/>
        </w:rPr>
      </w:pPr>
    </w:p>
    <w:p w14:paraId="30475E32" w14:textId="77777777" w:rsidR="00F431FB" w:rsidRPr="007A3015" w:rsidRDefault="00C57E12" w:rsidP="0054750E">
      <w:pPr>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Члан 56</w:t>
      </w:r>
      <w:r w:rsidR="0054750E" w:rsidRPr="007A3015">
        <w:rPr>
          <w:rFonts w:ascii="Times New Roman" w:eastAsia="Times New Roman" w:hAnsi="Times New Roman" w:cs="Times New Roman"/>
          <w:sz w:val="24"/>
          <w:szCs w:val="24"/>
        </w:rPr>
        <w:t>.</w:t>
      </w:r>
    </w:p>
    <w:p w14:paraId="3CF5626E" w14:textId="77777777" w:rsidR="00F431FB" w:rsidRPr="007A3015" w:rsidRDefault="00F431FB"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Новинару не може престати радни однос, умањити се уговорена зарада или уговорена накнада за рад, нити се на други начин ставити у неповољнији положај због </w:t>
      </w:r>
      <w:r w:rsidRPr="007A3015">
        <w:rPr>
          <w:rFonts w:ascii="Times New Roman" w:hAnsi="Times New Roman" w:cs="Times New Roman"/>
          <w:color w:val="000000"/>
          <w:sz w:val="24"/>
          <w:szCs w:val="24"/>
        </w:rPr>
        <w:lastRenderedPageBreak/>
        <w:t>тога што је у медију објавио истиниту тврдњу или изнео мишљење, као ни због тога што је своје мишљење изнео ван медија као лични став.</w:t>
      </w:r>
    </w:p>
    <w:p w14:paraId="2CCDEDA1" w14:textId="77777777" w:rsidR="00F431FB" w:rsidRPr="007A3015" w:rsidRDefault="00F431FB"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Новинару не може престати радни однос, умањити се зарада, ни погоршати положај у редакцији због одбијања да изврши налог којим би кршио правна и етичка правила новинарске професије</w:t>
      </w:r>
      <w:r w:rsidR="002B218A" w:rsidRPr="007A3015">
        <w:rPr>
          <w:rFonts w:ascii="Times New Roman" w:eastAsia="Times New Roman" w:hAnsi="Times New Roman" w:cs="Times New Roman"/>
          <w:sz w:val="24"/>
          <w:szCs w:val="24"/>
        </w:rPr>
        <w:t>.</w:t>
      </w:r>
    </w:p>
    <w:p w14:paraId="732200E4" w14:textId="77777777" w:rsidR="00D94C7B" w:rsidRPr="007A3015" w:rsidRDefault="00057404" w:rsidP="0074331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новинара на аутентичност прилога</w:t>
      </w:r>
    </w:p>
    <w:p w14:paraId="7A892F00" w14:textId="77777777" w:rsidR="0074331F" w:rsidRPr="007A3015" w:rsidRDefault="0074331F" w:rsidP="000D1C06">
      <w:pPr>
        <w:spacing w:after="0"/>
        <w:ind w:firstLine="720"/>
        <w:jc w:val="center"/>
        <w:rPr>
          <w:rFonts w:ascii="Times New Roman" w:hAnsi="Times New Roman" w:cs="Times New Roman"/>
          <w:sz w:val="24"/>
          <w:szCs w:val="24"/>
        </w:rPr>
      </w:pPr>
    </w:p>
    <w:p w14:paraId="7BDCFCB8" w14:textId="77777777" w:rsidR="00D94C7B" w:rsidRPr="007A3015" w:rsidRDefault="00C57E12" w:rsidP="0074331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57</w:t>
      </w:r>
      <w:r w:rsidR="00057404" w:rsidRPr="007A3015">
        <w:rPr>
          <w:rFonts w:ascii="Times New Roman" w:hAnsi="Times New Roman" w:cs="Times New Roman"/>
          <w:color w:val="000000"/>
          <w:sz w:val="24"/>
          <w:szCs w:val="24"/>
        </w:rPr>
        <w:t>.</w:t>
      </w:r>
    </w:p>
    <w:p w14:paraId="67D82A6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Прилог новинара чији је смисао измењен у уређивачком поступку не сме се објавити под његовим именом без његовог пристанка.</w:t>
      </w:r>
    </w:p>
    <w:p w14:paraId="6AE0CD72" w14:textId="77777777" w:rsidR="00D94C7B" w:rsidRPr="007A3015" w:rsidRDefault="00057404" w:rsidP="0074331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Новинарска тајна</w:t>
      </w:r>
    </w:p>
    <w:p w14:paraId="4D36888C" w14:textId="77777777" w:rsidR="0074331F" w:rsidRPr="007A3015" w:rsidRDefault="0074331F" w:rsidP="0074331F">
      <w:pPr>
        <w:spacing w:after="0"/>
        <w:jc w:val="center"/>
        <w:rPr>
          <w:rFonts w:ascii="Times New Roman" w:hAnsi="Times New Roman" w:cs="Times New Roman"/>
          <w:sz w:val="24"/>
          <w:szCs w:val="24"/>
        </w:rPr>
      </w:pPr>
    </w:p>
    <w:p w14:paraId="40213FB2" w14:textId="77777777" w:rsidR="00D94C7B" w:rsidRPr="007A3015" w:rsidRDefault="00C57E12" w:rsidP="0074331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58</w:t>
      </w:r>
      <w:r w:rsidR="00057404" w:rsidRPr="007A3015">
        <w:rPr>
          <w:rFonts w:ascii="Times New Roman" w:hAnsi="Times New Roman" w:cs="Times New Roman"/>
          <w:color w:val="000000"/>
          <w:sz w:val="24"/>
          <w:szCs w:val="24"/>
        </w:rPr>
        <w:t>.</w:t>
      </w:r>
    </w:p>
    <w:p w14:paraId="56956B86"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Новинар није дужан да открије извор информације, осим података који се односе на кривично дело, односно учиниоца кривичног дела за које је као казнa прописан затвор у трајању од најмање пет година, ако се подаци за то кривично дело не могу прибавити на други начин.</w:t>
      </w:r>
    </w:p>
    <w:p w14:paraId="3D4AE80B" w14:textId="77777777" w:rsidR="002B218A" w:rsidRPr="007A3015" w:rsidRDefault="002B218A" w:rsidP="0074331F">
      <w:pPr>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Распоред радног времена</w:t>
      </w:r>
    </w:p>
    <w:p w14:paraId="7DB4CB34" w14:textId="77777777" w:rsidR="002B218A" w:rsidRPr="007A3015" w:rsidRDefault="002B218A" w:rsidP="000D1C06">
      <w:pPr>
        <w:spacing w:after="0"/>
        <w:ind w:firstLine="720"/>
        <w:jc w:val="center"/>
        <w:rPr>
          <w:rFonts w:ascii="Times New Roman" w:hAnsi="Times New Roman" w:cs="Times New Roman"/>
          <w:color w:val="000000"/>
          <w:sz w:val="24"/>
          <w:szCs w:val="24"/>
        </w:rPr>
      </w:pPr>
    </w:p>
    <w:p w14:paraId="1BE48899" w14:textId="77777777" w:rsidR="00AF245B" w:rsidRPr="007A3015" w:rsidRDefault="00C57E12" w:rsidP="0074331F">
      <w:pPr>
        <w:keepNext/>
        <w:keepLines/>
        <w:spacing w:after="0"/>
        <w:jc w:val="center"/>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Члан 59</w:t>
      </w:r>
      <w:r w:rsidR="001F07BD" w:rsidRPr="007A3015">
        <w:rPr>
          <w:rFonts w:ascii="Times New Roman" w:eastAsia="Times New Roman" w:hAnsi="Times New Roman" w:cs="Times New Roman"/>
          <w:bCs/>
          <w:sz w:val="24"/>
          <w:szCs w:val="24"/>
        </w:rPr>
        <w:t>.</w:t>
      </w:r>
    </w:p>
    <w:p w14:paraId="29590F0E" w14:textId="77777777" w:rsidR="00AF245B" w:rsidRPr="007A3015" w:rsidRDefault="00AF245B" w:rsidP="002D4ABF">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Послодавац је дужан да утврди распоред радног времена за све запослене</w:t>
      </w:r>
      <w:r w:rsidR="00D60026" w:rsidRPr="007A3015">
        <w:rPr>
          <w:rFonts w:ascii="Times New Roman" w:eastAsia="Times New Roman" w:hAnsi="Times New Roman" w:cs="Times New Roman"/>
          <w:sz w:val="24"/>
          <w:szCs w:val="24"/>
        </w:rPr>
        <w:t xml:space="preserve"> у медију</w:t>
      </w:r>
      <w:r w:rsidRPr="007A3015">
        <w:rPr>
          <w:rFonts w:ascii="Times New Roman" w:eastAsia="Times New Roman" w:hAnsi="Times New Roman" w:cs="Times New Roman"/>
          <w:sz w:val="24"/>
          <w:szCs w:val="24"/>
        </w:rPr>
        <w:t>, у складу с</w:t>
      </w:r>
      <w:r w:rsidR="002D4ABF" w:rsidRPr="007A3015">
        <w:rPr>
          <w:rFonts w:ascii="Times New Roman" w:eastAsia="Times New Roman" w:hAnsi="Times New Roman" w:cs="Times New Roman"/>
          <w:sz w:val="24"/>
          <w:szCs w:val="24"/>
        </w:rPr>
        <w:t>а законом којим се уређује рад.</w:t>
      </w:r>
    </w:p>
    <w:p w14:paraId="58A34BC6" w14:textId="77777777" w:rsidR="001F07BD" w:rsidRPr="007A3015" w:rsidRDefault="00AF245B"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Послодавац писану одлуку о распореду радног времена доставља запосленима најкасније 48 часова раније.</w:t>
      </w:r>
    </w:p>
    <w:p w14:paraId="0B9ED3E8" w14:textId="77777777" w:rsidR="001F07BD" w:rsidRPr="007A3015" w:rsidRDefault="001F07BD" w:rsidP="000D1C06">
      <w:pPr>
        <w:spacing w:after="0"/>
        <w:ind w:firstLine="720"/>
        <w:jc w:val="both"/>
        <w:rPr>
          <w:rFonts w:ascii="Times New Roman" w:eastAsia="Times New Roman" w:hAnsi="Times New Roman" w:cs="Times New Roman"/>
          <w:sz w:val="24"/>
          <w:szCs w:val="24"/>
        </w:rPr>
      </w:pPr>
    </w:p>
    <w:p w14:paraId="6734311D" w14:textId="77777777" w:rsidR="001F07BD" w:rsidRPr="007A3015" w:rsidRDefault="001F07BD" w:rsidP="00E70C0D">
      <w:pPr>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Измена распореда радног времена у случају хитне потребе</w:t>
      </w:r>
    </w:p>
    <w:p w14:paraId="584D0A76" w14:textId="77777777" w:rsidR="00AF245B" w:rsidRPr="007A3015" w:rsidRDefault="001F07BD"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 </w:t>
      </w:r>
    </w:p>
    <w:p w14:paraId="1E974469" w14:textId="77777777" w:rsidR="00AF245B" w:rsidRPr="007A3015" w:rsidRDefault="00C57E12" w:rsidP="00E70C0D">
      <w:pPr>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Члан 60</w:t>
      </w:r>
      <w:r w:rsidR="001F07BD" w:rsidRPr="007A3015">
        <w:rPr>
          <w:rFonts w:ascii="Times New Roman" w:eastAsia="Times New Roman" w:hAnsi="Times New Roman" w:cs="Times New Roman"/>
          <w:sz w:val="24"/>
          <w:szCs w:val="24"/>
        </w:rPr>
        <w:t>.</w:t>
      </w:r>
    </w:p>
    <w:p w14:paraId="2C282712" w14:textId="77777777" w:rsidR="00AF245B" w:rsidRPr="007A3015" w:rsidRDefault="00AF245B" w:rsidP="000D1C06">
      <w:pPr>
        <w:spacing w:after="0"/>
        <w:ind w:firstLine="720"/>
        <w:jc w:val="both"/>
        <w:rPr>
          <w:rFonts w:ascii="Times New Roman" w:eastAsia="Times New Roman" w:hAnsi="Times New Roman" w:cs="Times New Roman"/>
          <w:sz w:val="24"/>
          <w:szCs w:val="24"/>
        </w:rPr>
      </w:pPr>
    </w:p>
    <w:p w14:paraId="1B6F967D" w14:textId="77777777" w:rsidR="00AF245B" w:rsidRPr="007A3015" w:rsidRDefault="00AF245B"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У случају хитне потребе, послодавац може изменити распоред радног времена најкасније у току ра</w:t>
      </w:r>
      <w:r w:rsidR="00D60026" w:rsidRPr="007A3015">
        <w:rPr>
          <w:rFonts w:ascii="Times New Roman" w:eastAsia="Times New Roman" w:hAnsi="Times New Roman" w:cs="Times New Roman"/>
          <w:sz w:val="24"/>
          <w:szCs w:val="24"/>
        </w:rPr>
        <w:t>дног дана, за наредни радни дан уколико наступе</w:t>
      </w:r>
      <w:r w:rsidRPr="007A3015">
        <w:rPr>
          <w:rFonts w:ascii="Times New Roman" w:eastAsia="Times New Roman" w:hAnsi="Times New Roman" w:cs="Times New Roman"/>
          <w:sz w:val="24"/>
          <w:szCs w:val="24"/>
        </w:rPr>
        <w:t xml:space="preserve"> околности које се нису могле предвидети, отклонити или избећи.  </w:t>
      </w:r>
    </w:p>
    <w:p w14:paraId="22ECEEB0" w14:textId="77777777" w:rsidR="00AF245B" w:rsidRPr="007A3015" w:rsidRDefault="00AF245B"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Послодавац може о изменама распореда радног времена из става 1. овог члана обавестити запосленог усменим путем, а писану одлуку израдити у року од 24 часа. </w:t>
      </w:r>
    </w:p>
    <w:p w14:paraId="768D8F08" w14:textId="77777777" w:rsidR="001F07BD" w:rsidRPr="007A3015" w:rsidRDefault="001F07BD" w:rsidP="000D1C06">
      <w:pPr>
        <w:spacing w:after="0"/>
        <w:ind w:firstLine="720"/>
        <w:jc w:val="both"/>
        <w:rPr>
          <w:rFonts w:ascii="Times New Roman" w:eastAsia="Times New Roman" w:hAnsi="Times New Roman" w:cs="Times New Roman"/>
          <w:sz w:val="24"/>
          <w:szCs w:val="24"/>
        </w:rPr>
      </w:pPr>
    </w:p>
    <w:p w14:paraId="2FB50F7B" w14:textId="77777777" w:rsidR="00AF245B" w:rsidRPr="007A3015" w:rsidRDefault="001F07BD" w:rsidP="00E70C0D">
      <w:pPr>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b/>
          <w:bCs/>
          <w:sz w:val="24"/>
          <w:szCs w:val="24"/>
        </w:rPr>
        <w:t>Приправност за рад</w:t>
      </w:r>
    </w:p>
    <w:p w14:paraId="501FB8F9" w14:textId="77777777" w:rsidR="00AF245B" w:rsidRPr="007A3015" w:rsidRDefault="00AF245B" w:rsidP="000D1C06">
      <w:pPr>
        <w:spacing w:after="0"/>
        <w:ind w:firstLine="720"/>
        <w:jc w:val="both"/>
        <w:rPr>
          <w:rFonts w:ascii="Times New Roman" w:eastAsia="Times New Roman" w:hAnsi="Times New Roman" w:cs="Times New Roman"/>
          <w:sz w:val="24"/>
          <w:szCs w:val="24"/>
        </w:rPr>
      </w:pPr>
    </w:p>
    <w:p w14:paraId="6C0819BF" w14:textId="77777777" w:rsidR="00AF245B" w:rsidRPr="007A3015" w:rsidRDefault="00C57E12" w:rsidP="00E70C0D">
      <w:pPr>
        <w:spacing w:after="0"/>
        <w:jc w:val="center"/>
        <w:rPr>
          <w:rFonts w:ascii="Times New Roman" w:eastAsia="Times New Roman" w:hAnsi="Times New Roman" w:cs="Times New Roman"/>
          <w:bCs/>
          <w:sz w:val="24"/>
          <w:szCs w:val="24"/>
        </w:rPr>
      </w:pPr>
      <w:r w:rsidRPr="007A3015">
        <w:rPr>
          <w:rFonts w:ascii="Times New Roman" w:eastAsia="Times New Roman" w:hAnsi="Times New Roman" w:cs="Times New Roman"/>
          <w:bCs/>
          <w:sz w:val="24"/>
          <w:szCs w:val="24"/>
        </w:rPr>
        <w:t>Члан 61</w:t>
      </w:r>
      <w:r w:rsidR="001F07BD" w:rsidRPr="007A3015">
        <w:rPr>
          <w:rFonts w:ascii="Times New Roman" w:eastAsia="Times New Roman" w:hAnsi="Times New Roman" w:cs="Times New Roman"/>
          <w:bCs/>
          <w:sz w:val="24"/>
          <w:szCs w:val="24"/>
        </w:rPr>
        <w:t>.</w:t>
      </w:r>
    </w:p>
    <w:p w14:paraId="0DD0A6CE" w14:textId="77777777" w:rsidR="00AF245B" w:rsidRPr="007A3015" w:rsidRDefault="00AF245B" w:rsidP="00E70C0D">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 xml:space="preserve">Послодавац може запосленом увести приправност за рад, у складу са </w:t>
      </w:r>
      <w:r w:rsidR="00E70C0D" w:rsidRPr="007A3015">
        <w:rPr>
          <w:rFonts w:ascii="Times New Roman" w:eastAsia="Times New Roman" w:hAnsi="Times New Roman" w:cs="Times New Roman"/>
          <w:sz w:val="24"/>
          <w:szCs w:val="24"/>
        </w:rPr>
        <w:t xml:space="preserve">законом којим се регулише рад. </w:t>
      </w:r>
    </w:p>
    <w:p w14:paraId="189BEE67" w14:textId="77777777" w:rsidR="00AF245B" w:rsidRPr="007A3015" w:rsidRDefault="00AF245B" w:rsidP="0038678A">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Приправност за рад не може трајати дуже од четири часа дневно, од</w:t>
      </w:r>
      <w:r w:rsidR="0038678A" w:rsidRPr="007A3015">
        <w:rPr>
          <w:rFonts w:ascii="Times New Roman" w:eastAsia="Times New Roman" w:hAnsi="Times New Roman" w:cs="Times New Roman"/>
          <w:sz w:val="24"/>
          <w:szCs w:val="24"/>
        </w:rPr>
        <w:t xml:space="preserve">носно дванаест часова недељно. </w:t>
      </w:r>
    </w:p>
    <w:p w14:paraId="3115966C" w14:textId="77777777" w:rsidR="00AF245B" w:rsidRPr="007A3015" w:rsidRDefault="00AF245B" w:rsidP="0038678A">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Приправност за рад не може се увести запосленом који ради прековремено или у режим</w:t>
      </w:r>
      <w:r w:rsidR="0038678A" w:rsidRPr="007A3015">
        <w:rPr>
          <w:rFonts w:ascii="Times New Roman" w:eastAsia="Times New Roman" w:hAnsi="Times New Roman" w:cs="Times New Roman"/>
          <w:sz w:val="24"/>
          <w:szCs w:val="24"/>
        </w:rPr>
        <w:t xml:space="preserve">у прерасподеле радног времена. </w:t>
      </w:r>
    </w:p>
    <w:p w14:paraId="24387F22" w14:textId="30360EBA" w:rsidR="00AF245B" w:rsidRPr="007A3015" w:rsidRDefault="00020DB2"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lastRenderedPageBreak/>
        <w:t>Накнада за сваки</w:t>
      </w:r>
      <w:r w:rsidR="00AF245B" w:rsidRPr="007A3015">
        <w:rPr>
          <w:rFonts w:ascii="Times New Roman" w:eastAsia="Times New Roman" w:hAnsi="Times New Roman" w:cs="Times New Roman"/>
          <w:sz w:val="24"/>
          <w:szCs w:val="24"/>
        </w:rPr>
        <w:t xml:space="preserve"> сат проведен у режиму приправности за рад износи 15% </w:t>
      </w:r>
      <w:r w:rsidR="00C171C3">
        <w:rPr>
          <w:rFonts w:ascii="Times New Roman" w:eastAsia="Times New Roman" w:hAnsi="Times New Roman" w:cs="Times New Roman"/>
          <w:sz w:val="24"/>
          <w:szCs w:val="24"/>
          <w:lang w:val="sr-Cyrl-RS"/>
        </w:rPr>
        <w:t xml:space="preserve">вредности радног сата </w:t>
      </w:r>
      <w:r w:rsidR="00AF245B" w:rsidRPr="007A3015">
        <w:rPr>
          <w:rFonts w:ascii="Times New Roman" w:eastAsia="Times New Roman" w:hAnsi="Times New Roman" w:cs="Times New Roman"/>
          <w:sz w:val="24"/>
          <w:szCs w:val="24"/>
        </w:rPr>
        <w:t xml:space="preserve">основне зараде запосленог. Општим актом послодавца, колективним уговором или уговором о раду, може се утврдити и виши износ накнаде. </w:t>
      </w:r>
    </w:p>
    <w:p w14:paraId="26720349" w14:textId="77777777" w:rsidR="003B2002" w:rsidRPr="007A3015" w:rsidRDefault="003B2002" w:rsidP="000D1C06">
      <w:pPr>
        <w:spacing w:after="0"/>
        <w:ind w:firstLine="720"/>
        <w:jc w:val="both"/>
        <w:rPr>
          <w:rFonts w:ascii="Times New Roman" w:eastAsia="Times New Roman" w:hAnsi="Times New Roman" w:cs="Times New Roman"/>
          <w:sz w:val="24"/>
          <w:szCs w:val="24"/>
        </w:rPr>
      </w:pPr>
    </w:p>
    <w:p w14:paraId="7EF4C961" w14:textId="77777777" w:rsidR="003B2002" w:rsidRPr="007A3015" w:rsidRDefault="003B2002" w:rsidP="007F0D1A">
      <w:pPr>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Право на искључење из комуникације</w:t>
      </w:r>
    </w:p>
    <w:p w14:paraId="0FDE817B" w14:textId="77777777" w:rsidR="00AF245B" w:rsidRPr="007A3015" w:rsidRDefault="00AF245B" w:rsidP="007F0D1A">
      <w:pPr>
        <w:spacing w:after="0"/>
        <w:jc w:val="both"/>
        <w:rPr>
          <w:rFonts w:ascii="Times New Roman" w:eastAsia="Times New Roman" w:hAnsi="Times New Roman" w:cs="Times New Roman"/>
          <w:sz w:val="24"/>
          <w:szCs w:val="24"/>
        </w:rPr>
      </w:pPr>
    </w:p>
    <w:p w14:paraId="661A0D3E" w14:textId="77777777" w:rsidR="00AF245B" w:rsidRPr="007A3015" w:rsidRDefault="00C57E12" w:rsidP="007F0D1A">
      <w:pPr>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Члан 62</w:t>
      </w:r>
      <w:r w:rsidR="003B2002" w:rsidRPr="007A3015">
        <w:rPr>
          <w:rFonts w:ascii="Times New Roman" w:eastAsia="Times New Roman" w:hAnsi="Times New Roman" w:cs="Times New Roman"/>
          <w:sz w:val="24"/>
          <w:szCs w:val="24"/>
        </w:rPr>
        <w:t>.</w:t>
      </w:r>
    </w:p>
    <w:p w14:paraId="107B0142" w14:textId="77777777" w:rsidR="00AF245B" w:rsidRPr="007A3015" w:rsidRDefault="00AF245B" w:rsidP="007F0D1A">
      <w:pPr>
        <w:spacing w:after="0"/>
        <w:ind w:firstLine="720"/>
        <w:jc w:val="both"/>
        <w:rPr>
          <w:rFonts w:ascii="Times New Roman" w:eastAsia="Times New Roman" w:hAnsi="Times New Roman" w:cs="Times New Roman"/>
          <w:strike/>
          <w:sz w:val="24"/>
          <w:szCs w:val="24"/>
        </w:rPr>
      </w:pPr>
      <w:r w:rsidRPr="007A3015">
        <w:rPr>
          <w:rFonts w:ascii="Times New Roman" w:eastAsia="Times New Roman" w:hAnsi="Times New Roman" w:cs="Times New Roman"/>
          <w:sz w:val="24"/>
          <w:szCs w:val="24"/>
        </w:rPr>
        <w:t>Запослени има право да у току недељног и годишњег одмора, у складу са распоредом радног времена и распоредом коришћења годишњег одмора који донесе послодавац, не одговара на комуникацију послодавца, без обзира на који начин је она извршена (телефонски позив,</w:t>
      </w:r>
      <w:r w:rsidR="007F0D1A" w:rsidRPr="007A3015">
        <w:rPr>
          <w:rFonts w:ascii="Times New Roman" w:eastAsia="Times New Roman" w:hAnsi="Times New Roman" w:cs="Times New Roman"/>
          <w:sz w:val="24"/>
          <w:szCs w:val="24"/>
        </w:rPr>
        <w:t xml:space="preserve"> електронске поруке, и слично).</w:t>
      </w:r>
    </w:p>
    <w:p w14:paraId="59EBEC82" w14:textId="5B92E19A" w:rsidR="00AF245B" w:rsidRPr="007A3015" w:rsidRDefault="00AF245B"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Запосленом се због остваривања права из става 1.</w:t>
      </w:r>
      <w:r w:rsidR="009B34F1" w:rsidRPr="007A3015">
        <w:rPr>
          <w:rFonts w:ascii="Times New Roman" w:eastAsia="Times New Roman" w:hAnsi="Times New Roman" w:cs="Times New Roman"/>
          <w:sz w:val="24"/>
          <w:szCs w:val="24"/>
          <w:lang w:val="sr-Cyrl-RS"/>
        </w:rPr>
        <w:t xml:space="preserve"> овог члана</w:t>
      </w:r>
      <w:r w:rsidRPr="007A3015">
        <w:rPr>
          <w:rFonts w:ascii="Times New Roman" w:eastAsia="Times New Roman" w:hAnsi="Times New Roman" w:cs="Times New Roman"/>
          <w:sz w:val="24"/>
          <w:szCs w:val="24"/>
        </w:rPr>
        <w:t xml:space="preserve"> не може изрећи дисциплинска мера, нити може трпети било какве друге штетне последице. </w:t>
      </w:r>
    </w:p>
    <w:p w14:paraId="4ADD2585" w14:textId="77777777" w:rsidR="00AF245B" w:rsidRPr="007A3015" w:rsidRDefault="00AF245B" w:rsidP="007F0D1A">
      <w:pPr>
        <w:spacing w:after="0"/>
        <w:jc w:val="both"/>
        <w:rPr>
          <w:rFonts w:ascii="Times New Roman" w:eastAsia="Times New Roman" w:hAnsi="Times New Roman" w:cs="Times New Roman"/>
          <w:sz w:val="24"/>
          <w:szCs w:val="24"/>
        </w:rPr>
      </w:pPr>
    </w:p>
    <w:p w14:paraId="20F5478B" w14:textId="77777777" w:rsidR="003B2002" w:rsidRPr="007A3015" w:rsidRDefault="003B2002" w:rsidP="00FE7B59">
      <w:pPr>
        <w:spacing w:after="0"/>
        <w:jc w:val="center"/>
        <w:rPr>
          <w:rFonts w:ascii="Times New Roman" w:eastAsia="Times New Roman" w:hAnsi="Times New Roman" w:cs="Times New Roman"/>
          <w:b/>
          <w:bCs/>
          <w:sz w:val="24"/>
          <w:szCs w:val="24"/>
        </w:rPr>
      </w:pPr>
      <w:r w:rsidRPr="007A3015">
        <w:rPr>
          <w:rFonts w:ascii="Times New Roman" w:eastAsia="Times New Roman" w:hAnsi="Times New Roman" w:cs="Times New Roman"/>
          <w:b/>
          <w:bCs/>
          <w:sz w:val="24"/>
          <w:szCs w:val="24"/>
        </w:rPr>
        <w:t>Примена одредби колективног уговора</w:t>
      </w:r>
    </w:p>
    <w:p w14:paraId="7CC66C5E" w14:textId="77777777" w:rsidR="00AF245B" w:rsidRPr="007A3015" w:rsidRDefault="00AF245B" w:rsidP="000D1C06">
      <w:pPr>
        <w:tabs>
          <w:tab w:val="left" w:pos="5175"/>
        </w:tabs>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b/>
          <w:bCs/>
          <w:sz w:val="24"/>
          <w:szCs w:val="24"/>
        </w:rPr>
        <w:tab/>
      </w:r>
    </w:p>
    <w:p w14:paraId="63386049" w14:textId="77777777" w:rsidR="00AF245B" w:rsidRPr="007A3015" w:rsidRDefault="00C57E12" w:rsidP="00FE7B59">
      <w:pPr>
        <w:spacing w:after="0"/>
        <w:jc w:val="center"/>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Члан 63</w:t>
      </w:r>
      <w:r w:rsidR="003B2002" w:rsidRPr="007A3015">
        <w:rPr>
          <w:rFonts w:ascii="Times New Roman" w:eastAsia="Times New Roman" w:hAnsi="Times New Roman" w:cs="Times New Roman"/>
          <w:sz w:val="24"/>
          <w:szCs w:val="24"/>
        </w:rPr>
        <w:t>.</w:t>
      </w:r>
    </w:p>
    <w:p w14:paraId="04D2C064" w14:textId="77777777" w:rsidR="00AF245B" w:rsidRPr="007A3015" w:rsidRDefault="00AF245B" w:rsidP="00405691">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Закључени колективни уговор код послодавца примењује се на св</w:t>
      </w:r>
      <w:r w:rsidR="00405691" w:rsidRPr="007A3015">
        <w:rPr>
          <w:rFonts w:ascii="Times New Roman" w:eastAsia="Times New Roman" w:hAnsi="Times New Roman" w:cs="Times New Roman"/>
          <w:sz w:val="24"/>
          <w:szCs w:val="24"/>
        </w:rPr>
        <w:t>е запослене код тог послодавца.</w:t>
      </w:r>
    </w:p>
    <w:p w14:paraId="242B7713" w14:textId="512E3061" w:rsidR="00AF245B" w:rsidRDefault="00AF245B" w:rsidP="000D1C06">
      <w:pPr>
        <w:spacing w:after="0"/>
        <w:ind w:firstLine="720"/>
        <w:jc w:val="both"/>
        <w:rPr>
          <w:rFonts w:ascii="Times New Roman" w:eastAsia="Times New Roman" w:hAnsi="Times New Roman" w:cs="Times New Roman"/>
          <w:sz w:val="24"/>
          <w:szCs w:val="24"/>
        </w:rPr>
      </w:pPr>
      <w:r w:rsidRPr="007A3015">
        <w:rPr>
          <w:rFonts w:ascii="Times New Roman" w:eastAsia="Times New Roman" w:hAnsi="Times New Roman" w:cs="Times New Roman"/>
          <w:sz w:val="24"/>
          <w:szCs w:val="24"/>
        </w:rPr>
        <w:t>Закључени колективни уговор у</w:t>
      </w:r>
      <w:r w:rsidR="00405691" w:rsidRPr="007A3015">
        <w:rPr>
          <w:rFonts w:ascii="Times New Roman" w:eastAsia="Times New Roman" w:hAnsi="Times New Roman" w:cs="Times New Roman"/>
          <w:sz w:val="24"/>
          <w:szCs w:val="24"/>
        </w:rPr>
        <w:t xml:space="preserve"> делатности јавног информисања</w:t>
      </w:r>
      <w:r w:rsidRPr="007A3015">
        <w:rPr>
          <w:rFonts w:ascii="Times New Roman" w:eastAsia="Times New Roman" w:hAnsi="Times New Roman" w:cs="Times New Roman"/>
          <w:sz w:val="24"/>
          <w:szCs w:val="24"/>
        </w:rPr>
        <w:t xml:space="preserve"> примењује се на све запослене који су ангажовани код послодаваца који су чланови удружења послодаваца – учесника колективног уговора. Ово се односи и на послодавце који накнадно приступе удружењу послодаваца које је учесник колективног уговора, као и на удружења послодаваца која накнадно приступе колективном уговору. </w:t>
      </w:r>
    </w:p>
    <w:p w14:paraId="3283D6F7" w14:textId="77777777" w:rsidR="00AF245B" w:rsidRPr="007A3015" w:rsidRDefault="00AF245B" w:rsidP="000D1C06">
      <w:pPr>
        <w:spacing w:after="0"/>
        <w:ind w:firstLine="720"/>
        <w:jc w:val="both"/>
        <w:rPr>
          <w:rFonts w:ascii="Times New Roman" w:eastAsia="Times New Roman" w:hAnsi="Times New Roman" w:cs="Times New Roman"/>
          <w:sz w:val="24"/>
          <w:szCs w:val="24"/>
        </w:rPr>
      </w:pPr>
    </w:p>
    <w:p w14:paraId="06DA8B04" w14:textId="77777777" w:rsidR="00982D43" w:rsidRPr="007A3015" w:rsidRDefault="00982D43" w:rsidP="00982D43">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Уредници</w:t>
      </w:r>
    </w:p>
    <w:p w14:paraId="0913BE4C" w14:textId="77777777" w:rsidR="00982D43" w:rsidRPr="007A3015" w:rsidRDefault="00982D43" w:rsidP="00982D43">
      <w:pPr>
        <w:spacing w:after="0"/>
        <w:jc w:val="center"/>
        <w:rPr>
          <w:rFonts w:ascii="Times New Roman" w:hAnsi="Times New Roman" w:cs="Times New Roman"/>
          <w:sz w:val="24"/>
          <w:szCs w:val="24"/>
        </w:rPr>
      </w:pPr>
    </w:p>
    <w:p w14:paraId="557812AB" w14:textId="77777777" w:rsidR="00982D43" w:rsidRPr="007A3015" w:rsidRDefault="00C57E12" w:rsidP="00982D43">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64</w:t>
      </w:r>
      <w:r w:rsidR="00982D43" w:rsidRPr="007A3015">
        <w:rPr>
          <w:rFonts w:ascii="Times New Roman" w:hAnsi="Times New Roman" w:cs="Times New Roman"/>
          <w:color w:val="000000"/>
          <w:sz w:val="24"/>
          <w:szCs w:val="24"/>
        </w:rPr>
        <w:t>.</w:t>
      </w:r>
    </w:p>
    <w:p w14:paraId="7A7118A3" w14:textId="77777777" w:rsidR="00982D43" w:rsidRPr="007A3015" w:rsidRDefault="00982D43" w:rsidP="00982D43">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Медиј мора имати главног уредника.</w:t>
      </w:r>
    </w:p>
    <w:p w14:paraId="5FCB2258" w14:textId="77777777" w:rsidR="00982D43" w:rsidRPr="007A3015" w:rsidRDefault="00982D43" w:rsidP="00982D43">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Главни уредник медија има својство одговорног уредника тог медија.</w:t>
      </w:r>
    </w:p>
    <w:p w14:paraId="0EF17100" w14:textId="2089CF8C" w:rsidR="00982D43" w:rsidRPr="007A3015" w:rsidRDefault="00982D43" w:rsidP="00982D43">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Уредник за поједино издање, рубрику, односно програмску це</w:t>
      </w:r>
      <w:r w:rsidR="001F0DA9">
        <w:rPr>
          <w:rFonts w:ascii="Times New Roman" w:hAnsi="Times New Roman" w:cs="Times New Roman"/>
          <w:sz w:val="24"/>
          <w:szCs w:val="24"/>
        </w:rPr>
        <w:t xml:space="preserve">лину одговара главном уреднику </w:t>
      </w:r>
      <w:r w:rsidRPr="007A3015">
        <w:rPr>
          <w:rFonts w:ascii="Times New Roman" w:hAnsi="Times New Roman" w:cs="Times New Roman"/>
          <w:sz w:val="24"/>
          <w:szCs w:val="24"/>
        </w:rPr>
        <w:t>за садржај који уређује.</w:t>
      </w:r>
    </w:p>
    <w:p w14:paraId="5F88B71C" w14:textId="77777777" w:rsidR="00982D43" w:rsidRPr="007A3015" w:rsidRDefault="00982D43" w:rsidP="00982D43">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Главни уредник не може бити лице које ужива имунитет од одговорности.</w:t>
      </w:r>
    </w:p>
    <w:p w14:paraId="4A8324A3" w14:textId="1347D7A1" w:rsidR="00AF245B" w:rsidRDefault="00982D43" w:rsidP="00DD4085">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За главног уредника именује се лице које има пребивалиште на територији Републике Србије.</w:t>
      </w:r>
    </w:p>
    <w:p w14:paraId="4627F1BC" w14:textId="77777777" w:rsidR="00DD4085" w:rsidRPr="007A3015" w:rsidRDefault="00DD4085" w:rsidP="00DD4085">
      <w:pPr>
        <w:spacing w:after="0"/>
        <w:ind w:firstLine="720"/>
        <w:jc w:val="both"/>
        <w:rPr>
          <w:rFonts w:ascii="Times New Roman" w:hAnsi="Times New Roman" w:cs="Times New Roman"/>
          <w:sz w:val="24"/>
          <w:szCs w:val="24"/>
        </w:rPr>
      </w:pPr>
    </w:p>
    <w:p w14:paraId="24215F40" w14:textId="77777777" w:rsidR="00D94C7B" w:rsidRPr="007A3015" w:rsidRDefault="00057404" w:rsidP="00BA52C0">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Слобода професионалног удруживања</w:t>
      </w:r>
    </w:p>
    <w:p w14:paraId="2F4FF284" w14:textId="77777777" w:rsidR="00BA52C0" w:rsidRPr="007A3015" w:rsidRDefault="00BA52C0" w:rsidP="00BA52C0">
      <w:pPr>
        <w:spacing w:after="0"/>
        <w:jc w:val="center"/>
        <w:rPr>
          <w:rFonts w:ascii="Times New Roman" w:hAnsi="Times New Roman" w:cs="Times New Roman"/>
          <w:sz w:val="24"/>
          <w:szCs w:val="24"/>
        </w:rPr>
      </w:pPr>
    </w:p>
    <w:p w14:paraId="29178ABF" w14:textId="77777777" w:rsidR="00D94C7B" w:rsidRPr="007A3015" w:rsidRDefault="006B1BDA" w:rsidP="00BA52C0">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65</w:t>
      </w:r>
      <w:r w:rsidR="00057404" w:rsidRPr="007A3015">
        <w:rPr>
          <w:rFonts w:ascii="Times New Roman" w:hAnsi="Times New Roman" w:cs="Times New Roman"/>
          <w:color w:val="000000"/>
          <w:sz w:val="24"/>
          <w:szCs w:val="24"/>
        </w:rPr>
        <w:t>.</w:t>
      </w:r>
    </w:p>
    <w:p w14:paraId="07327E3B" w14:textId="51EDC472" w:rsidR="00D94C7B"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Новинари могу слободно оснивати своја удружења, у складу са законом којим се уређују удружења.</w:t>
      </w:r>
    </w:p>
    <w:p w14:paraId="29963311" w14:textId="0571A69F" w:rsidR="00DD4085" w:rsidRDefault="00DD4085" w:rsidP="000D1C06">
      <w:pPr>
        <w:spacing w:after="0"/>
        <w:ind w:firstLine="720"/>
        <w:jc w:val="both"/>
        <w:rPr>
          <w:rFonts w:ascii="Times New Roman" w:hAnsi="Times New Roman" w:cs="Times New Roman"/>
          <w:color w:val="000000"/>
          <w:sz w:val="24"/>
          <w:szCs w:val="24"/>
        </w:rPr>
      </w:pPr>
    </w:p>
    <w:p w14:paraId="7411D5C2" w14:textId="77777777" w:rsidR="00DD4085" w:rsidRDefault="00DD4085" w:rsidP="000D1C06">
      <w:pPr>
        <w:spacing w:after="0"/>
        <w:ind w:firstLine="720"/>
        <w:jc w:val="both"/>
        <w:rPr>
          <w:rFonts w:ascii="Times New Roman" w:hAnsi="Times New Roman" w:cs="Times New Roman"/>
          <w:color w:val="000000"/>
          <w:sz w:val="24"/>
          <w:szCs w:val="24"/>
        </w:rPr>
      </w:pPr>
    </w:p>
    <w:p w14:paraId="4B457ED7" w14:textId="77777777" w:rsidR="00DD4085" w:rsidRPr="007A3015" w:rsidRDefault="00DD4085" w:rsidP="000D1C06">
      <w:pPr>
        <w:spacing w:after="0"/>
        <w:ind w:firstLine="720"/>
        <w:jc w:val="both"/>
        <w:rPr>
          <w:rFonts w:ascii="Times New Roman" w:hAnsi="Times New Roman" w:cs="Times New Roman"/>
          <w:sz w:val="24"/>
          <w:szCs w:val="24"/>
        </w:rPr>
      </w:pPr>
    </w:p>
    <w:p w14:paraId="372163CB" w14:textId="77777777" w:rsidR="00D94C7B" w:rsidRPr="007A3015" w:rsidRDefault="00057404" w:rsidP="00BA52C0">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lastRenderedPageBreak/>
        <w:t>Правo удружења у судскoм поступку</w:t>
      </w:r>
    </w:p>
    <w:p w14:paraId="16FE2BBB" w14:textId="77777777" w:rsidR="00BA52C0" w:rsidRPr="007A3015" w:rsidRDefault="00BA52C0" w:rsidP="00BA52C0">
      <w:pPr>
        <w:spacing w:after="0"/>
        <w:jc w:val="center"/>
        <w:rPr>
          <w:rFonts w:ascii="Times New Roman" w:hAnsi="Times New Roman" w:cs="Times New Roman"/>
          <w:sz w:val="24"/>
          <w:szCs w:val="24"/>
        </w:rPr>
      </w:pPr>
    </w:p>
    <w:p w14:paraId="2FE05543" w14:textId="77777777" w:rsidR="00D94C7B" w:rsidRPr="007A3015" w:rsidRDefault="00057404" w:rsidP="00BA52C0">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w:t>
      </w:r>
      <w:r w:rsidR="006B1BDA" w:rsidRPr="007A3015">
        <w:rPr>
          <w:rFonts w:ascii="Times New Roman" w:hAnsi="Times New Roman" w:cs="Times New Roman"/>
          <w:color w:val="000000"/>
          <w:sz w:val="24"/>
          <w:szCs w:val="24"/>
        </w:rPr>
        <w:t>лан 66</w:t>
      </w:r>
      <w:r w:rsidRPr="007A3015">
        <w:rPr>
          <w:rFonts w:ascii="Times New Roman" w:hAnsi="Times New Roman" w:cs="Times New Roman"/>
          <w:color w:val="000000"/>
          <w:sz w:val="24"/>
          <w:szCs w:val="24"/>
        </w:rPr>
        <w:t>.</w:t>
      </w:r>
    </w:p>
    <w:p w14:paraId="4C33CB3F"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Удружење новинара има правни интерес за мешање у радном спору у коме учествује члан тог удружења, ако се он томе не противи.</w:t>
      </w:r>
    </w:p>
    <w:p w14:paraId="7A091CE7" w14:textId="77777777" w:rsidR="00BA52C0" w:rsidRPr="007A3015" w:rsidRDefault="00BA52C0" w:rsidP="000D1C06">
      <w:pPr>
        <w:spacing w:after="0"/>
        <w:ind w:firstLine="720"/>
        <w:jc w:val="both"/>
        <w:rPr>
          <w:rFonts w:ascii="Times New Roman" w:hAnsi="Times New Roman" w:cs="Times New Roman"/>
          <w:sz w:val="24"/>
          <w:szCs w:val="24"/>
        </w:rPr>
      </w:pPr>
    </w:p>
    <w:p w14:paraId="4AA6D522" w14:textId="77777777" w:rsidR="00D94C7B" w:rsidRPr="007A3015" w:rsidRDefault="00057404" w:rsidP="00BA52C0">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Представници иностраних медија и дописништва иностраних медија</w:t>
      </w:r>
    </w:p>
    <w:p w14:paraId="7D4B6612" w14:textId="77777777" w:rsidR="00BA52C0" w:rsidRPr="007A3015" w:rsidRDefault="00BA52C0" w:rsidP="00BA52C0">
      <w:pPr>
        <w:spacing w:after="0"/>
        <w:jc w:val="center"/>
        <w:rPr>
          <w:rFonts w:ascii="Times New Roman" w:hAnsi="Times New Roman" w:cs="Times New Roman"/>
          <w:sz w:val="24"/>
          <w:szCs w:val="24"/>
        </w:rPr>
      </w:pPr>
    </w:p>
    <w:p w14:paraId="5097AFE2" w14:textId="77777777" w:rsidR="00D94C7B" w:rsidRPr="007A3015" w:rsidRDefault="006B1BDA" w:rsidP="00BA52C0">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67</w:t>
      </w:r>
      <w:r w:rsidR="00057404" w:rsidRPr="007A3015">
        <w:rPr>
          <w:rFonts w:ascii="Times New Roman" w:hAnsi="Times New Roman" w:cs="Times New Roman"/>
          <w:color w:val="000000"/>
          <w:sz w:val="24"/>
          <w:szCs w:val="24"/>
        </w:rPr>
        <w:t>.</w:t>
      </w:r>
    </w:p>
    <w:p w14:paraId="664347F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Представник иностраног медија (уредник, новинар, фото-репортер, сниматељ и други сарадници) и дописништво иностраног медија, имају у обављању своје делатности иста права и дужности као и домаћи уредник, новинар, остали сарадници и медији.</w:t>
      </w:r>
    </w:p>
    <w:p w14:paraId="3E2BD66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Ради лакшег обављања новинарског посла, представник иностраног медија и дописништво иностраног медија могу да се упишу у евиденцију иностраних представника и дописништава, којa се води у министарству надлежном за послове јавног информисања, на основу чега им се издаје одговарајућа легитимација.</w:t>
      </w:r>
    </w:p>
    <w:p w14:paraId="32CCC579"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Страно дописништво, као организовано представништво страног медија, стиче својство правног лица уписом у евиденцију.</w:t>
      </w:r>
    </w:p>
    <w:p w14:paraId="74C0723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Министарство надлежно за послове јавног информисања ближе уређује начин вођењa и уписа у евиденцију и издавање легитимација из става 2. овог члана.</w:t>
      </w:r>
    </w:p>
    <w:p w14:paraId="15E9CDB2" w14:textId="77777777" w:rsidR="002D4ABF" w:rsidRPr="007A3015" w:rsidRDefault="002D4ABF" w:rsidP="00BA52C0">
      <w:pPr>
        <w:spacing w:after="0"/>
        <w:jc w:val="both"/>
        <w:rPr>
          <w:rFonts w:ascii="Times New Roman" w:hAnsi="Times New Roman" w:cs="Times New Roman"/>
          <w:color w:val="000000"/>
          <w:sz w:val="24"/>
          <w:szCs w:val="24"/>
        </w:rPr>
      </w:pPr>
    </w:p>
    <w:p w14:paraId="4584DDEF" w14:textId="77777777" w:rsidR="002D4ABF" w:rsidRPr="007A3015" w:rsidRDefault="002D4ABF" w:rsidP="000D1C06">
      <w:pPr>
        <w:spacing w:after="0"/>
        <w:ind w:firstLine="720"/>
        <w:jc w:val="both"/>
        <w:rPr>
          <w:rFonts w:ascii="Times New Roman" w:hAnsi="Times New Roman" w:cs="Times New Roman"/>
          <w:sz w:val="24"/>
          <w:szCs w:val="24"/>
        </w:rPr>
      </w:pPr>
    </w:p>
    <w:p w14:paraId="1543037A" w14:textId="77777777" w:rsidR="00D94C7B" w:rsidRPr="007A3015" w:rsidRDefault="00057404" w:rsidP="00BA52C0">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IX. ДИСТРИБУЦИЈА МЕДИЈА И МЕДИЈСКИХ САДРЖАЈА</w:t>
      </w:r>
    </w:p>
    <w:p w14:paraId="46E91724" w14:textId="77777777" w:rsidR="00BA52C0" w:rsidRPr="007A3015" w:rsidRDefault="00BA52C0" w:rsidP="00BA52C0">
      <w:pPr>
        <w:spacing w:after="0"/>
        <w:jc w:val="center"/>
        <w:rPr>
          <w:rFonts w:ascii="Times New Roman" w:hAnsi="Times New Roman" w:cs="Times New Roman"/>
          <w:sz w:val="24"/>
          <w:szCs w:val="24"/>
        </w:rPr>
      </w:pPr>
    </w:p>
    <w:p w14:paraId="7729A647" w14:textId="77777777" w:rsidR="00D94C7B" w:rsidRPr="007A3015" w:rsidRDefault="00057404" w:rsidP="00BA52C0">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Слобода дистрибуције</w:t>
      </w:r>
    </w:p>
    <w:p w14:paraId="13DCE8B5" w14:textId="77777777" w:rsidR="00BA52C0" w:rsidRPr="007A3015" w:rsidRDefault="00BA52C0" w:rsidP="00BA52C0">
      <w:pPr>
        <w:spacing w:after="0"/>
        <w:jc w:val="center"/>
        <w:rPr>
          <w:rFonts w:ascii="Times New Roman" w:hAnsi="Times New Roman" w:cs="Times New Roman"/>
          <w:sz w:val="24"/>
          <w:szCs w:val="24"/>
        </w:rPr>
      </w:pPr>
    </w:p>
    <w:p w14:paraId="1CD8256C" w14:textId="77777777" w:rsidR="00D94C7B" w:rsidRPr="007A3015" w:rsidRDefault="006B1BDA" w:rsidP="00BA52C0">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68</w:t>
      </w:r>
      <w:r w:rsidR="00057404" w:rsidRPr="007A3015">
        <w:rPr>
          <w:rFonts w:ascii="Times New Roman" w:hAnsi="Times New Roman" w:cs="Times New Roman"/>
          <w:color w:val="000000"/>
          <w:sz w:val="24"/>
          <w:szCs w:val="24"/>
        </w:rPr>
        <w:t>.</w:t>
      </w:r>
    </w:p>
    <w:p w14:paraId="2B20668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Дистрибуција домаћих и страних медија и медијских садржаја је слободна.</w:t>
      </w:r>
    </w:p>
    <w:p w14:paraId="1509BE55" w14:textId="77777777" w:rsidR="006B1BDA"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Слобода дистрибуције из става 1. овог члана обезбеђује јавности приступ медију и медијском садржају у дистрибутивној мрежи, без обзира на средства којима се медиј чини доступним јавности.</w:t>
      </w:r>
    </w:p>
    <w:p w14:paraId="31D77754" w14:textId="77777777" w:rsidR="00D94C7B" w:rsidRPr="007A3015" w:rsidRDefault="00057404" w:rsidP="007F4037">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Дистрибуција медија без импресума</w:t>
      </w:r>
    </w:p>
    <w:p w14:paraId="3209B10D" w14:textId="77777777" w:rsidR="007F4037" w:rsidRPr="007A3015" w:rsidRDefault="007F4037" w:rsidP="007F4037">
      <w:pPr>
        <w:spacing w:after="0"/>
        <w:jc w:val="center"/>
        <w:rPr>
          <w:rFonts w:ascii="Times New Roman" w:hAnsi="Times New Roman" w:cs="Times New Roman"/>
          <w:sz w:val="24"/>
          <w:szCs w:val="24"/>
        </w:rPr>
      </w:pPr>
    </w:p>
    <w:p w14:paraId="38DA09E7" w14:textId="77777777" w:rsidR="00D94C7B" w:rsidRPr="007A3015" w:rsidRDefault="006B1BDA" w:rsidP="007F4037">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69</w:t>
      </w:r>
      <w:r w:rsidR="00057404" w:rsidRPr="007A3015">
        <w:rPr>
          <w:rFonts w:ascii="Times New Roman" w:hAnsi="Times New Roman" w:cs="Times New Roman"/>
          <w:color w:val="000000"/>
          <w:sz w:val="24"/>
          <w:szCs w:val="24"/>
        </w:rPr>
        <w:t>.</w:t>
      </w:r>
    </w:p>
    <w:p w14:paraId="1FBAB60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Дистрибутер има право да одбије да дистрибуира медиј без импресума.</w:t>
      </w:r>
    </w:p>
    <w:p w14:paraId="58E57BC9" w14:textId="77777777" w:rsidR="006B1BDA"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случају спора поводом информације објављене у медију који је дистрибутер прихватио да дистрибуира без импресума, одговорност сноси и дистрибутер.</w:t>
      </w:r>
    </w:p>
    <w:p w14:paraId="76CAC108" w14:textId="77777777" w:rsidR="007F4037" w:rsidRPr="007A3015" w:rsidRDefault="007F4037" w:rsidP="000D1C06">
      <w:pPr>
        <w:spacing w:after="0"/>
        <w:ind w:firstLine="720"/>
        <w:jc w:val="both"/>
        <w:rPr>
          <w:rFonts w:ascii="Times New Roman" w:hAnsi="Times New Roman" w:cs="Times New Roman"/>
          <w:color w:val="000000"/>
          <w:sz w:val="24"/>
          <w:szCs w:val="24"/>
        </w:rPr>
      </w:pPr>
    </w:p>
    <w:p w14:paraId="5B5C4924" w14:textId="77777777" w:rsidR="00D94C7B" w:rsidRPr="007A3015" w:rsidRDefault="00057404" w:rsidP="007F4037">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Забрана одбијања дистрибуције</w:t>
      </w:r>
    </w:p>
    <w:p w14:paraId="7E6EC004" w14:textId="77777777" w:rsidR="007F4037" w:rsidRPr="007A3015" w:rsidRDefault="007F4037" w:rsidP="007F4037">
      <w:pPr>
        <w:spacing w:after="0"/>
        <w:jc w:val="center"/>
        <w:rPr>
          <w:rFonts w:ascii="Times New Roman" w:hAnsi="Times New Roman" w:cs="Times New Roman"/>
          <w:sz w:val="24"/>
          <w:szCs w:val="24"/>
        </w:rPr>
      </w:pPr>
    </w:p>
    <w:p w14:paraId="79C966C4" w14:textId="77777777" w:rsidR="00D94C7B" w:rsidRPr="007A3015" w:rsidRDefault="006B1BDA" w:rsidP="007F4037">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70</w:t>
      </w:r>
      <w:r w:rsidR="00057404" w:rsidRPr="007A3015">
        <w:rPr>
          <w:rFonts w:ascii="Times New Roman" w:hAnsi="Times New Roman" w:cs="Times New Roman"/>
          <w:color w:val="000000"/>
          <w:sz w:val="24"/>
          <w:szCs w:val="24"/>
        </w:rPr>
        <w:t>.</w:t>
      </w:r>
    </w:p>
    <w:p w14:paraId="3E785D39"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Лице које се бави дистрибуцијом медија не сме да одбије дистрибуцију медија примењујући неједнаке услове дистрибуције у односу на различите учеснике на медијском тржишту, као ни на други начин значајно ограничавати, нарушавати или </w:t>
      </w:r>
      <w:r w:rsidRPr="007A3015">
        <w:rPr>
          <w:rFonts w:ascii="Times New Roman" w:hAnsi="Times New Roman" w:cs="Times New Roman"/>
          <w:color w:val="000000"/>
          <w:sz w:val="24"/>
          <w:szCs w:val="24"/>
        </w:rPr>
        <w:lastRenderedPageBreak/>
        <w:t>спречавати конкуренцију на релевантном медијском тржишту, на територији Републике Србије, сходно одредбама закона којим се регулише заштита конкуренције.</w:t>
      </w:r>
    </w:p>
    <w:p w14:paraId="2A9D1C77" w14:textId="2375A35A"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Издавач чија је дистрибуција обустављена у целости или у значајном делу повредом забране из става 1. овог члана има право да пред надлежним судом захтева накнаду штете коју је услед тога претрпео.</w:t>
      </w:r>
    </w:p>
    <w:p w14:paraId="6859C30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Накнада штете настала повредом одредбе става 1. овог члана одређује се посебно узимајући у обзир вредност непродатог тиража, односно удела у аудиторијуму, као и вредност продатог огласног простора у непродатом тиражу, односно у аудио и аудио-визуелној медијској услузи која није пружена.</w:t>
      </w:r>
    </w:p>
    <w:p w14:paraId="569B5CB9"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Поступак по захтеву из става 2. овог члана хитан је.</w:t>
      </w:r>
    </w:p>
    <w:p w14:paraId="2141111B" w14:textId="5C918402"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поступку из става 2. овог члана надлежни суд на предлог издавача одређује привремену меру којом се обавезује лице које се бави дистрибуцијом медија да до правноснажног окончања поступка настави да обавља дистрибуцију тог медија.</w:t>
      </w:r>
    </w:p>
    <w:p w14:paraId="583A01DD" w14:textId="1908F0CD"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 предлогу из става 5. овог члана надлежни суд одлучује у року од осам дана од дана подношења предлога и своју одлуку одмах д</w:t>
      </w:r>
      <w:r w:rsidR="007F4037" w:rsidRPr="007A3015">
        <w:rPr>
          <w:rFonts w:ascii="Times New Roman" w:hAnsi="Times New Roman" w:cs="Times New Roman"/>
          <w:color w:val="000000"/>
          <w:sz w:val="24"/>
          <w:szCs w:val="24"/>
        </w:rPr>
        <w:t>оставља издавачу, глав</w:t>
      </w:r>
      <w:r w:rsidRPr="007A3015">
        <w:rPr>
          <w:rFonts w:ascii="Times New Roman" w:hAnsi="Times New Roman" w:cs="Times New Roman"/>
          <w:color w:val="000000"/>
          <w:sz w:val="24"/>
          <w:szCs w:val="24"/>
        </w:rPr>
        <w:t>ном уреднику медија и лицу које се бави дистрибуцијом медија.</w:t>
      </w:r>
    </w:p>
    <w:p w14:paraId="446658F2" w14:textId="77777777" w:rsidR="007F4037" w:rsidRPr="007A3015" w:rsidRDefault="007F4037" w:rsidP="000D1C06">
      <w:pPr>
        <w:spacing w:after="0"/>
        <w:ind w:firstLine="720"/>
        <w:jc w:val="both"/>
        <w:rPr>
          <w:rFonts w:ascii="Times New Roman" w:hAnsi="Times New Roman" w:cs="Times New Roman"/>
          <w:sz w:val="24"/>
          <w:szCs w:val="24"/>
        </w:rPr>
      </w:pPr>
    </w:p>
    <w:p w14:paraId="256F17B4" w14:textId="77777777" w:rsidR="00D94C7B" w:rsidRPr="007A3015" w:rsidRDefault="00057404" w:rsidP="007F4037">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Забрана дистрибуције информације или другог медијског садржаја</w:t>
      </w:r>
    </w:p>
    <w:p w14:paraId="31ED1B6D" w14:textId="77777777" w:rsidR="007F4037" w:rsidRPr="007A3015" w:rsidRDefault="007F4037" w:rsidP="007F4037">
      <w:pPr>
        <w:spacing w:after="0"/>
        <w:jc w:val="center"/>
        <w:rPr>
          <w:rFonts w:ascii="Times New Roman" w:hAnsi="Times New Roman" w:cs="Times New Roman"/>
          <w:sz w:val="24"/>
          <w:szCs w:val="24"/>
        </w:rPr>
      </w:pPr>
    </w:p>
    <w:p w14:paraId="7041DF90" w14:textId="77777777" w:rsidR="00D94C7B" w:rsidRPr="007A3015" w:rsidRDefault="006B1BDA" w:rsidP="007F4037">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71</w:t>
      </w:r>
      <w:r w:rsidR="00057404" w:rsidRPr="007A3015">
        <w:rPr>
          <w:rFonts w:ascii="Times New Roman" w:hAnsi="Times New Roman" w:cs="Times New Roman"/>
          <w:color w:val="000000"/>
          <w:sz w:val="24"/>
          <w:szCs w:val="24"/>
        </w:rPr>
        <w:t>.</w:t>
      </w:r>
    </w:p>
    <w:p w14:paraId="2A2A95A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На предлог надлежног јавног тужиоца, надлежни суд може забранити дистрибуцију информације или другог медијског садржаја (у даљем тексту: информација) ако је то неопходно у демократском друштву и ако се у информацији позива на:</w:t>
      </w:r>
    </w:p>
    <w:p w14:paraId="3EBB980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акт непосредног насилног рушења уставног поретка;</w:t>
      </w:r>
    </w:p>
    <w:p w14:paraId="3DC35FFD" w14:textId="66D05E17" w:rsidR="00D94C7B"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2) акт непосредног насиља према лицу или групи на основу расе, националне припадности, политичке припадности, вероисповести, сексуалне опредељености, инвалидитета или другог личног својства, а од објављивања информације непосредно прети озбиљна и непоправљива последица чије се наступање не може спречити на други начин.</w:t>
      </w:r>
    </w:p>
    <w:p w14:paraId="62B693E9" w14:textId="77777777" w:rsidR="005B6CF3" w:rsidRPr="007A3015" w:rsidRDefault="005B6CF3" w:rsidP="000D1C06">
      <w:pPr>
        <w:spacing w:after="0"/>
        <w:ind w:firstLine="720"/>
        <w:jc w:val="both"/>
        <w:rPr>
          <w:rFonts w:ascii="Times New Roman" w:hAnsi="Times New Roman" w:cs="Times New Roman"/>
          <w:sz w:val="24"/>
          <w:szCs w:val="24"/>
        </w:rPr>
      </w:pPr>
    </w:p>
    <w:p w14:paraId="0B464FE5" w14:textId="77777777" w:rsidR="00D94C7B" w:rsidRPr="007A3015" w:rsidRDefault="00057404" w:rsidP="007A775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Предлог за забрану</w:t>
      </w:r>
    </w:p>
    <w:p w14:paraId="2373B5A5" w14:textId="77777777" w:rsidR="007A7756" w:rsidRPr="007A3015" w:rsidRDefault="007A7756" w:rsidP="007A7756">
      <w:pPr>
        <w:spacing w:after="0"/>
        <w:jc w:val="center"/>
        <w:rPr>
          <w:rFonts w:ascii="Times New Roman" w:hAnsi="Times New Roman" w:cs="Times New Roman"/>
          <w:sz w:val="24"/>
          <w:szCs w:val="24"/>
        </w:rPr>
      </w:pPr>
    </w:p>
    <w:p w14:paraId="290C5049" w14:textId="77777777" w:rsidR="00D94C7B" w:rsidRPr="007A3015" w:rsidRDefault="006B1BDA" w:rsidP="007A775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72</w:t>
      </w:r>
      <w:r w:rsidR="00057404" w:rsidRPr="007A3015">
        <w:rPr>
          <w:rFonts w:ascii="Times New Roman" w:hAnsi="Times New Roman" w:cs="Times New Roman"/>
          <w:color w:val="000000"/>
          <w:sz w:val="24"/>
          <w:szCs w:val="24"/>
        </w:rPr>
        <w:t>.</w:t>
      </w:r>
    </w:p>
    <w:p w14:paraId="5870D61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Предлог за забрану дистрибуције информације (у даљем тексту: предлог за забрану) подноси надлежни јавни тужилац.</w:t>
      </w:r>
    </w:p>
    <w:p w14:paraId="7BD1F476" w14:textId="45E739FE"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Предлогом за забрану може се захтевати да се забрани дист</w:t>
      </w:r>
      <w:r w:rsidR="006633E6">
        <w:rPr>
          <w:rFonts w:ascii="Times New Roman" w:hAnsi="Times New Roman" w:cs="Times New Roman"/>
          <w:color w:val="000000"/>
          <w:sz w:val="24"/>
          <w:szCs w:val="24"/>
        </w:rPr>
        <w:t>рибуција информације из члана 71</w:t>
      </w:r>
      <w:r w:rsidRPr="007A3015">
        <w:rPr>
          <w:rFonts w:ascii="Times New Roman" w:hAnsi="Times New Roman" w:cs="Times New Roman"/>
          <w:color w:val="000000"/>
          <w:sz w:val="24"/>
          <w:szCs w:val="24"/>
        </w:rPr>
        <w:t>. овог закона, да се одузму примерци новина који садрже ту информацију ако се сврха забране може постићи само на тај начин, односно да се забрани ширење такве информације путем другог медија.</w:t>
      </w:r>
    </w:p>
    <w:p w14:paraId="409C5757" w14:textId="77777777" w:rsidR="007A7756" w:rsidRPr="007A3015" w:rsidRDefault="007A7756" w:rsidP="000D1C06">
      <w:pPr>
        <w:spacing w:after="0"/>
        <w:ind w:firstLine="720"/>
        <w:jc w:val="both"/>
        <w:rPr>
          <w:rFonts w:ascii="Times New Roman" w:hAnsi="Times New Roman" w:cs="Times New Roman"/>
          <w:sz w:val="24"/>
          <w:szCs w:val="24"/>
        </w:rPr>
      </w:pPr>
    </w:p>
    <w:p w14:paraId="48CF83D7" w14:textId="77777777" w:rsidR="00D94C7B" w:rsidRPr="007A3015" w:rsidRDefault="00057404" w:rsidP="007A775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Привремена забрана</w:t>
      </w:r>
    </w:p>
    <w:p w14:paraId="5C01A3C6" w14:textId="77777777" w:rsidR="007A7756" w:rsidRPr="007A3015" w:rsidRDefault="007A7756" w:rsidP="007A7756">
      <w:pPr>
        <w:spacing w:after="0"/>
        <w:jc w:val="center"/>
        <w:rPr>
          <w:rFonts w:ascii="Times New Roman" w:hAnsi="Times New Roman" w:cs="Times New Roman"/>
          <w:sz w:val="24"/>
          <w:szCs w:val="24"/>
        </w:rPr>
      </w:pPr>
    </w:p>
    <w:p w14:paraId="45F4C682" w14:textId="77777777" w:rsidR="00D94C7B" w:rsidRPr="007A3015" w:rsidRDefault="006B1BDA" w:rsidP="007A775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73</w:t>
      </w:r>
      <w:r w:rsidR="00057404" w:rsidRPr="007A3015">
        <w:rPr>
          <w:rFonts w:ascii="Times New Roman" w:hAnsi="Times New Roman" w:cs="Times New Roman"/>
          <w:color w:val="000000"/>
          <w:sz w:val="24"/>
          <w:szCs w:val="24"/>
        </w:rPr>
        <w:t>.</w:t>
      </w:r>
    </w:p>
    <w:p w14:paraId="5A70526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На предлог надлежног јавног тужиоца, надлежни суд може донети решење о привременој забрани дистрибуције информације до правноснажне одлуке о забрани.</w:t>
      </w:r>
    </w:p>
    <w:p w14:paraId="2216FA5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 предлогу из става 1. овог члана суд одлучује у року од шест сати од његовог подношења.</w:t>
      </w:r>
    </w:p>
    <w:p w14:paraId="668E8DC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Надлежни суд дужан је да решење о привременој забрани</w:t>
      </w:r>
      <w:r w:rsidR="007A7756" w:rsidRPr="007A3015">
        <w:rPr>
          <w:rFonts w:ascii="Times New Roman" w:hAnsi="Times New Roman" w:cs="Times New Roman"/>
          <w:color w:val="000000"/>
          <w:sz w:val="24"/>
          <w:szCs w:val="24"/>
        </w:rPr>
        <w:t xml:space="preserve"> одмах достави издавачу, глав</w:t>
      </w:r>
      <w:r w:rsidRPr="007A3015">
        <w:rPr>
          <w:rFonts w:ascii="Times New Roman" w:hAnsi="Times New Roman" w:cs="Times New Roman"/>
          <w:color w:val="000000"/>
          <w:sz w:val="24"/>
          <w:szCs w:val="24"/>
        </w:rPr>
        <w:t>ном уреднику, као и дистрибутеру или штампарији.</w:t>
      </w:r>
    </w:p>
    <w:p w14:paraId="05E30C81"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Надлежни суд налаже министарству надлежном за унутрашње послове да онемогући дистрибуцију информације на основу решења из става 1. овог члана.</w:t>
      </w:r>
    </w:p>
    <w:p w14:paraId="72635D38" w14:textId="77777777" w:rsidR="007A7756" w:rsidRPr="007A3015" w:rsidRDefault="007A7756" w:rsidP="000D1C06">
      <w:pPr>
        <w:spacing w:after="0"/>
        <w:ind w:firstLine="720"/>
        <w:jc w:val="both"/>
        <w:rPr>
          <w:rFonts w:ascii="Times New Roman" w:hAnsi="Times New Roman" w:cs="Times New Roman"/>
          <w:sz w:val="24"/>
          <w:szCs w:val="24"/>
        </w:rPr>
      </w:pPr>
    </w:p>
    <w:p w14:paraId="68FC1B90" w14:textId="77777777" w:rsidR="00D94C7B" w:rsidRPr="007A3015" w:rsidRDefault="00057404" w:rsidP="007A775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Претрес</w:t>
      </w:r>
    </w:p>
    <w:p w14:paraId="2ABA44A5" w14:textId="77777777" w:rsidR="007A7756" w:rsidRPr="007A3015" w:rsidRDefault="007A7756" w:rsidP="007A7756">
      <w:pPr>
        <w:spacing w:after="0"/>
        <w:jc w:val="center"/>
        <w:rPr>
          <w:rFonts w:ascii="Times New Roman" w:hAnsi="Times New Roman" w:cs="Times New Roman"/>
          <w:sz w:val="24"/>
          <w:szCs w:val="24"/>
        </w:rPr>
      </w:pPr>
    </w:p>
    <w:p w14:paraId="46E845E8" w14:textId="77777777" w:rsidR="00D94C7B" w:rsidRPr="007A3015" w:rsidRDefault="006B1BDA" w:rsidP="007A775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74</w:t>
      </w:r>
      <w:r w:rsidR="00057404" w:rsidRPr="007A3015">
        <w:rPr>
          <w:rFonts w:ascii="Times New Roman" w:hAnsi="Times New Roman" w:cs="Times New Roman"/>
          <w:color w:val="000000"/>
          <w:sz w:val="24"/>
          <w:szCs w:val="24"/>
        </w:rPr>
        <w:t>.</w:t>
      </w:r>
    </w:p>
    <w:p w14:paraId="57CEB88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Претрес по предлогу за забрану мора се одржати у року од 24 сата од тренутка пријема предлога.</w:t>
      </w:r>
    </w:p>
    <w:p w14:paraId="308B39A4"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Претрес из става 1. овог члана може се одржати и без присуства уредно позваних странака, на шта се странке у позиву на претрес изричито упозоравају.</w:t>
      </w:r>
    </w:p>
    <w:p w14:paraId="682F0D6F" w14:textId="77777777" w:rsidR="00D861D2" w:rsidRPr="007A3015" w:rsidRDefault="00D861D2" w:rsidP="000D1C06">
      <w:pPr>
        <w:spacing w:after="0"/>
        <w:ind w:firstLine="720"/>
        <w:jc w:val="both"/>
        <w:rPr>
          <w:rFonts w:ascii="Times New Roman" w:hAnsi="Times New Roman" w:cs="Times New Roman"/>
          <w:sz w:val="24"/>
          <w:szCs w:val="24"/>
        </w:rPr>
      </w:pPr>
    </w:p>
    <w:p w14:paraId="702358C0" w14:textId="77777777" w:rsidR="00D94C7B" w:rsidRPr="007A3015" w:rsidRDefault="00057404" w:rsidP="00D861D2">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Решење по предлогу за забрану</w:t>
      </w:r>
    </w:p>
    <w:p w14:paraId="1710C081" w14:textId="77777777" w:rsidR="00D861D2" w:rsidRPr="007A3015" w:rsidRDefault="00D861D2" w:rsidP="00D861D2">
      <w:pPr>
        <w:spacing w:after="0"/>
        <w:jc w:val="center"/>
        <w:rPr>
          <w:rFonts w:ascii="Times New Roman" w:hAnsi="Times New Roman" w:cs="Times New Roman"/>
          <w:sz w:val="24"/>
          <w:szCs w:val="24"/>
        </w:rPr>
      </w:pPr>
    </w:p>
    <w:p w14:paraId="78B5C6FD" w14:textId="77777777" w:rsidR="00D94C7B" w:rsidRPr="007A3015" w:rsidRDefault="00A91083" w:rsidP="00D861D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75</w:t>
      </w:r>
      <w:r w:rsidR="00057404" w:rsidRPr="007A3015">
        <w:rPr>
          <w:rFonts w:ascii="Times New Roman" w:hAnsi="Times New Roman" w:cs="Times New Roman"/>
          <w:color w:val="000000"/>
          <w:sz w:val="24"/>
          <w:szCs w:val="24"/>
        </w:rPr>
        <w:t>.</w:t>
      </w:r>
    </w:p>
    <w:p w14:paraId="709FC59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Решење о предлогу за забрану суд доноси одмах по завршеном претресу, а председник већа објављује га без одлагања.</w:t>
      </w:r>
    </w:p>
    <w:p w14:paraId="3C6CA227"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Решење се мора писмено израдити и његов оверени препис доставити странкама у року од три дана од дана објављивања.</w:t>
      </w:r>
    </w:p>
    <w:p w14:paraId="2E9579BA" w14:textId="77777777" w:rsidR="00F7318C" w:rsidRPr="007A3015" w:rsidRDefault="00F7318C" w:rsidP="000D1C06">
      <w:pPr>
        <w:spacing w:after="0"/>
        <w:ind w:firstLine="720"/>
        <w:jc w:val="both"/>
        <w:rPr>
          <w:rFonts w:ascii="Times New Roman" w:hAnsi="Times New Roman" w:cs="Times New Roman"/>
          <w:sz w:val="24"/>
          <w:szCs w:val="24"/>
        </w:rPr>
      </w:pPr>
    </w:p>
    <w:p w14:paraId="376B99F4" w14:textId="77777777" w:rsidR="00D94C7B" w:rsidRPr="007A3015" w:rsidRDefault="00057404" w:rsidP="00F7318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Одбијање предлога за забрану</w:t>
      </w:r>
    </w:p>
    <w:p w14:paraId="35FE0720" w14:textId="77777777" w:rsidR="00F7318C" w:rsidRPr="007A3015" w:rsidRDefault="00F7318C" w:rsidP="00F7318C">
      <w:pPr>
        <w:spacing w:after="0"/>
        <w:jc w:val="center"/>
        <w:rPr>
          <w:rFonts w:ascii="Times New Roman" w:hAnsi="Times New Roman" w:cs="Times New Roman"/>
          <w:sz w:val="24"/>
          <w:szCs w:val="24"/>
        </w:rPr>
      </w:pPr>
    </w:p>
    <w:p w14:paraId="6D641629" w14:textId="77777777" w:rsidR="00D94C7B" w:rsidRPr="007A3015" w:rsidRDefault="00A91083" w:rsidP="00F7318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76</w:t>
      </w:r>
      <w:r w:rsidR="00057404" w:rsidRPr="007A3015">
        <w:rPr>
          <w:rFonts w:ascii="Times New Roman" w:hAnsi="Times New Roman" w:cs="Times New Roman"/>
          <w:color w:val="000000"/>
          <w:sz w:val="24"/>
          <w:szCs w:val="24"/>
        </w:rPr>
        <w:t>.</w:t>
      </w:r>
    </w:p>
    <w:p w14:paraId="33B3244C" w14:textId="500E238E"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одлуци којом се одбија предлог за забрану, ставља се ван снаге мера онемогућавања привремене дист</w:t>
      </w:r>
      <w:r w:rsidR="003C1E6F">
        <w:rPr>
          <w:rFonts w:ascii="Times New Roman" w:hAnsi="Times New Roman" w:cs="Times New Roman"/>
          <w:color w:val="000000"/>
          <w:sz w:val="24"/>
          <w:szCs w:val="24"/>
        </w:rPr>
        <w:t>рибуције информације из члана 73</w:t>
      </w:r>
      <w:r w:rsidRPr="007A3015">
        <w:rPr>
          <w:rFonts w:ascii="Times New Roman" w:hAnsi="Times New Roman" w:cs="Times New Roman"/>
          <w:color w:val="000000"/>
          <w:sz w:val="24"/>
          <w:szCs w:val="24"/>
        </w:rPr>
        <w:t>. став 1. овог закона.</w:t>
      </w:r>
    </w:p>
    <w:p w14:paraId="7A8445C2" w14:textId="77777777" w:rsidR="00D94C7B" w:rsidRPr="007A3015" w:rsidRDefault="00057404" w:rsidP="00E95FF2">
      <w:pPr>
        <w:spacing w:after="0"/>
        <w:jc w:val="both"/>
        <w:rPr>
          <w:rFonts w:ascii="Times New Roman" w:hAnsi="Times New Roman" w:cs="Times New Roman"/>
          <w:sz w:val="24"/>
          <w:szCs w:val="24"/>
        </w:rPr>
      </w:pPr>
      <w:r w:rsidRPr="007A3015">
        <w:rPr>
          <w:rFonts w:ascii="Times New Roman" w:hAnsi="Times New Roman" w:cs="Times New Roman"/>
          <w:color w:val="000000"/>
          <w:sz w:val="24"/>
          <w:szCs w:val="24"/>
        </w:rPr>
        <w:t>Жалба надлежног јавног тужиоца против одлуке из става 1. овог члана не одлаже њено извршење.</w:t>
      </w:r>
    </w:p>
    <w:p w14:paraId="3F750EA0" w14:textId="77777777" w:rsidR="00D94C7B" w:rsidRPr="007A3015" w:rsidRDefault="00057404" w:rsidP="00E95FF2">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Накнада штете</w:t>
      </w:r>
    </w:p>
    <w:p w14:paraId="08BEE060" w14:textId="77777777" w:rsidR="00E95FF2" w:rsidRPr="007A3015" w:rsidRDefault="00E95FF2" w:rsidP="00E95FF2">
      <w:pPr>
        <w:spacing w:after="0"/>
        <w:jc w:val="center"/>
        <w:rPr>
          <w:rFonts w:ascii="Times New Roman" w:hAnsi="Times New Roman" w:cs="Times New Roman"/>
          <w:sz w:val="24"/>
          <w:szCs w:val="24"/>
        </w:rPr>
      </w:pPr>
    </w:p>
    <w:p w14:paraId="1DB28AF5" w14:textId="77777777" w:rsidR="00D94C7B" w:rsidRPr="007A3015" w:rsidRDefault="00A91083" w:rsidP="00E95FF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77</w:t>
      </w:r>
      <w:r w:rsidR="00057404" w:rsidRPr="007A3015">
        <w:rPr>
          <w:rFonts w:ascii="Times New Roman" w:hAnsi="Times New Roman" w:cs="Times New Roman"/>
          <w:color w:val="000000"/>
          <w:sz w:val="24"/>
          <w:szCs w:val="24"/>
        </w:rPr>
        <w:t>.</w:t>
      </w:r>
    </w:p>
    <w:p w14:paraId="6589A8CD"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суд одбије предлог за забрану, издавач има право на накнаду штете која је проузрокована неоснованом привременом забраном.</w:t>
      </w:r>
    </w:p>
    <w:p w14:paraId="6D1DAB78" w14:textId="77777777" w:rsidR="00E95FF2" w:rsidRPr="007A3015" w:rsidRDefault="00E95FF2" w:rsidP="000D1C06">
      <w:pPr>
        <w:spacing w:after="0"/>
        <w:ind w:firstLine="720"/>
        <w:jc w:val="both"/>
        <w:rPr>
          <w:rFonts w:ascii="Times New Roman" w:hAnsi="Times New Roman" w:cs="Times New Roman"/>
          <w:sz w:val="24"/>
          <w:szCs w:val="24"/>
        </w:rPr>
      </w:pPr>
    </w:p>
    <w:p w14:paraId="2648031F" w14:textId="77777777" w:rsidR="00D94C7B" w:rsidRPr="007A3015" w:rsidRDefault="00057404" w:rsidP="00E95FF2">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Жалба против решења првостепеног суда</w:t>
      </w:r>
    </w:p>
    <w:p w14:paraId="33AC7EB9" w14:textId="77777777" w:rsidR="00E95FF2" w:rsidRPr="007A3015" w:rsidRDefault="00E95FF2" w:rsidP="00E95FF2">
      <w:pPr>
        <w:spacing w:after="0"/>
        <w:jc w:val="center"/>
        <w:rPr>
          <w:rFonts w:ascii="Times New Roman" w:hAnsi="Times New Roman" w:cs="Times New Roman"/>
          <w:sz w:val="24"/>
          <w:szCs w:val="24"/>
        </w:rPr>
      </w:pPr>
    </w:p>
    <w:p w14:paraId="7B865D77" w14:textId="77777777" w:rsidR="00D94C7B" w:rsidRPr="007A3015" w:rsidRDefault="00A91083" w:rsidP="00E95FF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78</w:t>
      </w:r>
      <w:r w:rsidR="00057404" w:rsidRPr="007A3015">
        <w:rPr>
          <w:rFonts w:ascii="Times New Roman" w:hAnsi="Times New Roman" w:cs="Times New Roman"/>
          <w:color w:val="000000"/>
          <w:sz w:val="24"/>
          <w:szCs w:val="24"/>
        </w:rPr>
        <w:t>.</w:t>
      </w:r>
    </w:p>
    <w:p w14:paraId="6CBC8B6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Жалба против решења првостепеног суда о предлогу за забрану подноси се у року од три дана од дана достављања преписа решења.</w:t>
      </w:r>
    </w:p>
    <w:p w14:paraId="183CBAE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Жалба се не доставља противној странци на одговор.</w:t>
      </w:r>
    </w:p>
    <w:p w14:paraId="6CDBB4B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Благовремену и дозвољену жалбу, заједно са свим списима, првостепени суд доставља другостепеном суду у року од два дана од дана пријема жалбе.</w:t>
      </w:r>
    </w:p>
    <w:p w14:paraId="43B1C20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Другостепени суд може позвати и саслушати странке.</w:t>
      </w:r>
    </w:p>
    <w:p w14:paraId="156D5AB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Другостепени суд одлучује о жалби у року од три дана од дана пријема жалбе са списима.</w:t>
      </w:r>
    </w:p>
    <w:p w14:paraId="1F3CEB1B" w14:textId="77777777" w:rsidR="00D94C7B" w:rsidRPr="007A3015" w:rsidRDefault="00057404" w:rsidP="00E95FF2">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Сходна примена правила кривичног поступка</w:t>
      </w:r>
    </w:p>
    <w:p w14:paraId="7F142420" w14:textId="77777777" w:rsidR="00E95FF2" w:rsidRPr="007A3015" w:rsidRDefault="00E95FF2" w:rsidP="00E95FF2">
      <w:pPr>
        <w:spacing w:after="0"/>
        <w:jc w:val="center"/>
        <w:rPr>
          <w:rFonts w:ascii="Times New Roman" w:hAnsi="Times New Roman" w:cs="Times New Roman"/>
          <w:sz w:val="24"/>
          <w:szCs w:val="24"/>
        </w:rPr>
      </w:pPr>
    </w:p>
    <w:p w14:paraId="42BADE1B" w14:textId="77777777" w:rsidR="00D94C7B" w:rsidRPr="007A3015" w:rsidRDefault="00A91083" w:rsidP="00E95FF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79</w:t>
      </w:r>
      <w:r w:rsidR="00057404" w:rsidRPr="007A3015">
        <w:rPr>
          <w:rFonts w:ascii="Times New Roman" w:hAnsi="Times New Roman" w:cs="Times New Roman"/>
          <w:color w:val="000000"/>
          <w:sz w:val="24"/>
          <w:szCs w:val="24"/>
        </w:rPr>
        <w:t>.</w:t>
      </w:r>
    </w:p>
    <w:p w14:paraId="15E77CAA"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овим законом није другачије одређено, у поступку за забрану дистрибуције информације сходно се примењују одредбе закона којим се уређује кривични поступак.</w:t>
      </w:r>
    </w:p>
    <w:p w14:paraId="6CA64AD7" w14:textId="77777777" w:rsidR="00F5169E" w:rsidRPr="007A3015" w:rsidRDefault="00F5169E" w:rsidP="000D1C06">
      <w:pPr>
        <w:spacing w:after="0"/>
        <w:ind w:firstLine="720"/>
        <w:jc w:val="both"/>
        <w:rPr>
          <w:rFonts w:ascii="Times New Roman" w:hAnsi="Times New Roman" w:cs="Times New Roman"/>
          <w:color w:val="000000"/>
          <w:sz w:val="24"/>
          <w:szCs w:val="24"/>
        </w:rPr>
      </w:pPr>
    </w:p>
    <w:p w14:paraId="42920614" w14:textId="77777777" w:rsidR="00F5169E" w:rsidRPr="007A3015" w:rsidRDefault="00F5169E" w:rsidP="00F5169E">
      <w:pPr>
        <w:spacing w:after="0"/>
        <w:jc w:val="both"/>
        <w:rPr>
          <w:rFonts w:ascii="Times New Roman" w:hAnsi="Times New Roman" w:cs="Times New Roman"/>
          <w:sz w:val="24"/>
          <w:szCs w:val="24"/>
        </w:rPr>
      </w:pPr>
    </w:p>
    <w:p w14:paraId="76FFFD5C" w14:textId="77777777" w:rsidR="00D94C7B" w:rsidRPr="007A3015" w:rsidRDefault="00057404" w:rsidP="00F5169E">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 ПРИВРЕМЕНО ЧУВАЊЕ МЕДИЈСКОГ ЗАПИСА И ПРАВО УВИДА</w:t>
      </w:r>
    </w:p>
    <w:p w14:paraId="55A7B94B" w14:textId="77777777" w:rsidR="00F5169E" w:rsidRPr="007A3015" w:rsidRDefault="00F5169E" w:rsidP="00F5169E">
      <w:pPr>
        <w:spacing w:after="0"/>
        <w:jc w:val="center"/>
        <w:rPr>
          <w:rFonts w:ascii="Times New Roman" w:hAnsi="Times New Roman" w:cs="Times New Roman"/>
          <w:sz w:val="24"/>
          <w:szCs w:val="24"/>
        </w:rPr>
      </w:pPr>
    </w:p>
    <w:p w14:paraId="1E7C4A4A" w14:textId="77777777" w:rsidR="00D94C7B" w:rsidRPr="007A3015" w:rsidRDefault="00057404" w:rsidP="00F5169E">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Обавеза издавача</w:t>
      </w:r>
    </w:p>
    <w:p w14:paraId="213ABCC5" w14:textId="77777777" w:rsidR="00F5169E" w:rsidRPr="007A3015" w:rsidRDefault="00F5169E" w:rsidP="00F5169E">
      <w:pPr>
        <w:spacing w:after="0"/>
        <w:jc w:val="center"/>
        <w:rPr>
          <w:rFonts w:ascii="Times New Roman" w:hAnsi="Times New Roman" w:cs="Times New Roman"/>
          <w:sz w:val="24"/>
          <w:szCs w:val="24"/>
        </w:rPr>
      </w:pPr>
    </w:p>
    <w:p w14:paraId="65689AC5" w14:textId="77777777" w:rsidR="00D94C7B" w:rsidRPr="007A3015" w:rsidRDefault="00A91083" w:rsidP="00F5169E">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80</w:t>
      </w:r>
      <w:r w:rsidR="00057404" w:rsidRPr="007A3015">
        <w:rPr>
          <w:rFonts w:ascii="Times New Roman" w:hAnsi="Times New Roman" w:cs="Times New Roman"/>
          <w:color w:val="000000"/>
          <w:sz w:val="24"/>
          <w:szCs w:val="24"/>
        </w:rPr>
        <w:t>.</w:t>
      </w:r>
    </w:p>
    <w:p w14:paraId="79066329" w14:textId="77777777" w:rsidR="0031123E" w:rsidRPr="007A3015" w:rsidRDefault="0031123E" w:rsidP="00817231">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Издавач је дужaн да чува један примерак медијског записа (у даљем тексту: запис), и то:</w:t>
      </w:r>
    </w:p>
    <w:p w14:paraId="051715CF" w14:textId="77777777" w:rsidR="0031123E" w:rsidRPr="007A3015" w:rsidRDefault="002F424F" w:rsidP="00817231">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1) </w:t>
      </w:r>
      <w:r w:rsidR="0031123E" w:rsidRPr="007A3015">
        <w:rPr>
          <w:rFonts w:ascii="Times New Roman" w:hAnsi="Times New Roman" w:cs="Times New Roman"/>
          <w:sz w:val="24"/>
          <w:szCs w:val="24"/>
        </w:rPr>
        <w:t>новина – сваки број сваког издања – шест месеци од дана објављивања;</w:t>
      </w:r>
    </w:p>
    <w:p w14:paraId="61AC47B1" w14:textId="07D0B6E5" w:rsidR="0031123E" w:rsidRPr="007A3015" w:rsidRDefault="002F424F" w:rsidP="00817231">
      <w:pPr>
        <w:spacing w:after="0"/>
        <w:ind w:left="720"/>
        <w:jc w:val="both"/>
        <w:rPr>
          <w:rFonts w:ascii="Times New Roman" w:hAnsi="Times New Roman" w:cs="Times New Roman"/>
          <w:sz w:val="24"/>
          <w:szCs w:val="24"/>
        </w:rPr>
      </w:pPr>
      <w:r w:rsidRPr="007A3015">
        <w:rPr>
          <w:rFonts w:ascii="Times New Roman" w:hAnsi="Times New Roman" w:cs="Times New Roman"/>
          <w:sz w:val="24"/>
          <w:szCs w:val="24"/>
        </w:rPr>
        <w:t xml:space="preserve">2) </w:t>
      </w:r>
      <w:r w:rsidR="0031123E" w:rsidRPr="007A3015">
        <w:rPr>
          <w:rFonts w:ascii="Times New Roman" w:hAnsi="Times New Roman" w:cs="Times New Roman"/>
          <w:sz w:val="24"/>
          <w:szCs w:val="24"/>
        </w:rPr>
        <w:t xml:space="preserve">самосталног електронског издања </w:t>
      </w:r>
      <w:r w:rsidR="005B6CF3" w:rsidRPr="007A3015">
        <w:rPr>
          <w:rFonts w:ascii="Times New Roman" w:hAnsi="Times New Roman" w:cs="Times New Roman"/>
          <w:sz w:val="24"/>
          <w:szCs w:val="24"/>
        </w:rPr>
        <w:t>–</w:t>
      </w:r>
      <w:r w:rsidR="0031123E" w:rsidRPr="007A3015">
        <w:rPr>
          <w:rFonts w:ascii="Times New Roman" w:hAnsi="Times New Roman" w:cs="Times New Roman"/>
          <w:sz w:val="24"/>
          <w:szCs w:val="24"/>
        </w:rPr>
        <w:t xml:space="preserve"> шест месеци од дана објављивања;</w:t>
      </w:r>
    </w:p>
    <w:p w14:paraId="2947328F" w14:textId="2D7D726D" w:rsidR="0031123E" w:rsidRPr="007A3015" w:rsidRDefault="00817231" w:rsidP="00817231">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3) </w:t>
      </w:r>
      <w:proofErr w:type="gramStart"/>
      <w:r w:rsidR="0031123E" w:rsidRPr="007A3015">
        <w:rPr>
          <w:rFonts w:ascii="Times New Roman" w:hAnsi="Times New Roman" w:cs="Times New Roman"/>
          <w:sz w:val="24"/>
          <w:szCs w:val="24"/>
        </w:rPr>
        <w:t>снимка</w:t>
      </w:r>
      <w:proofErr w:type="gramEnd"/>
      <w:r w:rsidR="0031123E" w:rsidRPr="007A3015">
        <w:rPr>
          <w:rFonts w:ascii="Times New Roman" w:hAnsi="Times New Roman" w:cs="Times New Roman"/>
          <w:sz w:val="24"/>
          <w:szCs w:val="24"/>
        </w:rPr>
        <w:t xml:space="preserve"> објављене радио или телевизијске емисије</w:t>
      </w:r>
      <w:r w:rsidR="005B6CF3">
        <w:rPr>
          <w:rFonts w:ascii="Times New Roman" w:hAnsi="Times New Roman" w:cs="Times New Roman"/>
          <w:sz w:val="24"/>
          <w:szCs w:val="24"/>
        </w:rPr>
        <w:t xml:space="preserve"> </w:t>
      </w:r>
      <w:r w:rsidR="0031123E" w:rsidRPr="007A3015">
        <w:rPr>
          <w:rFonts w:ascii="Times New Roman" w:hAnsi="Times New Roman" w:cs="Times New Roman"/>
          <w:sz w:val="24"/>
          <w:szCs w:val="24"/>
        </w:rPr>
        <w:t>–</w:t>
      </w:r>
      <w:r w:rsidR="005B6CF3">
        <w:rPr>
          <w:rFonts w:ascii="Times New Roman" w:hAnsi="Times New Roman" w:cs="Times New Roman"/>
          <w:sz w:val="24"/>
          <w:szCs w:val="24"/>
        </w:rPr>
        <w:t xml:space="preserve"> </w:t>
      </w:r>
      <w:r w:rsidR="00015168">
        <w:rPr>
          <w:rFonts w:ascii="Times New Roman" w:hAnsi="Times New Roman" w:cs="Times New Roman"/>
          <w:sz w:val="24"/>
          <w:szCs w:val="24"/>
        </w:rPr>
        <w:t>шест</w:t>
      </w:r>
      <w:r w:rsidR="005B6CF3">
        <w:rPr>
          <w:rFonts w:ascii="Times New Roman" w:hAnsi="Times New Roman" w:cs="Times New Roman"/>
          <w:sz w:val="24"/>
          <w:szCs w:val="24"/>
        </w:rPr>
        <w:t xml:space="preserve"> </w:t>
      </w:r>
      <w:r w:rsidR="0031123E" w:rsidRPr="007A3015">
        <w:rPr>
          <w:rFonts w:ascii="Times New Roman" w:hAnsi="Times New Roman" w:cs="Times New Roman"/>
          <w:sz w:val="24"/>
          <w:szCs w:val="24"/>
        </w:rPr>
        <w:t>месеци од</w:t>
      </w:r>
      <w:r w:rsidR="005B6CF3">
        <w:rPr>
          <w:rFonts w:ascii="Times New Roman" w:hAnsi="Times New Roman" w:cs="Times New Roman"/>
          <w:sz w:val="24"/>
          <w:szCs w:val="24"/>
        </w:rPr>
        <w:t xml:space="preserve"> </w:t>
      </w:r>
      <w:r w:rsidR="0031123E" w:rsidRPr="007A3015">
        <w:rPr>
          <w:rFonts w:ascii="Times New Roman" w:hAnsi="Times New Roman" w:cs="Times New Roman"/>
          <w:sz w:val="24"/>
          <w:szCs w:val="24"/>
        </w:rPr>
        <w:t>дана објављивања;</w:t>
      </w:r>
    </w:p>
    <w:p w14:paraId="2B6B68F3" w14:textId="77777777" w:rsidR="0031123E" w:rsidRPr="007A3015" w:rsidRDefault="00817231" w:rsidP="00817231">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 4) </w:t>
      </w:r>
      <w:r w:rsidR="0031123E" w:rsidRPr="007A3015">
        <w:rPr>
          <w:rFonts w:ascii="Times New Roman" w:hAnsi="Times New Roman" w:cs="Times New Roman"/>
          <w:sz w:val="24"/>
          <w:szCs w:val="24"/>
        </w:rPr>
        <w:t>другог записа – 30 дана од дана њиховог објављивања.</w:t>
      </w:r>
    </w:p>
    <w:p w14:paraId="52A5F350" w14:textId="77777777" w:rsidR="0031123E" w:rsidRPr="007A3015" w:rsidRDefault="0031123E" w:rsidP="000D1C06">
      <w:pPr>
        <w:spacing w:after="0"/>
        <w:ind w:firstLine="720"/>
        <w:jc w:val="both"/>
        <w:rPr>
          <w:rFonts w:ascii="Times New Roman" w:hAnsi="Times New Roman" w:cs="Times New Roman"/>
          <w:sz w:val="24"/>
          <w:szCs w:val="24"/>
        </w:rPr>
      </w:pPr>
    </w:p>
    <w:p w14:paraId="43743761" w14:textId="77777777" w:rsidR="00D94C7B" w:rsidRPr="007A3015" w:rsidRDefault="00057404" w:rsidP="0081723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на увид и право на копију</w:t>
      </w:r>
    </w:p>
    <w:p w14:paraId="5C7D4C9E" w14:textId="77777777" w:rsidR="00817231" w:rsidRPr="007A3015" w:rsidRDefault="00817231" w:rsidP="00817231">
      <w:pPr>
        <w:spacing w:after="0"/>
        <w:jc w:val="center"/>
        <w:rPr>
          <w:rFonts w:ascii="Times New Roman" w:hAnsi="Times New Roman" w:cs="Times New Roman"/>
          <w:sz w:val="24"/>
          <w:szCs w:val="24"/>
        </w:rPr>
      </w:pPr>
    </w:p>
    <w:p w14:paraId="4DF13512" w14:textId="77777777" w:rsidR="00D94C7B" w:rsidRPr="007A3015" w:rsidRDefault="00A91083" w:rsidP="0081723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81</w:t>
      </w:r>
      <w:r w:rsidR="00057404" w:rsidRPr="007A3015">
        <w:rPr>
          <w:rFonts w:ascii="Times New Roman" w:hAnsi="Times New Roman" w:cs="Times New Roman"/>
          <w:color w:val="000000"/>
          <w:sz w:val="24"/>
          <w:szCs w:val="24"/>
        </w:rPr>
        <w:t>.</w:t>
      </w:r>
    </w:p>
    <w:p w14:paraId="398DCE0E"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Издавач је дужaн да чуване записе стави на увид и достави њихову копију на захтев суда, другог надлежног државног органа, регулаторног тела за област електронских медија, као и заинтересованог лица, без одлагања, а најкасније у року од три дана од дана пријема писменог захтева.</w:t>
      </w:r>
    </w:p>
    <w:p w14:paraId="1026B2C0" w14:textId="77777777" w:rsidR="0031123E" w:rsidRPr="007A3015" w:rsidRDefault="0031123E"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Издавач неће бити дужан да чуване записе стави на увид, односно да достави копију записа ако је тражиоцу д</w:t>
      </w:r>
      <w:r w:rsidR="00324783" w:rsidRPr="007A3015">
        <w:rPr>
          <w:rFonts w:ascii="Times New Roman" w:hAnsi="Times New Roman" w:cs="Times New Roman"/>
          <w:sz w:val="24"/>
          <w:szCs w:val="24"/>
        </w:rPr>
        <w:t>оставио адресу интернет странице</w:t>
      </w:r>
      <w:r w:rsidRPr="007A3015">
        <w:rPr>
          <w:rFonts w:ascii="Times New Roman" w:hAnsi="Times New Roman" w:cs="Times New Roman"/>
          <w:sz w:val="24"/>
          <w:szCs w:val="24"/>
        </w:rPr>
        <w:t xml:space="preserve"> са које се бесплатно може преузети запис у неизмењен</w:t>
      </w:r>
      <w:r w:rsidR="00F0644D" w:rsidRPr="007A3015">
        <w:rPr>
          <w:rFonts w:ascii="Times New Roman" w:hAnsi="Times New Roman" w:cs="Times New Roman"/>
          <w:sz w:val="24"/>
          <w:szCs w:val="24"/>
        </w:rPr>
        <w:t>ом облику.</w:t>
      </w:r>
    </w:p>
    <w:p w14:paraId="37A4240D" w14:textId="77777777" w:rsidR="0031123E" w:rsidRPr="007A3015" w:rsidRDefault="0031123E" w:rsidP="000D1C06">
      <w:pPr>
        <w:spacing w:after="0"/>
        <w:ind w:firstLine="720"/>
        <w:jc w:val="both"/>
        <w:rPr>
          <w:rFonts w:ascii="Times New Roman" w:hAnsi="Times New Roman" w:cs="Times New Roman"/>
          <w:sz w:val="24"/>
          <w:szCs w:val="24"/>
        </w:rPr>
      </w:pPr>
    </w:p>
    <w:p w14:paraId="2F07D852" w14:textId="77777777" w:rsidR="00D94C7B" w:rsidRPr="007A3015" w:rsidRDefault="00057404" w:rsidP="00F0644D">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Остваривање права на увид</w:t>
      </w:r>
    </w:p>
    <w:p w14:paraId="5B029435" w14:textId="77777777" w:rsidR="00F0644D" w:rsidRPr="007A3015" w:rsidRDefault="00F0644D" w:rsidP="00F0644D">
      <w:pPr>
        <w:spacing w:after="0"/>
        <w:jc w:val="center"/>
        <w:rPr>
          <w:rFonts w:ascii="Times New Roman" w:hAnsi="Times New Roman" w:cs="Times New Roman"/>
          <w:sz w:val="24"/>
          <w:szCs w:val="24"/>
        </w:rPr>
      </w:pPr>
    </w:p>
    <w:p w14:paraId="0CFCADF8" w14:textId="77777777" w:rsidR="00D94C7B" w:rsidRPr="007A3015" w:rsidRDefault="00A91083" w:rsidP="00F0644D">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82</w:t>
      </w:r>
      <w:r w:rsidR="00057404" w:rsidRPr="007A3015">
        <w:rPr>
          <w:rFonts w:ascii="Times New Roman" w:hAnsi="Times New Roman" w:cs="Times New Roman"/>
          <w:color w:val="000000"/>
          <w:sz w:val="24"/>
          <w:szCs w:val="24"/>
        </w:rPr>
        <w:t>.</w:t>
      </w:r>
    </w:p>
    <w:p w14:paraId="54AAA81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Увид у запис врши се у просторији издавача одређеног дана у току радног времена.</w:t>
      </w:r>
    </w:p>
    <w:p w14:paraId="320009AC" w14:textId="30FCA0DE" w:rsidR="00D94C7B"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Лицу које није у стању да без пратиоца изврши увид у запис, омогућава се да то учини уз помоћ пратиоца.</w:t>
      </w:r>
    </w:p>
    <w:p w14:paraId="66B42AA1" w14:textId="77777777" w:rsidR="005B6CF3" w:rsidRPr="007A3015" w:rsidRDefault="005B6CF3" w:rsidP="000D1C06">
      <w:pPr>
        <w:spacing w:after="0"/>
        <w:ind w:firstLine="720"/>
        <w:jc w:val="both"/>
        <w:rPr>
          <w:rFonts w:ascii="Times New Roman" w:hAnsi="Times New Roman" w:cs="Times New Roman"/>
          <w:sz w:val="24"/>
          <w:szCs w:val="24"/>
        </w:rPr>
      </w:pPr>
    </w:p>
    <w:p w14:paraId="467FDA9C" w14:textId="77777777" w:rsidR="00D94C7B" w:rsidRPr="007A3015" w:rsidRDefault="00057404" w:rsidP="00F0644D">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lastRenderedPageBreak/>
        <w:t>Накнада</w:t>
      </w:r>
    </w:p>
    <w:p w14:paraId="31F26552" w14:textId="77777777" w:rsidR="00F0644D" w:rsidRPr="007A3015" w:rsidRDefault="00F0644D" w:rsidP="00F0644D">
      <w:pPr>
        <w:spacing w:after="0"/>
        <w:jc w:val="center"/>
        <w:rPr>
          <w:rFonts w:ascii="Times New Roman" w:hAnsi="Times New Roman" w:cs="Times New Roman"/>
          <w:sz w:val="24"/>
          <w:szCs w:val="24"/>
        </w:rPr>
      </w:pPr>
    </w:p>
    <w:p w14:paraId="3B25BBAD" w14:textId="77777777" w:rsidR="00D94C7B" w:rsidRPr="007A3015" w:rsidRDefault="00A91083" w:rsidP="00F0644D">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83</w:t>
      </w:r>
      <w:r w:rsidR="00057404" w:rsidRPr="007A3015">
        <w:rPr>
          <w:rFonts w:ascii="Times New Roman" w:hAnsi="Times New Roman" w:cs="Times New Roman"/>
          <w:color w:val="000000"/>
          <w:sz w:val="24"/>
          <w:szCs w:val="24"/>
        </w:rPr>
        <w:t>.</w:t>
      </w:r>
    </w:p>
    <w:p w14:paraId="319DC13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Увид у запис се не наплаћује.</w:t>
      </w:r>
    </w:p>
    <w:p w14:paraId="0C0A9EB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 израду копије записа може се захтевати накнада нужних трошкова копирања.</w:t>
      </w:r>
    </w:p>
    <w:p w14:paraId="0E76D73A"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 захтев суда, надлежног државног органа, као и регулаторног тела за област електронских медија, копијa записа сe израђује и доставља без накнаде, ако је захтев у вези са обављањем послова из њихове надлежности.</w:t>
      </w:r>
    </w:p>
    <w:p w14:paraId="002B8745" w14:textId="77777777" w:rsidR="00F0644D" w:rsidRPr="007A3015" w:rsidRDefault="00F0644D" w:rsidP="000D1C06">
      <w:pPr>
        <w:spacing w:after="0"/>
        <w:ind w:firstLine="720"/>
        <w:jc w:val="both"/>
        <w:rPr>
          <w:rFonts w:ascii="Times New Roman" w:hAnsi="Times New Roman" w:cs="Times New Roman"/>
          <w:sz w:val="24"/>
          <w:szCs w:val="24"/>
        </w:rPr>
      </w:pPr>
    </w:p>
    <w:p w14:paraId="20F10236" w14:textId="77777777" w:rsidR="00D94C7B" w:rsidRPr="007A3015" w:rsidRDefault="00057404" w:rsidP="00F0644D">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Злоупотреба права на увид у запис медија</w:t>
      </w:r>
    </w:p>
    <w:p w14:paraId="58EEA889" w14:textId="77777777" w:rsidR="00F0644D" w:rsidRPr="007A3015" w:rsidRDefault="00F0644D" w:rsidP="00F0644D">
      <w:pPr>
        <w:spacing w:after="0"/>
        <w:jc w:val="center"/>
        <w:rPr>
          <w:rFonts w:ascii="Times New Roman" w:hAnsi="Times New Roman" w:cs="Times New Roman"/>
          <w:sz w:val="24"/>
          <w:szCs w:val="24"/>
        </w:rPr>
      </w:pPr>
    </w:p>
    <w:p w14:paraId="56C46C9B" w14:textId="77777777" w:rsidR="00D94C7B" w:rsidRPr="007A3015" w:rsidRDefault="00057404" w:rsidP="00F0644D">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w:t>
      </w:r>
      <w:r w:rsidR="00A91083" w:rsidRPr="007A3015">
        <w:rPr>
          <w:rFonts w:ascii="Times New Roman" w:hAnsi="Times New Roman" w:cs="Times New Roman"/>
          <w:color w:val="000000"/>
          <w:sz w:val="24"/>
          <w:szCs w:val="24"/>
        </w:rPr>
        <w:t>н 84</w:t>
      </w:r>
      <w:r w:rsidRPr="007A3015">
        <w:rPr>
          <w:rFonts w:ascii="Times New Roman" w:hAnsi="Times New Roman" w:cs="Times New Roman"/>
          <w:color w:val="000000"/>
          <w:sz w:val="24"/>
          <w:szCs w:val="24"/>
        </w:rPr>
        <w:t>.</w:t>
      </w:r>
    </w:p>
    <w:p w14:paraId="4887522C" w14:textId="77777777" w:rsidR="0031123E" w:rsidRPr="007A3015" w:rsidRDefault="00057404" w:rsidP="000D1C06">
      <w:pPr>
        <w:tabs>
          <w:tab w:val="center" w:pos="4820"/>
        </w:tabs>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Издавач има право да одбије захтев за увид и израду копије записа ако тражилац злоупотребљава своје право, a нарочито ако неразумно често подноси захтев или ако понавља захтев за уви</w:t>
      </w:r>
      <w:r w:rsidR="0031123E" w:rsidRPr="007A3015">
        <w:rPr>
          <w:rFonts w:ascii="Times New Roman" w:hAnsi="Times New Roman" w:cs="Times New Roman"/>
          <w:color w:val="000000"/>
          <w:sz w:val="24"/>
          <w:szCs w:val="24"/>
        </w:rPr>
        <w:t>д у исти или већ добијени запис,</w:t>
      </w:r>
      <w:r w:rsidR="00001EBF" w:rsidRPr="007A3015">
        <w:rPr>
          <w:rFonts w:ascii="Times New Roman" w:hAnsi="Times New Roman" w:cs="Times New Roman"/>
          <w:sz w:val="24"/>
          <w:szCs w:val="24"/>
        </w:rPr>
        <w:t xml:space="preserve"> </w:t>
      </w:r>
      <w:r w:rsidR="0031123E" w:rsidRPr="007A3015">
        <w:rPr>
          <w:rFonts w:ascii="Times New Roman" w:hAnsi="Times New Roman" w:cs="Times New Roman"/>
          <w:sz w:val="24"/>
          <w:szCs w:val="24"/>
        </w:rPr>
        <w:t>односно за запис кој</w:t>
      </w:r>
      <w:r w:rsidR="00DF63FD" w:rsidRPr="007A3015">
        <w:rPr>
          <w:rFonts w:ascii="Times New Roman" w:hAnsi="Times New Roman" w:cs="Times New Roman"/>
          <w:sz w:val="24"/>
          <w:szCs w:val="24"/>
        </w:rPr>
        <w:t>и је у неизмењеном облику беспла</w:t>
      </w:r>
      <w:r w:rsidR="0031123E" w:rsidRPr="007A3015">
        <w:rPr>
          <w:rFonts w:ascii="Times New Roman" w:hAnsi="Times New Roman" w:cs="Times New Roman"/>
          <w:sz w:val="24"/>
          <w:szCs w:val="24"/>
        </w:rPr>
        <w:t>тно доступан на интернет адреси на к</w:t>
      </w:r>
      <w:r w:rsidR="00001EBF" w:rsidRPr="007A3015">
        <w:rPr>
          <w:rFonts w:ascii="Times New Roman" w:hAnsi="Times New Roman" w:cs="Times New Roman"/>
          <w:sz w:val="24"/>
          <w:szCs w:val="24"/>
        </w:rPr>
        <w:t>оју је тражиоца издавач упутио.</w:t>
      </w:r>
    </w:p>
    <w:p w14:paraId="0A682FFD" w14:textId="77777777" w:rsidR="00D94C7B" w:rsidRPr="007A3015" w:rsidRDefault="00D94C7B" w:rsidP="000D1C06">
      <w:pPr>
        <w:spacing w:after="0"/>
        <w:ind w:firstLine="720"/>
        <w:jc w:val="both"/>
        <w:rPr>
          <w:rFonts w:ascii="Times New Roman" w:hAnsi="Times New Roman" w:cs="Times New Roman"/>
          <w:sz w:val="24"/>
          <w:szCs w:val="24"/>
        </w:rPr>
      </w:pPr>
    </w:p>
    <w:p w14:paraId="5A05B3C2" w14:textId="77777777" w:rsidR="00D94C7B" w:rsidRPr="007A3015" w:rsidRDefault="00057404" w:rsidP="00001EBF">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XI. ПОСЕБНА ПРАВА И ОБАВЕЗЕ У ЈАВНОМ ИНФОРМИСАЊУ</w:t>
      </w:r>
    </w:p>
    <w:p w14:paraId="27CDF1D2" w14:textId="77777777" w:rsidR="00001EBF" w:rsidRPr="007A3015" w:rsidRDefault="00001EBF" w:rsidP="00001EBF">
      <w:pPr>
        <w:spacing w:after="0"/>
        <w:jc w:val="center"/>
        <w:rPr>
          <w:rFonts w:ascii="Times New Roman" w:hAnsi="Times New Roman" w:cs="Times New Roman"/>
          <w:sz w:val="24"/>
          <w:szCs w:val="24"/>
        </w:rPr>
      </w:pPr>
    </w:p>
    <w:p w14:paraId="22C2BEB0" w14:textId="77777777" w:rsidR="00D94C7B" w:rsidRPr="007A3015" w:rsidRDefault="00057404" w:rsidP="00001EB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Претпоставка невиности</w:t>
      </w:r>
    </w:p>
    <w:p w14:paraId="241A1EA9" w14:textId="77777777" w:rsidR="00001EBF" w:rsidRPr="007A3015" w:rsidRDefault="00001EBF" w:rsidP="00001EBF">
      <w:pPr>
        <w:spacing w:after="0"/>
        <w:jc w:val="center"/>
        <w:rPr>
          <w:rFonts w:ascii="Times New Roman" w:hAnsi="Times New Roman" w:cs="Times New Roman"/>
          <w:sz w:val="24"/>
          <w:szCs w:val="24"/>
        </w:rPr>
      </w:pPr>
    </w:p>
    <w:p w14:paraId="19170021" w14:textId="77777777" w:rsidR="00D94C7B" w:rsidRPr="007A3015" w:rsidRDefault="00A91083" w:rsidP="00001EB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85</w:t>
      </w:r>
      <w:r w:rsidR="00057404" w:rsidRPr="007A3015">
        <w:rPr>
          <w:rFonts w:ascii="Times New Roman" w:hAnsi="Times New Roman" w:cs="Times New Roman"/>
          <w:color w:val="000000"/>
          <w:sz w:val="24"/>
          <w:szCs w:val="24"/>
        </w:rPr>
        <w:t>.</w:t>
      </w:r>
    </w:p>
    <w:p w14:paraId="226CB773" w14:textId="28D4555B" w:rsidR="00D94C7B"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циљу заштите људског достојанства, као и независности, угледа и непристрасности суда или другог надлежног органа, нико се у медију не сме означити у</w:t>
      </w:r>
      <w:r w:rsidR="0017541A" w:rsidRPr="007A3015">
        <w:rPr>
          <w:rFonts w:ascii="Times New Roman" w:hAnsi="Times New Roman" w:cs="Times New Roman"/>
          <w:color w:val="000000"/>
          <w:sz w:val="24"/>
          <w:szCs w:val="24"/>
        </w:rPr>
        <w:t>чиниоцем кажњивог дела, односно</w:t>
      </w:r>
      <w:r w:rsidRPr="007A3015">
        <w:rPr>
          <w:rFonts w:ascii="Times New Roman" w:hAnsi="Times New Roman" w:cs="Times New Roman"/>
          <w:color w:val="000000"/>
          <w:sz w:val="24"/>
          <w:szCs w:val="24"/>
        </w:rPr>
        <w:t xml:space="preserve"> кривим или одговорним пре правноснажности одлуке суда.</w:t>
      </w:r>
    </w:p>
    <w:p w14:paraId="74DB48FD" w14:textId="77777777" w:rsidR="005B6CF3" w:rsidRPr="007A3015" w:rsidRDefault="005B6CF3" w:rsidP="000D1C06">
      <w:pPr>
        <w:spacing w:after="0"/>
        <w:ind w:firstLine="720"/>
        <w:jc w:val="both"/>
        <w:rPr>
          <w:rFonts w:ascii="Times New Roman" w:hAnsi="Times New Roman" w:cs="Times New Roman"/>
          <w:sz w:val="24"/>
          <w:szCs w:val="24"/>
        </w:rPr>
      </w:pPr>
    </w:p>
    <w:p w14:paraId="3FC678DD" w14:textId="77777777" w:rsidR="00D94C7B" w:rsidRPr="007A3015" w:rsidRDefault="00057404" w:rsidP="00001EB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Објављивање информација у вези с кривичним поступком</w:t>
      </w:r>
    </w:p>
    <w:p w14:paraId="3C179811" w14:textId="77777777" w:rsidR="00001EBF" w:rsidRPr="007A3015" w:rsidRDefault="00001EBF" w:rsidP="00001EBF">
      <w:pPr>
        <w:spacing w:after="0"/>
        <w:jc w:val="center"/>
        <w:rPr>
          <w:rFonts w:ascii="Times New Roman" w:hAnsi="Times New Roman" w:cs="Times New Roman"/>
          <w:sz w:val="24"/>
          <w:szCs w:val="24"/>
        </w:rPr>
      </w:pPr>
    </w:p>
    <w:p w14:paraId="70319F96" w14:textId="77777777" w:rsidR="00D94C7B" w:rsidRPr="007A3015" w:rsidRDefault="00A91083" w:rsidP="00001EB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86</w:t>
      </w:r>
      <w:r w:rsidR="00057404" w:rsidRPr="007A3015">
        <w:rPr>
          <w:rFonts w:ascii="Times New Roman" w:hAnsi="Times New Roman" w:cs="Times New Roman"/>
          <w:color w:val="000000"/>
          <w:sz w:val="24"/>
          <w:szCs w:val="24"/>
        </w:rPr>
        <w:t>.</w:t>
      </w:r>
    </w:p>
    <w:p w14:paraId="3AC42E69"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Информације из кривичног поступка који је у току могу се објавити ако су изнете на главном претресу или ако су прибављене или ако су могле бити добијене од органа јавне власти на основу закона којим се уређује приступ информацијама од јавног значаја.</w:t>
      </w:r>
    </w:p>
    <w:p w14:paraId="133541CC" w14:textId="77777777" w:rsidR="00001EBF" w:rsidRPr="007A3015" w:rsidRDefault="00001EBF" w:rsidP="000D1C06">
      <w:pPr>
        <w:spacing w:after="0"/>
        <w:ind w:firstLine="720"/>
        <w:jc w:val="both"/>
        <w:rPr>
          <w:rFonts w:ascii="Times New Roman" w:hAnsi="Times New Roman" w:cs="Times New Roman"/>
          <w:sz w:val="24"/>
          <w:szCs w:val="24"/>
        </w:rPr>
      </w:pPr>
    </w:p>
    <w:p w14:paraId="7D29E5CE" w14:textId="77777777" w:rsidR="00D94C7B" w:rsidRPr="007A3015" w:rsidRDefault="00057404" w:rsidP="00001EB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Забрана говора мржње</w:t>
      </w:r>
    </w:p>
    <w:p w14:paraId="4B62009A" w14:textId="77777777" w:rsidR="00001EBF" w:rsidRPr="007A3015" w:rsidRDefault="00001EBF" w:rsidP="00001EBF">
      <w:pPr>
        <w:spacing w:after="0"/>
        <w:jc w:val="center"/>
        <w:rPr>
          <w:rFonts w:ascii="Times New Roman" w:hAnsi="Times New Roman" w:cs="Times New Roman"/>
          <w:sz w:val="24"/>
          <w:szCs w:val="24"/>
        </w:rPr>
      </w:pPr>
    </w:p>
    <w:p w14:paraId="09BDFC06" w14:textId="77777777" w:rsidR="00D94C7B" w:rsidRPr="007A3015" w:rsidRDefault="00A91083" w:rsidP="00001EB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87</w:t>
      </w:r>
      <w:r w:rsidR="00057404" w:rsidRPr="007A3015">
        <w:rPr>
          <w:rFonts w:ascii="Times New Roman" w:hAnsi="Times New Roman" w:cs="Times New Roman"/>
          <w:color w:val="000000"/>
          <w:sz w:val="24"/>
          <w:szCs w:val="24"/>
        </w:rPr>
        <w:t>.</w:t>
      </w:r>
    </w:p>
    <w:p w14:paraId="587A311E"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Идејама, мишљењем, односно информацијама, које се објављују у медијима не сме се подстицати дискриминација, мржња или насиље против лица или групе лица због њиховог припадања или неприпадања некој раси, вери, нацији, полу, због њихове сексуалне опредељености</w:t>
      </w:r>
      <w:r w:rsidR="00D91355" w:rsidRPr="007A3015">
        <w:rPr>
          <w:rFonts w:ascii="Times New Roman" w:hAnsi="Times New Roman" w:cs="Times New Roman"/>
          <w:color w:val="000000"/>
          <w:sz w:val="24"/>
          <w:szCs w:val="24"/>
        </w:rPr>
        <w:t>, родног идентитета</w:t>
      </w:r>
      <w:r w:rsidRPr="007A3015">
        <w:rPr>
          <w:rFonts w:ascii="Times New Roman" w:hAnsi="Times New Roman" w:cs="Times New Roman"/>
          <w:color w:val="000000"/>
          <w:sz w:val="24"/>
          <w:szCs w:val="24"/>
        </w:rPr>
        <w:t xml:space="preserve"> или </w:t>
      </w:r>
      <w:r w:rsidR="00D91355" w:rsidRPr="007A3015">
        <w:rPr>
          <w:rFonts w:ascii="Times New Roman" w:hAnsi="Times New Roman" w:cs="Times New Roman"/>
          <w:color w:val="000000"/>
          <w:sz w:val="24"/>
          <w:szCs w:val="24"/>
        </w:rPr>
        <w:t>другог личног својства</w:t>
      </w:r>
      <w:r w:rsidRPr="007A3015">
        <w:rPr>
          <w:rFonts w:ascii="Times New Roman" w:hAnsi="Times New Roman" w:cs="Times New Roman"/>
          <w:color w:val="000000"/>
          <w:sz w:val="24"/>
          <w:szCs w:val="24"/>
        </w:rPr>
        <w:t xml:space="preserve"> без обзира на то да ли је објављивањем учињено кривично дело.</w:t>
      </w:r>
    </w:p>
    <w:p w14:paraId="62BB3BEA" w14:textId="77777777" w:rsidR="00565C51" w:rsidRPr="007A3015" w:rsidRDefault="00565C51" w:rsidP="000D1C06">
      <w:pPr>
        <w:spacing w:after="0"/>
        <w:ind w:firstLine="720"/>
        <w:jc w:val="both"/>
        <w:rPr>
          <w:rFonts w:ascii="Times New Roman" w:hAnsi="Times New Roman" w:cs="Times New Roman"/>
          <w:sz w:val="24"/>
          <w:szCs w:val="24"/>
        </w:rPr>
      </w:pPr>
    </w:p>
    <w:p w14:paraId="43F66F0D" w14:textId="77777777" w:rsidR="00D94C7B" w:rsidRPr="007A3015" w:rsidRDefault="00057404" w:rsidP="00001EBF">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lastRenderedPageBreak/>
        <w:t>Ослобађање од одговорности</w:t>
      </w:r>
    </w:p>
    <w:p w14:paraId="600F26E7" w14:textId="77777777" w:rsidR="00001EBF" w:rsidRPr="007A3015" w:rsidRDefault="00001EBF" w:rsidP="00001EBF">
      <w:pPr>
        <w:spacing w:after="0"/>
        <w:jc w:val="center"/>
        <w:rPr>
          <w:rFonts w:ascii="Times New Roman" w:hAnsi="Times New Roman" w:cs="Times New Roman"/>
          <w:sz w:val="24"/>
          <w:szCs w:val="24"/>
        </w:rPr>
      </w:pPr>
    </w:p>
    <w:p w14:paraId="40545C50" w14:textId="77777777" w:rsidR="00D94C7B" w:rsidRPr="007A3015" w:rsidRDefault="00A91083" w:rsidP="00001EBF">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88</w:t>
      </w:r>
      <w:r w:rsidR="00057404" w:rsidRPr="007A3015">
        <w:rPr>
          <w:rFonts w:ascii="Times New Roman" w:hAnsi="Times New Roman" w:cs="Times New Roman"/>
          <w:color w:val="000000"/>
          <w:sz w:val="24"/>
          <w:szCs w:val="24"/>
        </w:rPr>
        <w:t>.</w:t>
      </w:r>
    </w:p>
    <w:p w14:paraId="7F662E3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Не постоји повреда забране говора мржњ</w:t>
      </w:r>
      <w:r w:rsidR="00565C51" w:rsidRPr="007A3015">
        <w:rPr>
          <w:rFonts w:ascii="Times New Roman" w:hAnsi="Times New Roman" w:cs="Times New Roman"/>
          <w:color w:val="000000"/>
          <w:sz w:val="24"/>
          <w:szCs w:val="24"/>
        </w:rPr>
        <w:t>е ако је информација из члана 87</w:t>
      </w:r>
      <w:r w:rsidRPr="007A3015">
        <w:rPr>
          <w:rFonts w:ascii="Times New Roman" w:hAnsi="Times New Roman" w:cs="Times New Roman"/>
          <w:color w:val="000000"/>
          <w:sz w:val="24"/>
          <w:szCs w:val="24"/>
        </w:rPr>
        <w:t>. овог закона део новинарског текста, а објављена је:</w:t>
      </w:r>
    </w:p>
    <w:p w14:paraId="0E080D4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без намере да се подстиче на дискриминацију, мржњу или насиље против</w:t>
      </w:r>
      <w:r w:rsidR="00565C51" w:rsidRPr="007A3015">
        <w:rPr>
          <w:rFonts w:ascii="Times New Roman" w:hAnsi="Times New Roman" w:cs="Times New Roman"/>
          <w:color w:val="000000"/>
          <w:sz w:val="24"/>
          <w:szCs w:val="24"/>
        </w:rPr>
        <w:t xml:space="preserve"> лица или групе лица из члана 87</w:t>
      </w:r>
      <w:r w:rsidRPr="007A3015">
        <w:rPr>
          <w:rFonts w:ascii="Times New Roman" w:hAnsi="Times New Roman" w:cs="Times New Roman"/>
          <w:color w:val="000000"/>
          <w:sz w:val="24"/>
          <w:szCs w:val="24"/>
        </w:rPr>
        <w:t>. овог закона, посебно ако је таква информација део објективног новинарског извештаја;</w:t>
      </w:r>
    </w:p>
    <w:p w14:paraId="65F2759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2) с намером да се критички укаже на дискриминацију, мржњу или насиље против</w:t>
      </w:r>
      <w:r w:rsidR="00565C51" w:rsidRPr="007A3015">
        <w:rPr>
          <w:rFonts w:ascii="Times New Roman" w:hAnsi="Times New Roman" w:cs="Times New Roman"/>
          <w:color w:val="000000"/>
          <w:sz w:val="24"/>
          <w:szCs w:val="24"/>
        </w:rPr>
        <w:t xml:space="preserve"> лица или групе лица из члана 87</w:t>
      </w:r>
      <w:r w:rsidRPr="007A3015">
        <w:rPr>
          <w:rFonts w:ascii="Times New Roman" w:hAnsi="Times New Roman" w:cs="Times New Roman"/>
          <w:color w:val="000000"/>
          <w:sz w:val="24"/>
          <w:szCs w:val="24"/>
        </w:rPr>
        <w:t>. овог закона или на појаве које представљају или могу да представљају подстицање на такво понашање.</w:t>
      </w:r>
    </w:p>
    <w:p w14:paraId="219549E4" w14:textId="77777777" w:rsidR="00D15805" w:rsidRPr="007A3015" w:rsidRDefault="00D15805" w:rsidP="000D1C06">
      <w:pPr>
        <w:spacing w:after="0"/>
        <w:ind w:firstLine="720"/>
        <w:jc w:val="both"/>
        <w:rPr>
          <w:rFonts w:ascii="Times New Roman" w:hAnsi="Times New Roman" w:cs="Times New Roman"/>
          <w:sz w:val="24"/>
          <w:szCs w:val="24"/>
        </w:rPr>
      </w:pPr>
    </w:p>
    <w:p w14:paraId="77408039" w14:textId="77777777" w:rsidR="00D94C7B" w:rsidRPr="007A3015" w:rsidRDefault="00057404" w:rsidP="00D15805">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Заштита малолетника</w:t>
      </w:r>
    </w:p>
    <w:p w14:paraId="00840718" w14:textId="77777777" w:rsidR="00D15805" w:rsidRPr="007A3015" w:rsidRDefault="00D15805" w:rsidP="00D15805">
      <w:pPr>
        <w:spacing w:after="0"/>
        <w:jc w:val="center"/>
        <w:rPr>
          <w:rFonts w:ascii="Times New Roman" w:hAnsi="Times New Roman" w:cs="Times New Roman"/>
          <w:sz w:val="24"/>
          <w:szCs w:val="24"/>
        </w:rPr>
      </w:pPr>
    </w:p>
    <w:p w14:paraId="6410C4E9" w14:textId="77777777" w:rsidR="00D94C7B" w:rsidRPr="007A3015" w:rsidRDefault="00A91083" w:rsidP="00D1580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89</w:t>
      </w:r>
      <w:r w:rsidR="00057404" w:rsidRPr="007A3015">
        <w:rPr>
          <w:rFonts w:ascii="Times New Roman" w:hAnsi="Times New Roman" w:cs="Times New Roman"/>
          <w:color w:val="000000"/>
          <w:sz w:val="24"/>
          <w:szCs w:val="24"/>
        </w:rPr>
        <w:t>.</w:t>
      </w:r>
    </w:p>
    <w:p w14:paraId="725F0A64"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циљу заштите слободног развоја личности малолетника, посебно се мора водити рачуна да садржај медија и начин дистрибуције медија не нашкоде моралном, интелектуалном, емотивном или социјалном развоју малолетника.</w:t>
      </w:r>
    </w:p>
    <w:p w14:paraId="431E8B46" w14:textId="77777777" w:rsidR="00D15805" w:rsidRPr="007A3015" w:rsidRDefault="00D15805" w:rsidP="000D1C06">
      <w:pPr>
        <w:spacing w:after="0"/>
        <w:ind w:firstLine="720"/>
        <w:jc w:val="both"/>
        <w:rPr>
          <w:rFonts w:ascii="Times New Roman" w:hAnsi="Times New Roman" w:cs="Times New Roman"/>
          <w:sz w:val="24"/>
          <w:szCs w:val="24"/>
        </w:rPr>
      </w:pPr>
    </w:p>
    <w:p w14:paraId="05D1DA78" w14:textId="77777777" w:rsidR="00D94C7B" w:rsidRPr="007A3015" w:rsidRDefault="00057404" w:rsidP="00D15805">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Забрана јавног излагања порнографије</w:t>
      </w:r>
    </w:p>
    <w:p w14:paraId="5EB6DF7F" w14:textId="77777777" w:rsidR="00D15805" w:rsidRPr="007A3015" w:rsidRDefault="00D15805" w:rsidP="00D15805">
      <w:pPr>
        <w:spacing w:after="0"/>
        <w:jc w:val="center"/>
        <w:rPr>
          <w:rFonts w:ascii="Times New Roman" w:hAnsi="Times New Roman" w:cs="Times New Roman"/>
          <w:sz w:val="24"/>
          <w:szCs w:val="24"/>
        </w:rPr>
      </w:pPr>
    </w:p>
    <w:p w14:paraId="28A8E3EE" w14:textId="77777777" w:rsidR="00D94C7B" w:rsidRPr="007A3015" w:rsidRDefault="00A91083" w:rsidP="00D1580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90</w:t>
      </w:r>
      <w:r w:rsidR="00057404" w:rsidRPr="007A3015">
        <w:rPr>
          <w:rFonts w:ascii="Times New Roman" w:hAnsi="Times New Roman" w:cs="Times New Roman"/>
          <w:color w:val="000000"/>
          <w:sz w:val="24"/>
          <w:szCs w:val="24"/>
        </w:rPr>
        <w:t>.</w:t>
      </w:r>
    </w:p>
    <w:p w14:paraId="723CDE4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Не сме се на начин доступан малолетницима јавно излагати штампани медиј са порнографским садржајем.</w:t>
      </w:r>
    </w:p>
    <w:p w14:paraId="24291CB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Штампани медиј са порнографским садржајем на насловној и последњој страни не сме да садржи порнографију, а мора имати видно упозорење да садржи порнографију, као и упозорење да није намењен малолетницима.</w:t>
      </w:r>
    </w:p>
    <w:p w14:paraId="583EA1B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 порнографске аудио и аудио-визуелне медијске садржаје, кao и на садржаје који се дистрибуирају путем интернета примењују се одредбе посебног закона којим се уређују електронски медији.</w:t>
      </w:r>
    </w:p>
    <w:p w14:paraId="75CEED80" w14:textId="77777777" w:rsidR="00D15805" w:rsidRPr="007A3015" w:rsidRDefault="00D15805" w:rsidP="000D1C06">
      <w:pPr>
        <w:spacing w:after="0"/>
        <w:ind w:firstLine="720"/>
        <w:jc w:val="both"/>
        <w:rPr>
          <w:rFonts w:ascii="Times New Roman" w:hAnsi="Times New Roman" w:cs="Times New Roman"/>
          <w:color w:val="000000"/>
          <w:sz w:val="24"/>
          <w:szCs w:val="24"/>
        </w:rPr>
      </w:pPr>
    </w:p>
    <w:p w14:paraId="1E7A49A7" w14:textId="77777777" w:rsidR="00D15805" w:rsidRPr="007A3015" w:rsidRDefault="00D15805" w:rsidP="000D1C06">
      <w:pPr>
        <w:spacing w:after="0"/>
        <w:ind w:firstLine="720"/>
        <w:jc w:val="both"/>
        <w:rPr>
          <w:rFonts w:ascii="Times New Roman" w:hAnsi="Times New Roman" w:cs="Times New Roman"/>
          <w:sz w:val="24"/>
          <w:szCs w:val="24"/>
        </w:rPr>
      </w:pPr>
    </w:p>
    <w:p w14:paraId="546852C6" w14:textId="77777777" w:rsidR="00D94C7B" w:rsidRPr="007A3015" w:rsidRDefault="00057404" w:rsidP="00D15805">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XII. ИНФОРМАЦИЈE О ЛИЧНОСТИ</w:t>
      </w:r>
    </w:p>
    <w:p w14:paraId="413C5E3B" w14:textId="77777777" w:rsidR="00D15805" w:rsidRPr="007A3015" w:rsidRDefault="00D15805" w:rsidP="00D15805">
      <w:pPr>
        <w:spacing w:after="0"/>
        <w:jc w:val="center"/>
        <w:rPr>
          <w:rFonts w:ascii="Times New Roman" w:hAnsi="Times New Roman" w:cs="Times New Roman"/>
          <w:sz w:val="24"/>
          <w:szCs w:val="24"/>
        </w:rPr>
      </w:pPr>
    </w:p>
    <w:p w14:paraId="43F7D147" w14:textId="77777777" w:rsidR="00D94C7B" w:rsidRPr="007A3015" w:rsidRDefault="00057404" w:rsidP="00D15805">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Достојанство личности и право на аутентичност</w:t>
      </w:r>
    </w:p>
    <w:p w14:paraId="15247473" w14:textId="77777777" w:rsidR="00D15805" w:rsidRPr="007A3015" w:rsidRDefault="00D15805" w:rsidP="00D15805">
      <w:pPr>
        <w:spacing w:after="0"/>
        <w:jc w:val="center"/>
        <w:rPr>
          <w:rFonts w:ascii="Times New Roman" w:hAnsi="Times New Roman" w:cs="Times New Roman"/>
          <w:sz w:val="24"/>
          <w:szCs w:val="24"/>
        </w:rPr>
      </w:pPr>
    </w:p>
    <w:p w14:paraId="32942995" w14:textId="77777777" w:rsidR="00D94C7B" w:rsidRPr="007A3015" w:rsidRDefault="00A91083" w:rsidP="00D1580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91</w:t>
      </w:r>
      <w:r w:rsidR="00057404" w:rsidRPr="007A3015">
        <w:rPr>
          <w:rFonts w:ascii="Times New Roman" w:hAnsi="Times New Roman" w:cs="Times New Roman"/>
          <w:color w:val="000000"/>
          <w:sz w:val="24"/>
          <w:szCs w:val="24"/>
        </w:rPr>
        <w:t>.</w:t>
      </w:r>
    </w:p>
    <w:p w14:paraId="790C0FB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Достојанство личности (част, углед, односно пијетет) лица на које се односи информација правно је заштићено.</w:t>
      </w:r>
    </w:p>
    <w:p w14:paraId="5EC4EB5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Објављивање информације којом се врши повреда части, угледа или пијетета, односно лице приказује у лажном светлу приписивањем особина или својстава које онo нема, односно одрицањем особина или својстава које има, није допуштено ако интерес за објављивање информације не претеже над интересом заштите достојанства и права на </w:t>
      </w:r>
      <w:r w:rsidRPr="007A3015">
        <w:rPr>
          <w:rFonts w:ascii="Times New Roman" w:hAnsi="Times New Roman" w:cs="Times New Roman"/>
          <w:color w:val="000000"/>
          <w:sz w:val="24"/>
          <w:szCs w:val="24"/>
        </w:rPr>
        <w:lastRenderedPageBreak/>
        <w:t>аутентичност, а нарочито ако се тиме не доприноси јавној расправи о појави, догађају или личности на коју се информација односи.</w:t>
      </w:r>
    </w:p>
    <w:p w14:paraId="4384C05E" w14:textId="77777777" w:rsidR="00997DC0"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Приказом или описом сцене насиља у медију или медијском садржају не сме се повредити достојанство жртве насиља.</w:t>
      </w:r>
    </w:p>
    <w:p w14:paraId="56D4C19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Карикатурално, сатирично, колажно и друго слично приказивање лица, не сматра се повредом достојанства, односно права на аутентичност.</w:t>
      </w:r>
    </w:p>
    <w:p w14:paraId="3B13D031" w14:textId="77777777" w:rsidR="00243D21" w:rsidRPr="007A3015" w:rsidRDefault="00243D21" w:rsidP="000D1C06">
      <w:pPr>
        <w:spacing w:after="0"/>
        <w:ind w:firstLine="720"/>
        <w:jc w:val="both"/>
        <w:rPr>
          <w:rFonts w:ascii="Times New Roman" w:hAnsi="Times New Roman" w:cs="Times New Roman"/>
          <w:sz w:val="24"/>
          <w:szCs w:val="24"/>
        </w:rPr>
      </w:pPr>
    </w:p>
    <w:p w14:paraId="0226B7D4" w14:textId="77777777" w:rsidR="00D94C7B" w:rsidRPr="007A3015" w:rsidRDefault="00057404" w:rsidP="00243D2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Приватан живот и лични записи</w:t>
      </w:r>
    </w:p>
    <w:p w14:paraId="2266F332" w14:textId="77777777" w:rsidR="00243D21" w:rsidRPr="007A3015" w:rsidRDefault="00243D21" w:rsidP="00243D21">
      <w:pPr>
        <w:spacing w:after="0"/>
        <w:jc w:val="center"/>
        <w:rPr>
          <w:rFonts w:ascii="Times New Roman" w:hAnsi="Times New Roman" w:cs="Times New Roman"/>
          <w:sz w:val="24"/>
          <w:szCs w:val="24"/>
        </w:rPr>
      </w:pPr>
    </w:p>
    <w:p w14:paraId="628C7AF7" w14:textId="77777777" w:rsidR="00D94C7B" w:rsidRPr="007A3015" w:rsidRDefault="00A91083" w:rsidP="00243D2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92</w:t>
      </w:r>
      <w:r w:rsidR="00057404" w:rsidRPr="007A3015">
        <w:rPr>
          <w:rFonts w:ascii="Times New Roman" w:hAnsi="Times New Roman" w:cs="Times New Roman"/>
          <w:color w:val="000000"/>
          <w:sz w:val="24"/>
          <w:szCs w:val="24"/>
        </w:rPr>
        <w:t>.</w:t>
      </w:r>
    </w:p>
    <w:p w14:paraId="4256303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Информација из приватног живота, односно лични запис (писмо, дневник, забелешка, дигитални запис и сл.), запис лика (фотографски, цртани, филмски, видео, дигитални и сл.) и запис гласа (магнетофонски, грамофонски, дигитални и сл.), не може се објавити без пристанка лица чијег се приватног живота информација тиче, односно лица чије речи, лик односно глас садржи, ако се при објављивању може закључити које је то лице.</w:t>
      </w:r>
    </w:p>
    <w:p w14:paraId="7F85A48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Малолетник се не сме учинити препознатљивим у информацији која може да повреди његово право или интерес.</w:t>
      </w:r>
    </w:p>
    <w:p w14:paraId="4506698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Пристанак је потребан и за непосредно преношење лика или гласа путем телевизије, радија и слично.</w:t>
      </w:r>
    </w:p>
    <w:p w14:paraId="220B0B6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Информација и запис из става 1. овог члана не могу се објавити без пристанка онога на кога се односе, ако би објављивањем било повређено његово право на приватност или које друго право.</w:t>
      </w:r>
    </w:p>
    <w:p w14:paraId="1CC234F5"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Пристанак дат за једно објављивање, за одређени начин објављивања, односно за објављивање у одређеном циљу не сматра се пристанком за поновљено објављивање, за објављивање на други начин, односно за објављивање за друге циљеве.</w:t>
      </w:r>
    </w:p>
    <w:p w14:paraId="6176651B" w14:textId="77777777" w:rsidR="00243D21" w:rsidRPr="007A3015" w:rsidRDefault="00243D21" w:rsidP="000D1C06">
      <w:pPr>
        <w:spacing w:after="0"/>
        <w:ind w:firstLine="720"/>
        <w:jc w:val="both"/>
        <w:rPr>
          <w:rFonts w:ascii="Times New Roman" w:hAnsi="Times New Roman" w:cs="Times New Roman"/>
          <w:sz w:val="24"/>
          <w:szCs w:val="24"/>
        </w:rPr>
      </w:pPr>
    </w:p>
    <w:p w14:paraId="1611AF4D" w14:textId="77777777" w:rsidR="00D94C7B" w:rsidRPr="007A3015" w:rsidRDefault="00057404" w:rsidP="00243D2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Пристанак других лица</w:t>
      </w:r>
    </w:p>
    <w:p w14:paraId="3F7EE56E" w14:textId="77777777" w:rsidR="00243D21" w:rsidRPr="007A3015" w:rsidRDefault="00243D21" w:rsidP="00243D21">
      <w:pPr>
        <w:spacing w:after="0"/>
        <w:jc w:val="center"/>
        <w:rPr>
          <w:rFonts w:ascii="Times New Roman" w:hAnsi="Times New Roman" w:cs="Times New Roman"/>
          <w:sz w:val="24"/>
          <w:szCs w:val="24"/>
        </w:rPr>
      </w:pPr>
    </w:p>
    <w:p w14:paraId="0234793E" w14:textId="77777777" w:rsidR="00D94C7B" w:rsidRPr="007A3015" w:rsidRDefault="00A91083" w:rsidP="00243D2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93</w:t>
      </w:r>
      <w:r w:rsidR="00057404" w:rsidRPr="007A3015">
        <w:rPr>
          <w:rFonts w:ascii="Times New Roman" w:hAnsi="Times New Roman" w:cs="Times New Roman"/>
          <w:color w:val="000000"/>
          <w:sz w:val="24"/>
          <w:szCs w:val="24"/>
        </w:rPr>
        <w:t>.</w:t>
      </w:r>
    </w:p>
    <w:p w14:paraId="321BEF8E" w14:textId="77777777" w:rsidR="00D94C7B" w:rsidRPr="007A3015" w:rsidRDefault="000E3FB8"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је лице из члана 92</w:t>
      </w:r>
      <w:r w:rsidR="00057404" w:rsidRPr="007A3015">
        <w:rPr>
          <w:rFonts w:ascii="Times New Roman" w:hAnsi="Times New Roman" w:cs="Times New Roman"/>
          <w:color w:val="000000"/>
          <w:sz w:val="24"/>
          <w:szCs w:val="24"/>
        </w:rPr>
        <w:t>. ст. 1, 2. и 4. овог закона умрло, пристанак дају његов супружник, дете oд навршене шеснаесте године живота самостално, родитељ, брат, сестрa, правно лице чији је умрли био учесник (орган, члан, запослени) ако се информација, односно запис односи на његово учешће у том правном лицу или лице које је умрли за то одредио.</w:t>
      </w:r>
    </w:p>
    <w:p w14:paraId="74C1DE9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Престанком правног лица не престаје право учесника правног лица кога се лично тиче информација, односно запис.</w:t>
      </w:r>
    </w:p>
    <w:p w14:paraId="4C8667E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Сматра се да је пристанак дат чим га је дало једно од лица из става 1. овог члана, без обзира на то да ли су друга лица одбила да га дају.</w:t>
      </w:r>
    </w:p>
    <w:p w14:paraId="5B4D09B8" w14:textId="77777777" w:rsidR="000E3FB8" w:rsidRPr="007A3015" w:rsidRDefault="000E3FB8" w:rsidP="000D1C06">
      <w:pPr>
        <w:spacing w:after="0"/>
        <w:ind w:firstLine="720"/>
        <w:jc w:val="both"/>
        <w:rPr>
          <w:rFonts w:ascii="Times New Roman" w:hAnsi="Times New Roman" w:cs="Times New Roman"/>
          <w:sz w:val="24"/>
          <w:szCs w:val="24"/>
        </w:rPr>
      </w:pPr>
    </w:p>
    <w:p w14:paraId="357ABAE6" w14:textId="77777777" w:rsidR="00D94C7B" w:rsidRPr="007A3015" w:rsidRDefault="00057404" w:rsidP="000E3FB8">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Кад није потребан пристанак за објављивање</w:t>
      </w:r>
    </w:p>
    <w:p w14:paraId="4060E857" w14:textId="77777777" w:rsidR="000E3FB8" w:rsidRPr="007A3015" w:rsidRDefault="000E3FB8" w:rsidP="000E3FB8">
      <w:pPr>
        <w:spacing w:after="0"/>
        <w:jc w:val="center"/>
        <w:rPr>
          <w:rFonts w:ascii="Times New Roman" w:hAnsi="Times New Roman" w:cs="Times New Roman"/>
          <w:sz w:val="24"/>
          <w:szCs w:val="24"/>
        </w:rPr>
      </w:pPr>
    </w:p>
    <w:p w14:paraId="60BE22D3" w14:textId="77777777" w:rsidR="00D94C7B" w:rsidRPr="007A3015" w:rsidRDefault="00A91083" w:rsidP="000E3FB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94</w:t>
      </w:r>
      <w:r w:rsidR="00057404" w:rsidRPr="007A3015">
        <w:rPr>
          <w:rFonts w:ascii="Times New Roman" w:hAnsi="Times New Roman" w:cs="Times New Roman"/>
          <w:color w:val="000000"/>
          <w:sz w:val="24"/>
          <w:szCs w:val="24"/>
        </w:rPr>
        <w:t>.</w:t>
      </w:r>
    </w:p>
    <w:p w14:paraId="794AF4F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Информација из приватног живота, односно лични запис може се изузетно објав</w:t>
      </w:r>
      <w:r w:rsidR="000E3FB8" w:rsidRPr="007A3015">
        <w:rPr>
          <w:rFonts w:ascii="Times New Roman" w:hAnsi="Times New Roman" w:cs="Times New Roman"/>
          <w:color w:val="000000"/>
          <w:sz w:val="24"/>
          <w:szCs w:val="24"/>
        </w:rPr>
        <w:t>ити без пристанка лица из чл. 92. и 93</w:t>
      </w:r>
      <w:r w:rsidRPr="007A3015">
        <w:rPr>
          <w:rFonts w:ascii="Times New Roman" w:hAnsi="Times New Roman" w:cs="Times New Roman"/>
          <w:color w:val="000000"/>
          <w:sz w:val="24"/>
          <w:szCs w:val="24"/>
        </w:rPr>
        <w:t>. овог закона ако у конкретном случају интерес јавности да се упозна са информацијом, односно записом претеже у односу на интерес да се спречи објављивање.</w:t>
      </w:r>
    </w:p>
    <w:p w14:paraId="4BA441F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Сматра се да интерес јавности из става 1. овог члана претеже у односу на интерес да се спречи објављивање информације из приватног живота, односно личног записа лица, нарочито:</w:t>
      </w:r>
    </w:p>
    <w:p w14:paraId="77831DA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ако је то лице информацију, односно запис наменило јавности, односно доставило медију у циљу објављивања;</w:t>
      </w:r>
    </w:p>
    <w:p w14:paraId="7C15A512" w14:textId="77777777" w:rsidR="001F451F" w:rsidRPr="007A3015" w:rsidRDefault="00057404" w:rsidP="000D1C06">
      <w:pPr>
        <w:spacing w:after="0"/>
        <w:ind w:firstLine="720"/>
        <w:jc w:val="both"/>
        <w:rPr>
          <w:rFonts w:ascii="Times New Roman" w:hAnsi="Times New Roman" w:cs="Times New Roman"/>
          <w:strike/>
          <w:color w:val="000000"/>
          <w:sz w:val="24"/>
          <w:szCs w:val="24"/>
        </w:rPr>
      </w:pPr>
      <w:r w:rsidRPr="007A3015">
        <w:rPr>
          <w:rFonts w:ascii="Times New Roman" w:hAnsi="Times New Roman" w:cs="Times New Roman"/>
          <w:color w:val="000000"/>
          <w:sz w:val="24"/>
          <w:szCs w:val="24"/>
        </w:rPr>
        <w:t>2) ако се информација, односно запис, односи на личност, појаву или догађај од интереса за јавност, посебно ако се односи на носи</w:t>
      </w:r>
      <w:r w:rsidR="00C1659E" w:rsidRPr="007A3015">
        <w:rPr>
          <w:rFonts w:ascii="Times New Roman" w:hAnsi="Times New Roman" w:cs="Times New Roman"/>
          <w:color w:val="000000"/>
          <w:sz w:val="24"/>
          <w:szCs w:val="24"/>
        </w:rPr>
        <w:t>оца јавне или политичке функције;</w:t>
      </w:r>
    </w:p>
    <w:p w14:paraId="656AAB3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ако је лице својим јавним изјавама, односно понашањем у приватном, породичном или професионалном животу привукло пажњу јавности и на тај начин дало повода за објављивање информације, односно записа;</w:t>
      </w:r>
    </w:p>
    <w:p w14:paraId="4837F4D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4) ако је информација саопштена, односно ако је запис начињен у јавној скупштинској расправи или у јавној расправи у неком скупштинском телу;</w:t>
      </w:r>
    </w:p>
    <w:p w14:paraId="25B89FF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5) ако је објављивање у интересу правосуђа, националне безбедности или јавне безбедности;</w:t>
      </w:r>
    </w:p>
    <w:p w14:paraId="36DE9C7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6) ако се лице није противило прибављању информације, односно прављењу записа, иако је знало да се то чини ради објављивања;</w:t>
      </w:r>
    </w:p>
    <w:p w14:paraId="1525DFE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7) ако је објављивање у интересу науке или образовања;</w:t>
      </w:r>
    </w:p>
    <w:p w14:paraId="690C0DE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8) ако је објављивање потребно ради упозорења на опасност (спречавање заразне болести, проналажење несталог лица, спречавања преваре и сл.);</w:t>
      </w:r>
    </w:p>
    <w:p w14:paraId="0E7EB82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9) ако се запис односи на мноштво ликова или гласова (навијача, концертне публике, демонстраната, уличних пролазника и сл.);</w:t>
      </w:r>
    </w:p>
    <w:p w14:paraId="2E6B8A7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10) ако се ради о запису с јавног скупа;</w:t>
      </w:r>
    </w:p>
    <w:p w14:paraId="6EAB7F9F"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11) ако је лице приказано као део пејзажа, природе, панораме, насељеног места, трга, улице или као део сличног призора.</w:t>
      </w:r>
    </w:p>
    <w:p w14:paraId="444BDDCA" w14:textId="77777777" w:rsidR="00C80BCD" w:rsidRPr="007A3015" w:rsidRDefault="00C80BCD" w:rsidP="000D1C06">
      <w:pPr>
        <w:spacing w:after="0"/>
        <w:ind w:firstLine="720"/>
        <w:jc w:val="both"/>
        <w:rPr>
          <w:rFonts w:ascii="Times New Roman" w:hAnsi="Times New Roman" w:cs="Times New Roman"/>
          <w:color w:val="000000"/>
          <w:sz w:val="24"/>
          <w:szCs w:val="24"/>
        </w:rPr>
      </w:pPr>
    </w:p>
    <w:p w14:paraId="2D885EEF" w14:textId="77777777" w:rsidR="00C80BCD" w:rsidRPr="007A3015" w:rsidRDefault="00C80BCD" w:rsidP="000D1C06">
      <w:pPr>
        <w:spacing w:after="0"/>
        <w:ind w:firstLine="720"/>
        <w:jc w:val="both"/>
        <w:rPr>
          <w:rFonts w:ascii="Times New Roman" w:hAnsi="Times New Roman" w:cs="Times New Roman"/>
          <w:sz w:val="24"/>
          <w:szCs w:val="24"/>
        </w:rPr>
      </w:pPr>
    </w:p>
    <w:p w14:paraId="63AEB46A" w14:textId="77777777" w:rsidR="00D94C7B" w:rsidRPr="007A3015" w:rsidRDefault="00057404" w:rsidP="00C80BCD">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XIII. ОДГОВОР НА ИНФОРМАЦИЈУ И ИСПРАВКА ИНФОРМАЦИЈЕ</w:t>
      </w:r>
    </w:p>
    <w:p w14:paraId="404C2C30" w14:textId="77777777" w:rsidR="00C80BCD" w:rsidRPr="007A3015" w:rsidRDefault="00C80BCD" w:rsidP="00C80BCD">
      <w:pPr>
        <w:spacing w:after="0"/>
        <w:jc w:val="center"/>
        <w:rPr>
          <w:rFonts w:ascii="Times New Roman" w:hAnsi="Times New Roman" w:cs="Times New Roman"/>
          <w:sz w:val="24"/>
          <w:szCs w:val="24"/>
        </w:rPr>
      </w:pPr>
    </w:p>
    <w:p w14:paraId="4547F392" w14:textId="77777777" w:rsidR="00D94C7B" w:rsidRPr="007A3015" w:rsidRDefault="00057404" w:rsidP="00C80BCD">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на одговор</w:t>
      </w:r>
    </w:p>
    <w:p w14:paraId="7458027A" w14:textId="77777777" w:rsidR="00C80BCD" w:rsidRPr="007A3015" w:rsidRDefault="00C80BCD" w:rsidP="00C80BCD">
      <w:pPr>
        <w:spacing w:after="0"/>
        <w:jc w:val="center"/>
        <w:rPr>
          <w:rFonts w:ascii="Times New Roman" w:hAnsi="Times New Roman" w:cs="Times New Roman"/>
          <w:sz w:val="24"/>
          <w:szCs w:val="24"/>
        </w:rPr>
      </w:pPr>
    </w:p>
    <w:p w14:paraId="6F63E55F" w14:textId="77777777" w:rsidR="00D94C7B" w:rsidRPr="007A3015" w:rsidRDefault="00A91083" w:rsidP="00C80BCD">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95</w:t>
      </w:r>
      <w:r w:rsidR="00057404" w:rsidRPr="007A3015">
        <w:rPr>
          <w:rFonts w:ascii="Times New Roman" w:hAnsi="Times New Roman" w:cs="Times New Roman"/>
          <w:color w:val="000000"/>
          <w:sz w:val="24"/>
          <w:szCs w:val="24"/>
        </w:rPr>
        <w:t>.</w:t>
      </w:r>
    </w:p>
    <w:p w14:paraId="666372C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Лице на које се односи информација, која може да повреди његово пр</w:t>
      </w:r>
      <w:r w:rsidR="00D220A6" w:rsidRPr="007A3015">
        <w:rPr>
          <w:rFonts w:ascii="Times New Roman" w:hAnsi="Times New Roman" w:cs="Times New Roman"/>
          <w:color w:val="000000"/>
          <w:sz w:val="24"/>
          <w:szCs w:val="24"/>
        </w:rPr>
        <w:t>аво или интерес, може од глав</w:t>
      </w:r>
      <w:r w:rsidRPr="007A3015">
        <w:rPr>
          <w:rFonts w:ascii="Times New Roman" w:hAnsi="Times New Roman" w:cs="Times New Roman"/>
          <w:color w:val="000000"/>
          <w:sz w:val="24"/>
          <w:szCs w:val="24"/>
        </w:rPr>
        <w:t>ног уредника захтевати да, без накнаде, објави одговор у коме оно тврди да је информација неистинита, непотпуна или нетачно пренета.</w:t>
      </w:r>
    </w:p>
    <w:p w14:paraId="10384E70" w14:textId="77777777" w:rsidR="00D94C7B" w:rsidRPr="007A3015" w:rsidRDefault="00D220A6"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глав</w:t>
      </w:r>
      <w:r w:rsidR="00057404" w:rsidRPr="007A3015">
        <w:rPr>
          <w:rFonts w:ascii="Times New Roman" w:hAnsi="Times New Roman" w:cs="Times New Roman"/>
          <w:color w:val="000000"/>
          <w:sz w:val="24"/>
          <w:szCs w:val="24"/>
        </w:rPr>
        <w:t>ни уредник не објави одговор, а за то не постоји неки од разлога за необјављивање одређен овим законом, као и ако одговор објави на непрописан начин, ималац прав</w:t>
      </w:r>
      <w:r w:rsidRPr="007A3015">
        <w:rPr>
          <w:rFonts w:ascii="Times New Roman" w:hAnsi="Times New Roman" w:cs="Times New Roman"/>
          <w:color w:val="000000"/>
          <w:sz w:val="24"/>
          <w:szCs w:val="24"/>
        </w:rPr>
        <w:t>а на одговор може против глав</w:t>
      </w:r>
      <w:r w:rsidR="00057404" w:rsidRPr="007A3015">
        <w:rPr>
          <w:rFonts w:ascii="Times New Roman" w:hAnsi="Times New Roman" w:cs="Times New Roman"/>
          <w:color w:val="000000"/>
          <w:sz w:val="24"/>
          <w:szCs w:val="24"/>
        </w:rPr>
        <w:t>ног уредника поднети тужбу за објављивање одговора.</w:t>
      </w:r>
    </w:p>
    <w:p w14:paraId="5B25CCFE"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парници ради објављивања одговора расправља се само о чињеницама, одређеним овим законом,</w:t>
      </w:r>
      <w:r w:rsidR="00D220A6" w:rsidRPr="007A3015">
        <w:rPr>
          <w:rFonts w:ascii="Times New Roman" w:hAnsi="Times New Roman" w:cs="Times New Roman"/>
          <w:color w:val="000000"/>
          <w:sz w:val="24"/>
          <w:szCs w:val="24"/>
        </w:rPr>
        <w:t xml:space="preserve"> од којих зависи обавеза глав</w:t>
      </w:r>
      <w:r w:rsidRPr="007A3015">
        <w:rPr>
          <w:rFonts w:ascii="Times New Roman" w:hAnsi="Times New Roman" w:cs="Times New Roman"/>
          <w:color w:val="000000"/>
          <w:sz w:val="24"/>
          <w:szCs w:val="24"/>
        </w:rPr>
        <w:t>ног уредника да објави одговор.</w:t>
      </w:r>
    </w:p>
    <w:p w14:paraId="54360FDA" w14:textId="77777777" w:rsidR="00784791" w:rsidRPr="007A3015" w:rsidRDefault="00784791" w:rsidP="000D1C06">
      <w:pPr>
        <w:spacing w:after="0"/>
        <w:ind w:firstLine="720"/>
        <w:jc w:val="both"/>
        <w:rPr>
          <w:rFonts w:ascii="Times New Roman" w:hAnsi="Times New Roman" w:cs="Times New Roman"/>
          <w:sz w:val="24"/>
          <w:szCs w:val="24"/>
        </w:rPr>
      </w:pPr>
    </w:p>
    <w:p w14:paraId="390B0765" w14:textId="77777777" w:rsidR="00D94C7B" w:rsidRPr="007A3015" w:rsidRDefault="00057404" w:rsidP="0078479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на исправку</w:t>
      </w:r>
    </w:p>
    <w:p w14:paraId="7727886D" w14:textId="77777777" w:rsidR="00784791" w:rsidRPr="007A3015" w:rsidRDefault="00784791" w:rsidP="00784791">
      <w:pPr>
        <w:spacing w:after="0"/>
        <w:jc w:val="center"/>
        <w:rPr>
          <w:rFonts w:ascii="Times New Roman" w:hAnsi="Times New Roman" w:cs="Times New Roman"/>
          <w:sz w:val="24"/>
          <w:szCs w:val="24"/>
        </w:rPr>
      </w:pPr>
    </w:p>
    <w:p w14:paraId="42A9BC87" w14:textId="77777777" w:rsidR="00D94C7B" w:rsidRPr="007A3015" w:rsidRDefault="00A91083" w:rsidP="0078479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96</w:t>
      </w:r>
      <w:r w:rsidR="00057404" w:rsidRPr="007A3015">
        <w:rPr>
          <w:rFonts w:ascii="Times New Roman" w:hAnsi="Times New Roman" w:cs="Times New Roman"/>
          <w:color w:val="000000"/>
          <w:sz w:val="24"/>
          <w:szCs w:val="24"/>
        </w:rPr>
        <w:t>.</w:t>
      </w:r>
    </w:p>
    <w:p w14:paraId="04B2557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Лице чије су право или интерес повређени неистинитом, непотпуном или нетачно пренетом информацијом може</w:t>
      </w:r>
      <w:r w:rsidR="00784791" w:rsidRPr="007A3015">
        <w:rPr>
          <w:rFonts w:ascii="Times New Roman" w:hAnsi="Times New Roman" w:cs="Times New Roman"/>
          <w:color w:val="000000"/>
          <w:sz w:val="24"/>
          <w:szCs w:val="24"/>
        </w:rPr>
        <w:t xml:space="preserve"> тужбом захтевати да суд глав</w:t>
      </w:r>
      <w:r w:rsidRPr="007A3015">
        <w:rPr>
          <w:rFonts w:ascii="Times New Roman" w:hAnsi="Times New Roman" w:cs="Times New Roman"/>
          <w:color w:val="000000"/>
          <w:sz w:val="24"/>
          <w:szCs w:val="24"/>
        </w:rPr>
        <w:t>ном уреднику нареди да, без накнаде, објави исправку те информације као неистините, непотпуне или нетачно пренете.</w:t>
      </w:r>
    </w:p>
    <w:p w14:paraId="4886A36E"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парници ради објављивања исправке расправља се о неистинитости, непотпуности или нетачности пренете информације, као и о томе да ли је информацијом повређено право или интерес тужиоца.</w:t>
      </w:r>
    </w:p>
    <w:p w14:paraId="703898F0" w14:textId="77777777" w:rsidR="00784791" w:rsidRPr="007A3015" w:rsidRDefault="00784791" w:rsidP="000D1C06">
      <w:pPr>
        <w:spacing w:after="0"/>
        <w:ind w:firstLine="720"/>
        <w:jc w:val="both"/>
        <w:rPr>
          <w:rFonts w:ascii="Times New Roman" w:hAnsi="Times New Roman" w:cs="Times New Roman"/>
          <w:sz w:val="24"/>
          <w:szCs w:val="24"/>
        </w:rPr>
      </w:pPr>
    </w:p>
    <w:p w14:paraId="46501132" w14:textId="77777777" w:rsidR="00D94C7B" w:rsidRPr="007A3015" w:rsidRDefault="00057404" w:rsidP="0078479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осталих лица на одговор и исправку</w:t>
      </w:r>
    </w:p>
    <w:p w14:paraId="08B0751F" w14:textId="77777777" w:rsidR="00784791" w:rsidRPr="007A3015" w:rsidRDefault="00784791" w:rsidP="00784791">
      <w:pPr>
        <w:spacing w:after="0"/>
        <w:jc w:val="center"/>
        <w:rPr>
          <w:rFonts w:ascii="Times New Roman" w:hAnsi="Times New Roman" w:cs="Times New Roman"/>
          <w:sz w:val="24"/>
          <w:szCs w:val="24"/>
        </w:rPr>
      </w:pPr>
    </w:p>
    <w:p w14:paraId="7489E473" w14:textId="77777777" w:rsidR="00D94C7B" w:rsidRPr="007A3015" w:rsidRDefault="00A91083" w:rsidP="0078479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97</w:t>
      </w:r>
      <w:r w:rsidR="00057404" w:rsidRPr="007A3015">
        <w:rPr>
          <w:rFonts w:ascii="Times New Roman" w:hAnsi="Times New Roman" w:cs="Times New Roman"/>
          <w:color w:val="000000"/>
          <w:sz w:val="24"/>
          <w:szCs w:val="24"/>
        </w:rPr>
        <w:t>.</w:t>
      </w:r>
    </w:p>
    <w:p w14:paraId="690E06D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 лице неспособно да се само стара о својим интересима, одговор односно тужбу за објављивање одговора и тужбу за објављивање исправке, подноси његов законски заступник, а за правно лице – овлашћени орган правног лица.</w:t>
      </w:r>
    </w:p>
    <w:p w14:paraId="5A2931B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Учесник правног лица (члан, орган, запослени) има право на самосталан одговор и исправку, ако се објављена информација односи како на правно лице тако и лично на учесника.</w:t>
      </w:r>
    </w:p>
    <w:p w14:paraId="7964D12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је лице на које се односи информација умрло, право на одговор и исправку, имају: супружник, деца, родитељи, правно лице чији је учесник био умрли кад се информација тиче његовог учешћа у правном лицу, друга лица чију успомену на умрлог може да повреди, односно повређује објављена информација.</w:t>
      </w:r>
    </w:p>
    <w:p w14:paraId="2BB8D4A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је правно лице на које се односи информација престало да постоји, право на одговор и исправку, имају учесници у правном лицу.</w:t>
      </w:r>
    </w:p>
    <w:p w14:paraId="6CC304E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Објављивањем одговора и исправке, једног од лица из ст. 3. и 4. овог члана, престаје право на одговор и исправку осталих лица кад се захтевани одговор и исправка, односи на исте делове информације.</w:t>
      </w:r>
    </w:p>
    <w:p w14:paraId="109EE908" w14:textId="77777777" w:rsidR="00E073E5" w:rsidRPr="007A3015" w:rsidRDefault="00E073E5" w:rsidP="000D1C06">
      <w:pPr>
        <w:spacing w:after="0"/>
        <w:ind w:firstLine="720"/>
        <w:jc w:val="both"/>
        <w:rPr>
          <w:rFonts w:ascii="Times New Roman" w:hAnsi="Times New Roman" w:cs="Times New Roman"/>
          <w:sz w:val="24"/>
          <w:szCs w:val="24"/>
        </w:rPr>
      </w:pPr>
    </w:p>
    <w:p w14:paraId="3B5EA1DC" w14:textId="77777777" w:rsidR="00D94C7B" w:rsidRPr="007A3015" w:rsidRDefault="00057404" w:rsidP="00E073E5">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захтев за објављивање одговора</w:t>
      </w:r>
    </w:p>
    <w:p w14:paraId="3874597A" w14:textId="77777777" w:rsidR="00E073E5" w:rsidRPr="007A3015" w:rsidRDefault="00E073E5" w:rsidP="00E073E5">
      <w:pPr>
        <w:spacing w:after="0"/>
        <w:jc w:val="center"/>
        <w:rPr>
          <w:rFonts w:ascii="Times New Roman" w:hAnsi="Times New Roman" w:cs="Times New Roman"/>
          <w:sz w:val="24"/>
          <w:szCs w:val="24"/>
        </w:rPr>
      </w:pPr>
    </w:p>
    <w:p w14:paraId="62996E04" w14:textId="77777777" w:rsidR="00D94C7B" w:rsidRPr="007A3015" w:rsidRDefault="00A91083" w:rsidP="00E073E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98</w:t>
      </w:r>
      <w:r w:rsidR="00057404" w:rsidRPr="007A3015">
        <w:rPr>
          <w:rFonts w:ascii="Times New Roman" w:hAnsi="Times New Roman" w:cs="Times New Roman"/>
          <w:color w:val="000000"/>
          <w:sz w:val="24"/>
          <w:szCs w:val="24"/>
        </w:rPr>
        <w:t>.</w:t>
      </w:r>
    </w:p>
    <w:p w14:paraId="331E815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Захтев за објављи</w:t>
      </w:r>
      <w:r w:rsidR="00E073E5" w:rsidRPr="007A3015">
        <w:rPr>
          <w:rFonts w:ascii="Times New Roman" w:hAnsi="Times New Roman" w:cs="Times New Roman"/>
          <w:color w:val="000000"/>
          <w:sz w:val="24"/>
          <w:szCs w:val="24"/>
        </w:rPr>
        <w:t>вање одговора подноси се глав</w:t>
      </w:r>
      <w:r w:rsidRPr="007A3015">
        <w:rPr>
          <w:rFonts w:ascii="Times New Roman" w:hAnsi="Times New Roman" w:cs="Times New Roman"/>
          <w:color w:val="000000"/>
          <w:sz w:val="24"/>
          <w:szCs w:val="24"/>
        </w:rPr>
        <w:t>ном уреднику у року од 30 дана од дана објављивања информације у дневној новини или дневној радио или телевизијској емисији, односно 60 дана од дана објављивања информације у периодичној новини или повременој радио или телевизијској емисији.</w:t>
      </w:r>
    </w:p>
    <w:p w14:paraId="3454EA6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одговор подноси лице чије је пребивалиште или боравиште у иностранству, рок износи 60 дана.</w:t>
      </w:r>
    </w:p>
    <w:p w14:paraId="38B15EAA" w14:textId="77777777" w:rsidR="00E073E5" w:rsidRPr="007A3015" w:rsidRDefault="00E073E5" w:rsidP="000D1C06">
      <w:pPr>
        <w:spacing w:after="0"/>
        <w:ind w:firstLine="720"/>
        <w:jc w:val="both"/>
        <w:rPr>
          <w:rFonts w:ascii="Times New Roman" w:hAnsi="Times New Roman" w:cs="Times New Roman"/>
          <w:sz w:val="24"/>
          <w:szCs w:val="24"/>
        </w:rPr>
      </w:pPr>
    </w:p>
    <w:p w14:paraId="07897328" w14:textId="77777777" w:rsidR="00D94C7B" w:rsidRPr="007A3015" w:rsidRDefault="00057404" w:rsidP="00E073E5">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објављивање одговора</w:t>
      </w:r>
    </w:p>
    <w:p w14:paraId="3F137F60" w14:textId="77777777" w:rsidR="00E073E5" w:rsidRPr="007A3015" w:rsidRDefault="00E073E5" w:rsidP="00E073E5">
      <w:pPr>
        <w:spacing w:after="0"/>
        <w:jc w:val="center"/>
        <w:rPr>
          <w:rFonts w:ascii="Times New Roman" w:hAnsi="Times New Roman" w:cs="Times New Roman"/>
          <w:sz w:val="24"/>
          <w:szCs w:val="24"/>
        </w:rPr>
      </w:pPr>
    </w:p>
    <w:p w14:paraId="6A0A6867" w14:textId="77777777" w:rsidR="00D94C7B" w:rsidRPr="007A3015" w:rsidRDefault="00A91083" w:rsidP="00E073E5">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99</w:t>
      </w:r>
      <w:r w:rsidR="00057404" w:rsidRPr="007A3015">
        <w:rPr>
          <w:rFonts w:ascii="Times New Roman" w:hAnsi="Times New Roman" w:cs="Times New Roman"/>
          <w:color w:val="000000"/>
          <w:sz w:val="24"/>
          <w:szCs w:val="24"/>
        </w:rPr>
        <w:t>.</w:t>
      </w:r>
    </w:p>
    <w:p w14:paraId="2C543227" w14:textId="77777777" w:rsidR="00D94C7B" w:rsidRPr="007A3015" w:rsidRDefault="00E073E5"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Глав</w:t>
      </w:r>
      <w:r w:rsidR="00057404" w:rsidRPr="007A3015">
        <w:rPr>
          <w:rFonts w:ascii="Times New Roman" w:hAnsi="Times New Roman" w:cs="Times New Roman"/>
          <w:color w:val="000000"/>
          <w:sz w:val="24"/>
          <w:szCs w:val="24"/>
        </w:rPr>
        <w:t>ни уредник дужан је да одговор објави без одлагања, а најкасније у другом наредном броју дневних новина, односно у другој наредној дневној емисији од приспећа одговора.</w:t>
      </w:r>
    </w:p>
    <w:p w14:paraId="3514C9E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Одговор на информацију к</w:t>
      </w:r>
      <w:r w:rsidR="00C6330F" w:rsidRPr="007A3015">
        <w:rPr>
          <w:rFonts w:ascii="Times New Roman" w:hAnsi="Times New Roman" w:cs="Times New Roman"/>
          <w:color w:val="000000"/>
          <w:sz w:val="24"/>
          <w:szCs w:val="24"/>
        </w:rPr>
        <w:t xml:space="preserve">оја се односи на учесника у </w:t>
      </w:r>
      <w:r w:rsidRPr="007A3015">
        <w:rPr>
          <w:rFonts w:ascii="Times New Roman" w:hAnsi="Times New Roman" w:cs="Times New Roman"/>
          <w:color w:val="000000"/>
          <w:sz w:val="24"/>
          <w:szCs w:val="24"/>
        </w:rPr>
        <w:t>изборној кампањи, објављује се у првом наредном броју, односно у првој наредној емисији од приспећа одговора.</w:t>
      </w:r>
    </w:p>
    <w:p w14:paraId="799169B1" w14:textId="77777777" w:rsidR="00C6330F" w:rsidRPr="007A3015" w:rsidRDefault="00C6330F" w:rsidP="000D1C06">
      <w:pPr>
        <w:spacing w:after="0"/>
        <w:ind w:firstLine="720"/>
        <w:jc w:val="both"/>
        <w:rPr>
          <w:rFonts w:ascii="Times New Roman" w:hAnsi="Times New Roman" w:cs="Times New Roman"/>
          <w:sz w:val="24"/>
          <w:szCs w:val="24"/>
        </w:rPr>
      </w:pPr>
    </w:p>
    <w:p w14:paraId="5A90AAE7" w14:textId="77777777" w:rsidR="00D94C7B" w:rsidRPr="007A3015" w:rsidRDefault="00057404" w:rsidP="00793F3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тужбу због необјављивања oдговора</w:t>
      </w:r>
    </w:p>
    <w:p w14:paraId="7AF946A4" w14:textId="77777777" w:rsidR="00C6330F" w:rsidRPr="007A3015" w:rsidRDefault="00C6330F" w:rsidP="00793F31">
      <w:pPr>
        <w:spacing w:after="0"/>
        <w:jc w:val="center"/>
        <w:rPr>
          <w:rFonts w:ascii="Times New Roman" w:hAnsi="Times New Roman" w:cs="Times New Roman"/>
          <w:sz w:val="24"/>
          <w:szCs w:val="24"/>
        </w:rPr>
      </w:pPr>
    </w:p>
    <w:p w14:paraId="481802E7" w14:textId="77777777" w:rsidR="00D94C7B" w:rsidRPr="007A3015" w:rsidRDefault="00A91083" w:rsidP="00793F3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100</w:t>
      </w:r>
      <w:r w:rsidR="00057404" w:rsidRPr="007A3015">
        <w:rPr>
          <w:rFonts w:ascii="Times New Roman" w:hAnsi="Times New Roman" w:cs="Times New Roman"/>
          <w:color w:val="000000"/>
          <w:sz w:val="24"/>
          <w:szCs w:val="24"/>
        </w:rPr>
        <w:t>.</w:t>
      </w:r>
    </w:p>
    <w:p w14:paraId="5C344589" w14:textId="77777777" w:rsidR="00D94C7B" w:rsidRPr="007A3015" w:rsidRDefault="00C6330F"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глав</w:t>
      </w:r>
      <w:r w:rsidR="00057404" w:rsidRPr="007A3015">
        <w:rPr>
          <w:rFonts w:ascii="Times New Roman" w:hAnsi="Times New Roman" w:cs="Times New Roman"/>
          <w:color w:val="000000"/>
          <w:sz w:val="24"/>
          <w:szCs w:val="24"/>
        </w:rPr>
        <w:t>ни уредник не објави одговор, тужба због необјављивања одговора подноси се у року од 30 дана од дана истека</w:t>
      </w:r>
      <w:r w:rsidR="00292851" w:rsidRPr="007A3015">
        <w:rPr>
          <w:rFonts w:ascii="Times New Roman" w:hAnsi="Times New Roman" w:cs="Times New Roman"/>
          <w:color w:val="000000"/>
          <w:sz w:val="24"/>
          <w:szCs w:val="24"/>
        </w:rPr>
        <w:t xml:space="preserve"> рока за објављивање из члана 99</w:t>
      </w:r>
      <w:r w:rsidR="00057404" w:rsidRPr="007A3015">
        <w:rPr>
          <w:rFonts w:ascii="Times New Roman" w:hAnsi="Times New Roman" w:cs="Times New Roman"/>
          <w:color w:val="000000"/>
          <w:sz w:val="24"/>
          <w:szCs w:val="24"/>
        </w:rPr>
        <w:t>. овог закона.</w:t>
      </w:r>
    </w:p>
    <w:p w14:paraId="5C5C8F01" w14:textId="77777777" w:rsidR="00C6330F" w:rsidRPr="007A3015" w:rsidRDefault="00C6330F" w:rsidP="000D1C06">
      <w:pPr>
        <w:spacing w:after="0"/>
        <w:ind w:firstLine="720"/>
        <w:jc w:val="both"/>
        <w:rPr>
          <w:rFonts w:ascii="Times New Roman" w:hAnsi="Times New Roman" w:cs="Times New Roman"/>
          <w:sz w:val="24"/>
          <w:szCs w:val="24"/>
        </w:rPr>
      </w:pPr>
    </w:p>
    <w:p w14:paraId="65E70B54" w14:textId="77777777" w:rsidR="00D94C7B" w:rsidRPr="007A3015" w:rsidRDefault="00057404" w:rsidP="00793F3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објављивање одговора на основу пресуде</w:t>
      </w:r>
    </w:p>
    <w:p w14:paraId="6BAA79EB" w14:textId="77777777" w:rsidR="00C6330F" w:rsidRPr="007A3015" w:rsidRDefault="00C6330F" w:rsidP="00793F31">
      <w:pPr>
        <w:spacing w:after="0"/>
        <w:jc w:val="center"/>
        <w:rPr>
          <w:rFonts w:ascii="Times New Roman" w:hAnsi="Times New Roman" w:cs="Times New Roman"/>
          <w:sz w:val="24"/>
          <w:szCs w:val="24"/>
        </w:rPr>
      </w:pPr>
    </w:p>
    <w:p w14:paraId="06141580" w14:textId="77777777" w:rsidR="00D94C7B" w:rsidRPr="007A3015" w:rsidRDefault="00332E55" w:rsidP="00793F3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101</w:t>
      </w:r>
      <w:r w:rsidR="00057404" w:rsidRPr="007A3015">
        <w:rPr>
          <w:rFonts w:ascii="Times New Roman" w:hAnsi="Times New Roman" w:cs="Times New Roman"/>
          <w:color w:val="000000"/>
          <w:sz w:val="24"/>
          <w:szCs w:val="24"/>
        </w:rPr>
        <w:t>.</w:t>
      </w:r>
    </w:p>
    <w:p w14:paraId="4B897CF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усвоји тужбени захтев за објављив</w:t>
      </w:r>
      <w:r w:rsidR="00247FA7" w:rsidRPr="007A3015">
        <w:rPr>
          <w:rFonts w:ascii="Times New Roman" w:hAnsi="Times New Roman" w:cs="Times New Roman"/>
          <w:color w:val="000000"/>
          <w:sz w:val="24"/>
          <w:szCs w:val="24"/>
        </w:rPr>
        <w:t>ање одговора, суд налаже глав</w:t>
      </w:r>
      <w:r w:rsidRPr="007A3015">
        <w:rPr>
          <w:rFonts w:ascii="Times New Roman" w:hAnsi="Times New Roman" w:cs="Times New Roman"/>
          <w:color w:val="000000"/>
          <w:sz w:val="24"/>
          <w:szCs w:val="24"/>
        </w:rPr>
        <w:t>ном уреднику да објави одговор без одлагања, а најкасније у другом наредном броју дневних новина, односно у другој наредној дневној емисији од приспећа пресуде да се одговор објави.</w:t>
      </w:r>
    </w:p>
    <w:p w14:paraId="748C8CD6"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Ако се информација на коју се одговара односи на учесника у </w:t>
      </w:r>
      <w:r w:rsidR="002B05C2" w:rsidRPr="007A3015">
        <w:rPr>
          <w:rFonts w:ascii="Times New Roman" w:hAnsi="Times New Roman" w:cs="Times New Roman"/>
          <w:color w:val="000000"/>
          <w:sz w:val="24"/>
          <w:szCs w:val="24"/>
        </w:rPr>
        <w:t>изборној</w:t>
      </w:r>
      <w:r w:rsidRPr="007A3015">
        <w:rPr>
          <w:rFonts w:ascii="Times New Roman" w:hAnsi="Times New Roman" w:cs="Times New Roman"/>
          <w:color w:val="000000"/>
          <w:sz w:val="24"/>
          <w:szCs w:val="24"/>
        </w:rPr>
        <w:t xml:space="preserve"> кампањи, одговор се објављује у првом наредном броју, односно првој наредној емисији од приспећа пресуде да се одговор објави.</w:t>
      </w:r>
    </w:p>
    <w:p w14:paraId="4F03DDE9" w14:textId="77777777" w:rsidR="0005430B" w:rsidRPr="007A3015" w:rsidRDefault="0005430B" w:rsidP="000D1C06">
      <w:pPr>
        <w:spacing w:after="0"/>
        <w:ind w:firstLine="720"/>
        <w:jc w:val="both"/>
        <w:rPr>
          <w:rFonts w:ascii="Times New Roman" w:hAnsi="Times New Roman" w:cs="Times New Roman"/>
          <w:sz w:val="24"/>
          <w:szCs w:val="24"/>
        </w:rPr>
      </w:pPr>
    </w:p>
    <w:p w14:paraId="62650A56" w14:textId="77777777" w:rsidR="00D94C7B" w:rsidRPr="007A3015" w:rsidRDefault="00057404" w:rsidP="00793F3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тужбу за објављивање исправке</w:t>
      </w:r>
    </w:p>
    <w:p w14:paraId="594A6526" w14:textId="77777777" w:rsidR="00793F31" w:rsidRPr="007A3015" w:rsidRDefault="00793F31" w:rsidP="00793F31">
      <w:pPr>
        <w:spacing w:after="0"/>
        <w:jc w:val="center"/>
        <w:rPr>
          <w:rFonts w:ascii="Times New Roman" w:hAnsi="Times New Roman" w:cs="Times New Roman"/>
          <w:sz w:val="24"/>
          <w:szCs w:val="24"/>
        </w:rPr>
      </w:pPr>
    </w:p>
    <w:p w14:paraId="16174FD4" w14:textId="77777777" w:rsidR="00D94C7B" w:rsidRPr="007A3015" w:rsidRDefault="00332E55" w:rsidP="00793F3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102</w:t>
      </w:r>
      <w:r w:rsidR="00057404" w:rsidRPr="007A3015">
        <w:rPr>
          <w:rFonts w:ascii="Times New Roman" w:hAnsi="Times New Roman" w:cs="Times New Roman"/>
          <w:color w:val="000000"/>
          <w:sz w:val="24"/>
          <w:szCs w:val="24"/>
        </w:rPr>
        <w:t>.</w:t>
      </w:r>
    </w:p>
    <w:p w14:paraId="175E368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Тужба за објављивање исправке подноси се у року од 90 дана од дана објављивања информације.</w:t>
      </w:r>
    </w:p>
    <w:p w14:paraId="145DDF70" w14:textId="77777777" w:rsidR="00793F31" w:rsidRPr="007A3015" w:rsidRDefault="00793F31" w:rsidP="000D1C06">
      <w:pPr>
        <w:spacing w:after="0"/>
        <w:ind w:firstLine="720"/>
        <w:jc w:val="both"/>
        <w:rPr>
          <w:rFonts w:ascii="Times New Roman" w:hAnsi="Times New Roman" w:cs="Times New Roman"/>
          <w:sz w:val="24"/>
          <w:szCs w:val="24"/>
        </w:rPr>
      </w:pPr>
    </w:p>
    <w:p w14:paraId="705186BA" w14:textId="77777777" w:rsidR="00D94C7B" w:rsidRPr="007A3015" w:rsidRDefault="00057404" w:rsidP="00793F31">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објављивање исправке</w:t>
      </w:r>
    </w:p>
    <w:p w14:paraId="02AA92DF" w14:textId="77777777" w:rsidR="00793F31" w:rsidRPr="007A3015" w:rsidRDefault="00793F31" w:rsidP="00793F31">
      <w:pPr>
        <w:spacing w:after="0"/>
        <w:jc w:val="center"/>
        <w:rPr>
          <w:rFonts w:ascii="Times New Roman" w:hAnsi="Times New Roman" w:cs="Times New Roman"/>
          <w:sz w:val="24"/>
          <w:szCs w:val="24"/>
        </w:rPr>
      </w:pPr>
    </w:p>
    <w:p w14:paraId="64D12DE1" w14:textId="77777777" w:rsidR="00D94C7B" w:rsidRPr="007A3015" w:rsidRDefault="00332E55" w:rsidP="00793F31">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103</w:t>
      </w:r>
      <w:r w:rsidR="00057404" w:rsidRPr="007A3015">
        <w:rPr>
          <w:rFonts w:ascii="Times New Roman" w:hAnsi="Times New Roman" w:cs="Times New Roman"/>
          <w:color w:val="000000"/>
          <w:sz w:val="24"/>
          <w:szCs w:val="24"/>
        </w:rPr>
        <w:t>.</w:t>
      </w:r>
    </w:p>
    <w:p w14:paraId="47DA0BC6" w14:textId="77777777" w:rsidR="00D94C7B" w:rsidRPr="007A3015" w:rsidRDefault="00793F31"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Глав</w:t>
      </w:r>
      <w:r w:rsidR="00057404" w:rsidRPr="007A3015">
        <w:rPr>
          <w:rFonts w:ascii="Times New Roman" w:hAnsi="Times New Roman" w:cs="Times New Roman"/>
          <w:color w:val="000000"/>
          <w:sz w:val="24"/>
          <w:szCs w:val="24"/>
        </w:rPr>
        <w:t>ни уредник дужан је да исправку објави без одлагања, а најкасније у другом наредном броју дневних новина, односно у другој наредној дневној емисији од приспећа пресуде да се објави исправка.</w:t>
      </w:r>
    </w:p>
    <w:p w14:paraId="13027F27"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Ако се информација која се исправља односи на учесника у </w:t>
      </w:r>
      <w:r w:rsidR="00874FDF" w:rsidRPr="007A3015">
        <w:rPr>
          <w:rFonts w:ascii="Times New Roman" w:hAnsi="Times New Roman" w:cs="Times New Roman"/>
          <w:color w:val="000000"/>
          <w:sz w:val="24"/>
          <w:szCs w:val="24"/>
        </w:rPr>
        <w:t xml:space="preserve">изборној </w:t>
      </w:r>
      <w:r w:rsidRPr="007A3015">
        <w:rPr>
          <w:rFonts w:ascii="Times New Roman" w:hAnsi="Times New Roman" w:cs="Times New Roman"/>
          <w:color w:val="000000"/>
          <w:sz w:val="24"/>
          <w:szCs w:val="24"/>
        </w:rPr>
        <w:t>кампањи, исправка се објављује у првом наредном броју, односно првој наредној емисији од приспећа пресуде да се објави исправка.</w:t>
      </w:r>
    </w:p>
    <w:p w14:paraId="61D4B4F0" w14:textId="77777777" w:rsidR="00944E2B" w:rsidRPr="007A3015" w:rsidRDefault="00944E2B" w:rsidP="000D1C06">
      <w:pPr>
        <w:spacing w:after="0"/>
        <w:ind w:firstLine="720"/>
        <w:jc w:val="both"/>
        <w:rPr>
          <w:rFonts w:ascii="Times New Roman" w:hAnsi="Times New Roman" w:cs="Times New Roman"/>
          <w:sz w:val="24"/>
          <w:szCs w:val="24"/>
        </w:rPr>
      </w:pPr>
    </w:p>
    <w:p w14:paraId="382E36C0" w14:textId="77777777" w:rsidR="00D94C7B" w:rsidRPr="007A3015" w:rsidRDefault="00057404" w:rsidP="00944E2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Рокови у случају смрти, односно престанка правног лица</w:t>
      </w:r>
    </w:p>
    <w:p w14:paraId="5FF73C3D" w14:textId="77777777" w:rsidR="00944E2B" w:rsidRPr="007A3015" w:rsidRDefault="00944E2B" w:rsidP="00944E2B">
      <w:pPr>
        <w:spacing w:after="0"/>
        <w:jc w:val="center"/>
        <w:rPr>
          <w:rFonts w:ascii="Times New Roman" w:hAnsi="Times New Roman" w:cs="Times New Roman"/>
          <w:sz w:val="24"/>
          <w:szCs w:val="24"/>
        </w:rPr>
      </w:pPr>
    </w:p>
    <w:p w14:paraId="2ACEDDDB" w14:textId="77777777" w:rsidR="00D94C7B" w:rsidRPr="007A3015" w:rsidRDefault="00332E55" w:rsidP="00944E2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104</w:t>
      </w:r>
      <w:r w:rsidR="00057404" w:rsidRPr="007A3015">
        <w:rPr>
          <w:rFonts w:ascii="Times New Roman" w:hAnsi="Times New Roman" w:cs="Times New Roman"/>
          <w:color w:val="000000"/>
          <w:sz w:val="24"/>
          <w:szCs w:val="24"/>
        </w:rPr>
        <w:t>.</w:t>
      </w:r>
    </w:p>
    <w:p w14:paraId="5D21F166"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lastRenderedPageBreak/>
        <w:t>Ако се информација односи на лице које је умрло, односно на правно лице које је престало да постоји, у току рока за тражење објављивања одговора или исправке односно рока за тужбу за објављивање одговора или исправке, рок тече изнова од дана смрти лица, односно од дана престанка правног лица.</w:t>
      </w:r>
    </w:p>
    <w:p w14:paraId="7A36C3E5" w14:textId="77777777" w:rsidR="00944E2B" w:rsidRPr="007A3015" w:rsidRDefault="00944E2B" w:rsidP="000D1C06">
      <w:pPr>
        <w:spacing w:after="0"/>
        <w:ind w:firstLine="720"/>
        <w:jc w:val="both"/>
        <w:rPr>
          <w:rFonts w:ascii="Times New Roman" w:hAnsi="Times New Roman" w:cs="Times New Roman"/>
          <w:sz w:val="24"/>
          <w:szCs w:val="24"/>
        </w:rPr>
      </w:pPr>
    </w:p>
    <w:p w14:paraId="22063356" w14:textId="77777777" w:rsidR="00D94C7B" w:rsidRPr="007A3015" w:rsidRDefault="00057404" w:rsidP="00944E2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Судски пенал и прилог уз тужбу</w:t>
      </w:r>
    </w:p>
    <w:p w14:paraId="62EC298E" w14:textId="77777777" w:rsidR="00944E2B" w:rsidRPr="007A3015" w:rsidRDefault="00944E2B" w:rsidP="00944E2B">
      <w:pPr>
        <w:spacing w:after="0"/>
        <w:jc w:val="center"/>
        <w:rPr>
          <w:rFonts w:ascii="Times New Roman" w:hAnsi="Times New Roman" w:cs="Times New Roman"/>
          <w:sz w:val="24"/>
          <w:szCs w:val="24"/>
        </w:rPr>
      </w:pPr>
    </w:p>
    <w:p w14:paraId="19031916" w14:textId="77777777" w:rsidR="00D94C7B" w:rsidRPr="007A3015" w:rsidRDefault="00332E55" w:rsidP="00944E2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105</w:t>
      </w:r>
      <w:r w:rsidR="00057404" w:rsidRPr="007A3015">
        <w:rPr>
          <w:rFonts w:ascii="Times New Roman" w:hAnsi="Times New Roman" w:cs="Times New Roman"/>
          <w:color w:val="000000"/>
          <w:sz w:val="24"/>
          <w:szCs w:val="24"/>
        </w:rPr>
        <w:t>.</w:t>
      </w:r>
    </w:p>
    <w:p w14:paraId="26E6151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Тужилац може тражити да суд туженом нареди објављивање одговора, односно исправке, под претњом плаћања одређеног примереног новчаног износа тужиоцу за случај необјављивања.</w:t>
      </w:r>
    </w:p>
    <w:p w14:paraId="63C3103B"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Уз тужбу се обавезно прилаже примерак или копија штампаног медија у коме је објављена информација, односно, по могућности, тонски или видео запис емисије у којој је објављена информација.</w:t>
      </w:r>
    </w:p>
    <w:p w14:paraId="4D528638" w14:textId="77777777" w:rsidR="003933B4" w:rsidRPr="007A3015" w:rsidRDefault="003933B4" w:rsidP="000D1C06">
      <w:pPr>
        <w:spacing w:after="0"/>
        <w:ind w:firstLine="720"/>
        <w:jc w:val="both"/>
        <w:rPr>
          <w:rFonts w:ascii="Times New Roman" w:hAnsi="Times New Roman" w:cs="Times New Roman"/>
          <w:sz w:val="24"/>
          <w:szCs w:val="24"/>
        </w:rPr>
      </w:pPr>
    </w:p>
    <w:p w14:paraId="71F3E390" w14:textId="77777777" w:rsidR="00D94C7B" w:rsidRPr="007A3015" w:rsidRDefault="00057404" w:rsidP="003933B4">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Налог за достављањe аудио, односно аудио-визуелног записа</w:t>
      </w:r>
    </w:p>
    <w:p w14:paraId="346E079F" w14:textId="77777777" w:rsidR="003933B4" w:rsidRPr="007A3015" w:rsidRDefault="003933B4" w:rsidP="003933B4">
      <w:pPr>
        <w:spacing w:after="0"/>
        <w:jc w:val="center"/>
        <w:rPr>
          <w:rFonts w:ascii="Times New Roman" w:hAnsi="Times New Roman" w:cs="Times New Roman"/>
          <w:sz w:val="24"/>
          <w:szCs w:val="24"/>
        </w:rPr>
      </w:pPr>
    </w:p>
    <w:p w14:paraId="7C271F6C" w14:textId="77777777" w:rsidR="00D94C7B" w:rsidRPr="007A3015" w:rsidRDefault="00332E55" w:rsidP="003933B4">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106</w:t>
      </w:r>
      <w:r w:rsidR="00057404" w:rsidRPr="007A3015">
        <w:rPr>
          <w:rFonts w:ascii="Times New Roman" w:hAnsi="Times New Roman" w:cs="Times New Roman"/>
          <w:color w:val="000000"/>
          <w:sz w:val="24"/>
          <w:szCs w:val="24"/>
        </w:rPr>
        <w:t>.</w:t>
      </w:r>
    </w:p>
    <w:p w14:paraId="03ED6913" w14:textId="77777777" w:rsidR="00D94C7B" w:rsidRPr="007A3015" w:rsidRDefault="003933B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Глав</w:t>
      </w:r>
      <w:r w:rsidR="00057404" w:rsidRPr="007A3015">
        <w:rPr>
          <w:rFonts w:ascii="Times New Roman" w:hAnsi="Times New Roman" w:cs="Times New Roman"/>
          <w:color w:val="000000"/>
          <w:sz w:val="24"/>
          <w:szCs w:val="24"/>
        </w:rPr>
        <w:t>ни уредник медија у којем је објављена информација дужан је да по достављању тужбе за објављивање одговора, односно исправке, а на захтев суда, без одлагања достави суду аудио, односно аудио-визуелни запис емисије.</w:t>
      </w:r>
    </w:p>
    <w:p w14:paraId="45E4B4AD" w14:textId="77777777" w:rsidR="003933B4" w:rsidRPr="007A3015" w:rsidRDefault="003933B4" w:rsidP="000D1C06">
      <w:pPr>
        <w:spacing w:after="0"/>
        <w:ind w:firstLine="720"/>
        <w:jc w:val="both"/>
        <w:rPr>
          <w:rFonts w:ascii="Times New Roman" w:hAnsi="Times New Roman" w:cs="Times New Roman"/>
          <w:sz w:val="24"/>
          <w:szCs w:val="24"/>
        </w:rPr>
      </w:pPr>
    </w:p>
    <w:p w14:paraId="71F42238" w14:textId="77777777" w:rsidR="00D94C7B" w:rsidRPr="007A3015" w:rsidRDefault="00057404" w:rsidP="003933B4">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Подношење више одговора</w:t>
      </w:r>
    </w:p>
    <w:p w14:paraId="3DD1A239" w14:textId="77777777" w:rsidR="003933B4" w:rsidRPr="007A3015" w:rsidRDefault="003933B4" w:rsidP="003933B4">
      <w:pPr>
        <w:spacing w:after="0"/>
        <w:jc w:val="center"/>
        <w:rPr>
          <w:rFonts w:ascii="Times New Roman" w:hAnsi="Times New Roman" w:cs="Times New Roman"/>
          <w:sz w:val="24"/>
          <w:szCs w:val="24"/>
        </w:rPr>
      </w:pPr>
    </w:p>
    <w:p w14:paraId="2E49437E" w14:textId="77777777" w:rsidR="00D94C7B" w:rsidRPr="007A3015" w:rsidRDefault="00332E55" w:rsidP="003933B4">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107</w:t>
      </w:r>
      <w:r w:rsidR="00057404" w:rsidRPr="007A3015">
        <w:rPr>
          <w:rFonts w:ascii="Times New Roman" w:hAnsi="Times New Roman" w:cs="Times New Roman"/>
          <w:color w:val="000000"/>
          <w:sz w:val="24"/>
          <w:szCs w:val="24"/>
        </w:rPr>
        <w:t>.</w:t>
      </w:r>
    </w:p>
    <w:p w14:paraId="4BAF09F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овлашћено лице у року поднесе више садржински различитих одговора, било истовреме</w:t>
      </w:r>
      <w:r w:rsidR="003933B4" w:rsidRPr="007A3015">
        <w:rPr>
          <w:rFonts w:ascii="Times New Roman" w:hAnsi="Times New Roman" w:cs="Times New Roman"/>
          <w:color w:val="000000"/>
          <w:sz w:val="24"/>
          <w:szCs w:val="24"/>
        </w:rPr>
        <w:t>но било један за другим, глав</w:t>
      </w:r>
      <w:r w:rsidRPr="007A3015">
        <w:rPr>
          <w:rFonts w:ascii="Times New Roman" w:hAnsi="Times New Roman" w:cs="Times New Roman"/>
          <w:color w:val="000000"/>
          <w:sz w:val="24"/>
          <w:szCs w:val="24"/>
        </w:rPr>
        <w:t>ни уредник објављује онај који је означен као меродаван.</w:t>
      </w:r>
    </w:p>
    <w:p w14:paraId="151F5195" w14:textId="143B3865"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ниједан одговор ниј</w:t>
      </w:r>
      <w:r w:rsidR="00656E61" w:rsidRPr="007A3015">
        <w:rPr>
          <w:rFonts w:ascii="Times New Roman" w:hAnsi="Times New Roman" w:cs="Times New Roman"/>
          <w:color w:val="000000"/>
          <w:sz w:val="24"/>
          <w:szCs w:val="24"/>
        </w:rPr>
        <w:t>е означен као меродаван, глав</w:t>
      </w:r>
      <w:r w:rsidRPr="007A3015">
        <w:rPr>
          <w:rFonts w:ascii="Times New Roman" w:hAnsi="Times New Roman" w:cs="Times New Roman"/>
          <w:color w:val="000000"/>
          <w:sz w:val="24"/>
          <w:szCs w:val="24"/>
        </w:rPr>
        <w:t>ни уредник објављује последњи приспели одговор, а ако су одговори приспели истовремено, објављ</w:t>
      </w:r>
      <w:r w:rsidR="00591721" w:rsidRPr="007A3015">
        <w:rPr>
          <w:rFonts w:ascii="Times New Roman" w:hAnsi="Times New Roman" w:cs="Times New Roman"/>
          <w:color w:val="000000"/>
          <w:sz w:val="24"/>
          <w:szCs w:val="24"/>
        </w:rPr>
        <w:t>ује онај који је најпотпунији у</w:t>
      </w:r>
      <w:r w:rsidR="002B05C2" w:rsidRPr="007A3015">
        <w:rPr>
          <w:rFonts w:ascii="Times New Roman" w:hAnsi="Times New Roman" w:cs="Times New Roman"/>
          <w:color w:val="000000"/>
          <w:sz w:val="24"/>
          <w:szCs w:val="24"/>
        </w:rPr>
        <w:t xml:space="preserve"> смислу </w:t>
      </w:r>
      <w:r w:rsidR="00656E61" w:rsidRPr="007A3015">
        <w:rPr>
          <w:rFonts w:ascii="Times New Roman" w:hAnsi="Times New Roman" w:cs="Times New Roman"/>
          <w:color w:val="000000"/>
          <w:sz w:val="24"/>
          <w:szCs w:val="24"/>
        </w:rPr>
        <w:t>члана 95</w:t>
      </w:r>
      <w:r w:rsidRPr="007A3015">
        <w:rPr>
          <w:rFonts w:ascii="Times New Roman" w:hAnsi="Times New Roman" w:cs="Times New Roman"/>
          <w:color w:val="000000"/>
          <w:sz w:val="24"/>
          <w:szCs w:val="24"/>
        </w:rPr>
        <w:t>.</w:t>
      </w:r>
      <w:r w:rsidR="00656E61" w:rsidRPr="007A3015">
        <w:rPr>
          <w:rFonts w:ascii="Times New Roman" w:hAnsi="Times New Roman" w:cs="Times New Roman"/>
          <w:color w:val="000000"/>
          <w:sz w:val="24"/>
          <w:szCs w:val="24"/>
        </w:rPr>
        <w:t xml:space="preserve"> </w:t>
      </w:r>
      <w:r w:rsidRPr="007A3015">
        <w:rPr>
          <w:rFonts w:ascii="Times New Roman" w:hAnsi="Times New Roman" w:cs="Times New Roman"/>
          <w:color w:val="000000"/>
          <w:sz w:val="24"/>
          <w:szCs w:val="24"/>
        </w:rPr>
        <w:t>став 1. овог закона.</w:t>
      </w:r>
    </w:p>
    <w:p w14:paraId="6D8981B7" w14:textId="77777777" w:rsidR="00AD0822" w:rsidRPr="007A3015" w:rsidRDefault="00AD0822" w:rsidP="000D1C06">
      <w:pPr>
        <w:spacing w:after="0"/>
        <w:ind w:firstLine="720"/>
        <w:jc w:val="both"/>
        <w:rPr>
          <w:rFonts w:ascii="Times New Roman" w:hAnsi="Times New Roman" w:cs="Times New Roman"/>
          <w:sz w:val="24"/>
          <w:szCs w:val="24"/>
        </w:rPr>
      </w:pPr>
    </w:p>
    <w:p w14:paraId="4F423959" w14:textId="77777777" w:rsidR="00D94C7B" w:rsidRPr="007A3015" w:rsidRDefault="00057404" w:rsidP="00AD0822">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Начело једнаке делотворности информације и одговора, односно исправке</w:t>
      </w:r>
    </w:p>
    <w:p w14:paraId="3A9EEC84" w14:textId="77777777" w:rsidR="00AD0822" w:rsidRPr="007A3015" w:rsidRDefault="00AD0822" w:rsidP="00AD0822">
      <w:pPr>
        <w:spacing w:after="0"/>
        <w:jc w:val="center"/>
        <w:rPr>
          <w:rFonts w:ascii="Times New Roman" w:hAnsi="Times New Roman" w:cs="Times New Roman"/>
          <w:sz w:val="24"/>
          <w:szCs w:val="24"/>
        </w:rPr>
      </w:pPr>
    </w:p>
    <w:p w14:paraId="7DE44DFB" w14:textId="77777777" w:rsidR="00D94C7B" w:rsidRPr="007A3015" w:rsidRDefault="00332E55" w:rsidP="00AD0822">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108</w:t>
      </w:r>
      <w:r w:rsidR="00057404" w:rsidRPr="007A3015">
        <w:rPr>
          <w:rFonts w:ascii="Times New Roman" w:hAnsi="Times New Roman" w:cs="Times New Roman"/>
          <w:color w:val="000000"/>
          <w:sz w:val="24"/>
          <w:szCs w:val="24"/>
        </w:rPr>
        <w:t>.</w:t>
      </w:r>
    </w:p>
    <w:p w14:paraId="3A9081B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Одговор, односно исправка објављује се у истом делу медија, у истом издању, у истој рубрици, на истој страници, са истом опремом, односно у истом делу емисије, као што је била објављена информација на коју се одговара, и то под истим насловом, а уз ознаку „одговор”, односно „исправка”.</w:t>
      </w:r>
    </w:p>
    <w:p w14:paraId="54CCC96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опрема информације на коју се одговара, односно која се исправља садржи илустрације (табеле, фотографије, цртеже, видео-запис и др.), може их садржати и одговор, односно исправка.</w:t>
      </w:r>
    </w:p>
    <w:p w14:paraId="4F576DA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Одговор, односно исправка објављује се у целости, осим ако је информација на коју се одговара, односно која се исправља објављивана у наставцима, а обим одговора, односно исправке изискује објављивање у наставцима.</w:t>
      </w:r>
    </w:p>
    <w:p w14:paraId="6816757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је емисија у којој је објављена информација на коју се одговара, односно која се исправља била једина или последња у серији, одговор, односно исправка објављује се у најсроднијој емисији или у најприближнијем термину.</w:t>
      </w:r>
    </w:p>
    <w:p w14:paraId="40A508E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Ако је медиј у коме је објављена информација на коју се одговара, односно која се исправља престао да постоји, одговор, односно исправка објављује се у сродном медију на трошак лица </w:t>
      </w:r>
      <w:r w:rsidR="00D172A4" w:rsidRPr="007A3015">
        <w:rPr>
          <w:rFonts w:ascii="Times New Roman" w:hAnsi="Times New Roman" w:cs="Times New Roman"/>
          <w:color w:val="000000"/>
          <w:sz w:val="24"/>
          <w:szCs w:val="24"/>
        </w:rPr>
        <w:t>које је било издавач или глав</w:t>
      </w:r>
      <w:r w:rsidRPr="007A3015">
        <w:rPr>
          <w:rFonts w:ascii="Times New Roman" w:hAnsi="Times New Roman" w:cs="Times New Roman"/>
          <w:color w:val="000000"/>
          <w:sz w:val="24"/>
          <w:szCs w:val="24"/>
        </w:rPr>
        <w:t>ни уредник у време објављивања информације на коју се одговара, односно која се исправља, односно на трошак правног следбеника издавача.</w:t>
      </w:r>
    </w:p>
    <w:p w14:paraId="165297D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се у истом медију поново објављује информација за коју је објављен одговор, мора се истовремено означити да је објављен одговор, чији је, кад и где је објављен, а на захтев, објавити и одговор.</w:t>
      </w:r>
    </w:p>
    <w:p w14:paraId="7998403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се у медију поново објављује информација за коју је објављена исправка, мора се истовремено објавити и исправка.</w:t>
      </w:r>
    </w:p>
    <w:p w14:paraId="60E361E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се у другом медију објављује информација за коју је објављен одговор, односно исправка, мора се на захтев објавити одговор, односно исправка.</w:t>
      </w:r>
    </w:p>
    <w:p w14:paraId="0E2FCD7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Одговор, односно исправка објављује се на језику на којем је објављена информација на коју се одговара, односно која се исправља.</w:t>
      </w:r>
    </w:p>
    <w:p w14:paraId="5AEADD7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је одговор, односно исправка написана на језику који је различит од језика на којем је објављена информација на коју се одговара, о</w:t>
      </w:r>
      <w:r w:rsidR="00D172A4" w:rsidRPr="007A3015">
        <w:rPr>
          <w:rFonts w:ascii="Times New Roman" w:hAnsi="Times New Roman" w:cs="Times New Roman"/>
          <w:color w:val="000000"/>
          <w:sz w:val="24"/>
          <w:szCs w:val="24"/>
        </w:rPr>
        <w:t>дносно која се исправља, глав</w:t>
      </w:r>
      <w:r w:rsidRPr="007A3015">
        <w:rPr>
          <w:rFonts w:ascii="Times New Roman" w:hAnsi="Times New Roman" w:cs="Times New Roman"/>
          <w:color w:val="000000"/>
          <w:sz w:val="24"/>
          <w:szCs w:val="24"/>
        </w:rPr>
        <w:t>ни уредник дужан је да објави одговор, односно исправку, ако лице које има право на одговор, односно исправку, преведе о свом трошку одговор, односно исправку, на језик на којем је објављена информација на коју се одговара, односно која се исправља.</w:t>
      </w:r>
    </w:p>
    <w:p w14:paraId="7F3F331C" w14:textId="77777777" w:rsidR="00EA078A" w:rsidRPr="007A3015" w:rsidRDefault="00EA078A" w:rsidP="000D1C06">
      <w:pPr>
        <w:spacing w:after="0"/>
        <w:ind w:firstLine="720"/>
        <w:jc w:val="both"/>
        <w:rPr>
          <w:rFonts w:ascii="Times New Roman" w:hAnsi="Times New Roman" w:cs="Times New Roman"/>
          <w:sz w:val="24"/>
          <w:szCs w:val="24"/>
        </w:rPr>
      </w:pPr>
    </w:p>
    <w:p w14:paraId="3698B64E" w14:textId="77777777" w:rsidR="00D94C7B" w:rsidRPr="007A3015" w:rsidRDefault="00057404" w:rsidP="00EA078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Забрана преиначења и коментарисања одговора и исправке</w:t>
      </w:r>
    </w:p>
    <w:p w14:paraId="1B968F00" w14:textId="77777777" w:rsidR="00EA078A" w:rsidRPr="007A3015" w:rsidRDefault="00EA078A" w:rsidP="00EA078A">
      <w:pPr>
        <w:spacing w:after="0"/>
        <w:jc w:val="center"/>
        <w:rPr>
          <w:rFonts w:ascii="Times New Roman" w:hAnsi="Times New Roman" w:cs="Times New Roman"/>
          <w:sz w:val="24"/>
          <w:szCs w:val="24"/>
        </w:rPr>
      </w:pPr>
    </w:p>
    <w:p w14:paraId="79F8C378" w14:textId="77777777" w:rsidR="00D94C7B" w:rsidRPr="007A3015" w:rsidRDefault="00332E55" w:rsidP="00EA078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109</w:t>
      </w:r>
      <w:r w:rsidR="00057404" w:rsidRPr="007A3015">
        <w:rPr>
          <w:rFonts w:ascii="Times New Roman" w:hAnsi="Times New Roman" w:cs="Times New Roman"/>
          <w:color w:val="000000"/>
          <w:sz w:val="24"/>
          <w:szCs w:val="24"/>
        </w:rPr>
        <w:t>.</w:t>
      </w:r>
    </w:p>
    <w:p w14:paraId="576FD5F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Одговор, односно исправка објављује се без измена, изостављања и допуна.</w:t>
      </w:r>
    </w:p>
    <w:p w14:paraId="786F686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Дозвољене су најнеопходније лекторске измене које не мењају смисао.</w:t>
      </w:r>
    </w:p>
    <w:p w14:paraId="6505EA5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је објављени одговор, односно исправка, преинач</w:t>
      </w:r>
      <w:r w:rsidR="00EA078A" w:rsidRPr="007A3015">
        <w:rPr>
          <w:rFonts w:ascii="Times New Roman" w:hAnsi="Times New Roman" w:cs="Times New Roman"/>
          <w:color w:val="000000"/>
          <w:sz w:val="24"/>
          <w:szCs w:val="24"/>
        </w:rPr>
        <w:t>ена у целости или делом, глав</w:t>
      </w:r>
      <w:r w:rsidRPr="007A3015">
        <w:rPr>
          <w:rFonts w:ascii="Times New Roman" w:hAnsi="Times New Roman" w:cs="Times New Roman"/>
          <w:color w:val="000000"/>
          <w:sz w:val="24"/>
          <w:szCs w:val="24"/>
        </w:rPr>
        <w:t>ни уредник је дужан, да на захтев, објави изворни текст одговора, односно исправке, односно изворне делове одговора, односно исправке.</w:t>
      </w:r>
    </w:p>
    <w:p w14:paraId="2EFB4BFE"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Није допуштено коментарисати одговор, односно исправку у истом броју медија, односно у истој емисији у којој се објављује одговор, односно исправка, нити у другим емисијама на дан објављивања одговора, односно исправке.</w:t>
      </w:r>
    </w:p>
    <w:p w14:paraId="799F20F1" w14:textId="77777777" w:rsidR="00EA078A" w:rsidRPr="007A3015" w:rsidRDefault="00EA078A" w:rsidP="000D1C06">
      <w:pPr>
        <w:spacing w:after="0"/>
        <w:ind w:firstLine="720"/>
        <w:jc w:val="both"/>
        <w:rPr>
          <w:rFonts w:ascii="Times New Roman" w:hAnsi="Times New Roman" w:cs="Times New Roman"/>
          <w:sz w:val="24"/>
          <w:szCs w:val="24"/>
        </w:rPr>
      </w:pPr>
    </w:p>
    <w:p w14:paraId="68BFBD4D" w14:textId="77777777" w:rsidR="00D94C7B" w:rsidRPr="007A3015" w:rsidRDefault="00057404" w:rsidP="00EA078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Разлози за необјављивање одговора</w:t>
      </w:r>
    </w:p>
    <w:p w14:paraId="1ECE27A3" w14:textId="77777777" w:rsidR="00EA078A" w:rsidRPr="007A3015" w:rsidRDefault="00EA078A" w:rsidP="00EA078A">
      <w:pPr>
        <w:spacing w:after="0"/>
        <w:jc w:val="center"/>
        <w:rPr>
          <w:rFonts w:ascii="Times New Roman" w:hAnsi="Times New Roman" w:cs="Times New Roman"/>
          <w:sz w:val="24"/>
          <w:szCs w:val="24"/>
        </w:rPr>
      </w:pPr>
    </w:p>
    <w:p w14:paraId="65D36AEF" w14:textId="77777777" w:rsidR="00D94C7B" w:rsidRPr="007A3015" w:rsidRDefault="00332E55" w:rsidP="00EA078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110</w:t>
      </w:r>
      <w:r w:rsidR="00057404" w:rsidRPr="007A3015">
        <w:rPr>
          <w:rFonts w:ascii="Times New Roman" w:hAnsi="Times New Roman" w:cs="Times New Roman"/>
          <w:color w:val="000000"/>
          <w:sz w:val="24"/>
          <w:szCs w:val="24"/>
        </w:rPr>
        <w:t>.</w:t>
      </w:r>
    </w:p>
    <w:p w14:paraId="7ABA410A" w14:textId="77777777" w:rsidR="00D94C7B" w:rsidRPr="007A3015" w:rsidRDefault="00EA078A"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Глав</w:t>
      </w:r>
      <w:r w:rsidR="00057404" w:rsidRPr="007A3015">
        <w:rPr>
          <w:rFonts w:ascii="Times New Roman" w:hAnsi="Times New Roman" w:cs="Times New Roman"/>
          <w:color w:val="000000"/>
          <w:sz w:val="24"/>
          <w:szCs w:val="24"/>
        </w:rPr>
        <w:t>ни уредник није дужан да објави одговор, о</w:t>
      </w:r>
      <w:r w:rsidRPr="007A3015">
        <w:rPr>
          <w:rFonts w:ascii="Times New Roman" w:hAnsi="Times New Roman" w:cs="Times New Roman"/>
          <w:color w:val="000000"/>
          <w:sz w:val="24"/>
          <w:szCs w:val="24"/>
        </w:rPr>
        <w:t>дносно суд неће наредити глав</w:t>
      </w:r>
      <w:r w:rsidR="00057404" w:rsidRPr="007A3015">
        <w:rPr>
          <w:rFonts w:ascii="Times New Roman" w:hAnsi="Times New Roman" w:cs="Times New Roman"/>
          <w:color w:val="000000"/>
          <w:sz w:val="24"/>
          <w:szCs w:val="24"/>
        </w:rPr>
        <w:t>ном уреднику да објави одговор:</w:t>
      </w:r>
    </w:p>
    <w:p w14:paraId="565E244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1) ако је одговор поднело лице на које се информација не односи или друго неовлашћено лице;</w:t>
      </w:r>
    </w:p>
    <w:p w14:paraId="74A1A2C2"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ако је већ објављен одговор исте садржине неког од овлашћених лица;</w:t>
      </w:r>
    </w:p>
    <w:p w14:paraId="77EDE1D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ако је у истом медију у другом, једнако вредном облику већ објављена реакција овлашћеног лица исте садржине (као интервју, изјава и друго);</w:t>
      </w:r>
    </w:p>
    <w:p w14:paraId="7BFCD3C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4) ако није правноснажно окончана парница ради објављивања раније поднетог одговора на исту информацију;</w:t>
      </w:r>
    </w:p>
    <w:p w14:paraId="2D559D2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5) ако у захтеву за објављивање одговора подносилац није навео своје име и адресу, односно назив и седиште, као и ако није потписао одговор лично, односно ако уз одговор који је поднет преко пуномоћника није приложено специјално пуномоћје;</w:t>
      </w:r>
    </w:p>
    <w:p w14:paraId="487B115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6) ако се одговор не односи на информацију на коју подносилац тврди да одговара;</w:t>
      </w:r>
    </w:p>
    <w:p w14:paraId="3454786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7) ако није означена информација на коју се одговара (наслов информације, број и страница новина где је објављена, назив емисије и в</w:t>
      </w:r>
      <w:r w:rsidR="00D067BB" w:rsidRPr="007A3015">
        <w:rPr>
          <w:rFonts w:ascii="Times New Roman" w:hAnsi="Times New Roman" w:cs="Times New Roman"/>
          <w:color w:val="000000"/>
          <w:sz w:val="24"/>
          <w:szCs w:val="24"/>
        </w:rPr>
        <w:t>реме емитовања и сл.), а глав</w:t>
      </w:r>
      <w:r w:rsidRPr="007A3015">
        <w:rPr>
          <w:rFonts w:ascii="Times New Roman" w:hAnsi="Times New Roman" w:cs="Times New Roman"/>
          <w:color w:val="000000"/>
          <w:sz w:val="24"/>
          <w:szCs w:val="24"/>
        </w:rPr>
        <w:t>ни уредник не може да утврди на коју се информацију односи;</w:t>
      </w:r>
    </w:p>
    <w:p w14:paraId="279C5D7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8) ако се одговор односи на мишљење, а не на тврдњу о чињеницама, или ако одговор не садржи тврдњу о чињеницама, већ мишљење;</w:t>
      </w:r>
    </w:p>
    <w:p w14:paraId="34BB5C3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9) ако се одговором не оспорава истинитост, потпуност или тачност преноса информације, као и ако се одговор односи на информацију која може бити неистинита, непотпуна или нетачно пренета, али не повређује право или интерес лица;</w:t>
      </w:r>
    </w:p>
    <w:p w14:paraId="12CDF26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10) ако одговор није на језику на којем је објављена информација на коју се одговара, нити је накнадно преведен на тај језик;</w:t>
      </w:r>
    </w:p>
    <w:p w14:paraId="01D9A21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11) ако је одговор непримерено дужи од информације, а подносилац га не скрати у року за подношење одговора;</w:t>
      </w:r>
    </w:p>
    <w:p w14:paraId="152B9D6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12) ако је одговор поднет по истеку рока за подношење одговора;</w:t>
      </w:r>
    </w:p>
    <w:p w14:paraId="454149F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13) ако је одговор нечитљив, неразумљив или бесмислен, а није уређен пре истека рока за подношење одговора;</w:t>
      </w:r>
    </w:p>
    <w:p w14:paraId="74C03EC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14) ако објављивање одговора због његове садржине може изазвати забрану дистрибуције информације, казнену или грађанско-правну одговорност;</w:t>
      </w:r>
    </w:p>
    <w:p w14:paraId="0E3570A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15) ако је већ објављена исправка исте информације на коју се одговара или ако је на други начин постигнут учинак ради кога се тражи објављивање одговора, осим ако се ради о поновљеном објављивању информације;</w:t>
      </w:r>
    </w:p>
    <w:p w14:paraId="332E683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16) ако је истинитост, потпуност или тачност преноса информације на коју се одговара очигледна, општепозната или утврђена правноснажним актом надлежног органа;</w:t>
      </w:r>
    </w:p>
    <w:p w14:paraId="1661DC4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17) ако се садржина информације на коју се одговара подудара са садржином информације коју је ауторизовало лице које захтева објављивање одговора;</w:t>
      </w:r>
    </w:p>
    <w:p w14:paraId="434B794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18) ако је неистинитост, непотпуност или нетачност преноса информације на коју се одговара таква да не утиче на истинитост, потпуност или тачност саме информације;</w:t>
      </w:r>
    </w:p>
    <w:p w14:paraId="4177DC6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19) ако се одговор односи на информацију саопштену у јавној скупштинској расправи, јавној расправи у неком скупштинском телу или у судском поступку.</w:t>
      </w:r>
    </w:p>
    <w:p w14:paraId="2E4F25D3"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Разлози за необјављивање одговора важе и за необјављивање дела одговора.</w:t>
      </w:r>
    </w:p>
    <w:p w14:paraId="2D6AD14A" w14:textId="3EEF336A" w:rsidR="00D067BB" w:rsidRDefault="00D067BB" w:rsidP="000D1C06">
      <w:pPr>
        <w:spacing w:after="0"/>
        <w:ind w:firstLine="720"/>
        <w:jc w:val="both"/>
        <w:rPr>
          <w:rFonts w:ascii="Times New Roman" w:hAnsi="Times New Roman" w:cs="Times New Roman"/>
          <w:sz w:val="24"/>
          <w:szCs w:val="24"/>
        </w:rPr>
      </w:pPr>
    </w:p>
    <w:p w14:paraId="7994303D" w14:textId="77777777" w:rsidR="005B6CF3" w:rsidRPr="007A3015" w:rsidRDefault="005B6CF3" w:rsidP="000D1C06">
      <w:pPr>
        <w:spacing w:after="0"/>
        <w:ind w:firstLine="720"/>
        <w:jc w:val="both"/>
        <w:rPr>
          <w:rFonts w:ascii="Times New Roman" w:hAnsi="Times New Roman" w:cs="Times New Roman"/>
          <w:sz w:val="24"/>
          <w:szCs w:val="24"/>
        </w:rPr>
      </w:pPr>
    </w:p>
    <w:p w14:paraId="75EBE237" w14:textId="77777777" w:rsidR="00D94C7B" w:rsidRPr="007A3015" w:rsidRDefault="00057404" w:rsidP="00D067B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lastRenderedPageBreak/>
        <w:t>Обавештавање о разлогу необјављивања одговора</w:t>
      </w:r>
    </w:p>
    <w:p w14:paraId="75524C1E" w14:textId="77777777" w:rsidR="00D067BB" w:rsidRPr="007A3015" w:rsidRDefault="00D067BB" w:rsidP="00D067BB">
      <w:pPr>
        <w:spacing w:after="0"/>
        <w:jc w:val="center"/>
        <w:rPr>
          <w:rFonts w:ascii="Times New Roman" w:hAnsi="Times New Roman" w:cs="Times New Roman"/>
          <w:sz w:val="24"/>
          <w:szCs w:val="24"/>
        </w:rPr>
      </w:pPr>
    </w:p>
    <w:p w14:paraId="713F09B7" w14:textId="77777777" w:rsidR="00D94C7B" w:rsidRPr="007A3015" w:rsidRDefault="00332E55" w:rsidP="00D067B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111</w:t>
      </w:r>
      <w:r w:rsidR="00057404" w:rsidRPr="007A3015">
        <w:rPr>
          <w:rFonts w:ascii="Times New Roman" w:hAnsi="Times New Roman" w:cs="Times New Roman"/>
          <w:color w:val="000000"/>
          <w:sz w:val="24"/>
          <w:szCs w:val="24"/>
        </w:rPr>
        <w:t>.</w:t>
      </w:r>
    </w:p>
    <w:p w14:paraId="1A64A433"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се новине издају, односно радио или телевизијска емисија објављује у раз</w:t>
      </w:r>
      <w:r w:rsidR="00D067BB" w:rsidRPr="007A3015">
        <w:rPr>
          <w:rFonts w:ascii="Times New Roman" w:hAnsi="Times New Roman" w:cs="Times New Roman"/>
          <w:color w:val="000000"/>
          <w:sz w:val="24"/>
          <w:szCs w:val="24"/>
        </w:rPr>
        <w:t>мацима дужим од 30 дана, глав</w:t>
      </w:r>
      <w:r w:rsidRPr="007A3015">
        <w:rPr>
          <w:rFonts w:ascii="Times New Roman" w:hAnsi="Times New Roman" w:cs="Times New Roman"/>
          <w:color w:val="000000"/>
          <w:sz w:val="24"/>
          <w:szCs w:val="24"/>
        </w:rPr>
        <w:t>ни уредник дужан је да у року од седам дана од дана пријемa захтева за објављивање одговора обавести подносиоца захтева о разлогу због кога одбија да објави одговор.</w:t>
      </w:r>
    </w:p>
    <w:p w14:paraId="21FBEF9A" w14:textId="77777777" w:rsidR="00D067BB" w:rsidRPr="007A3015" w:rsidRDefault="00D067BB" w:rsidP="000D1C06">
      <w:pPr>
        <w:spacing w:after="0"/>
        <w:ind w:firstLine="720"/>
        <w:jc w:val="both"/>
        <w:rPr>
          <w:rFonts w:ascii="Times New Roman" w:hAnsi="Times New Roman" w:cs="Times New Roman"/>
          <w:sz w:val="24"/>
          <w:szCs w:val="24"/>
        </w:rPr>
      </w:pPr>
    </w:p>
    <w:p w14:paraId="5923ADD4" w14:textId="77777777" w:rsidR="00D94C7B" w:rsidRPr="007A3015" w:rsidRDefault="00057404" w:rsidP="00D067B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Разлози да суд не нареди објављивање исправке</w:t>
      </w:r>
    </w:p>
    <w:p w14:paraId="48D07169" w14:textId="77777777" w:rsidR="00D067BB" w:rsidRPr="007A3015" w:rsidRDefault="00D067BB" w:rsidP="00D067BB">
      <w:pPr>
        <w:spacing w:after="0"/>
        <w:jc w:val="center"/>
        <w:rPr>
          <w:rFonts w:ascii="Times New Roman" w:hAnsi="Times New Roman" w:cs="Times New Roman"/>
          <w:sz w:val="24"/>
          <w:szCs w:val="24"/>
        </w:rPr>
      </w:pPr>
    </w:p>
    <w:p w14:paraId="7F9BA959" w14:textId="77777777" w:rsidR="00D94C7B" w:rsidRPr="007A3015" w:rsidRDefault="00332E55" w:rsidP="00D067B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112</w:t>
      </w:r>
      <w:r w:rsidR="00057404" w:rsidRPr="007A3015">
        <w:rPr>
          <w:rFonts w:ascii="Times New Roman" w:hAnsi="Times New Roman" w:cs="Times New Roman"/>
          <w:color w:val="000000"/>
          <w:sz w:val="24"/>
          <w:szCs w:val="24"/>
        </w:rPr>
        <w:t>.</w:t>
      </w:r>
    </w:p>
    <w:p w14:paraId="11BCC43B" w14:textId="77777777" w:rsidR="00D94C7B" w:rsidRPr="007A3015" w:rsidRDefault="005571D7"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Суд неће наложити глав</w:t>
      </w:r>
      <w:r w:rsidR="00057404" w:rsidRPr="007A3015">
        <w:rPr>
          <w:rFonts w:ascii="Times New Roman" w:hAnsi="Times New Roman" w:cs="Times New Roman"/>
          <w:color w:val="000000"/>
          <w:sz w:val="24"/>
          <w:szCs w:val="24"/>
        </w:rPr>
        <w:t>ном уреднику да објави исправку или део исправке: ако тужилац не докаже да је објављена информација неистинита, непотпуна или нетачно пренета; ако је информација неистинита, непотпуна или нетачно пренета, а суд утврди да не повређује право лица на које се односи; ако постоји неки од разлога за не</w:t>
      </w:r>
      <w:r w:rsidR="006D43DE" w:rsidRPr="007A3015">
        <w:rPr>
          <w:rFonts w:ascii="Times New Roman" w:hAnsi="Times New Roman" w:cs="Times New Roman"/>
          <w:color w:val="000000"/>
          <w:sz w:val="24"/>
          <w:szCs w:val="24"/>
        </w:rPr>
        <w:t>објављивање наведених у члану 110</w:t>
      </w:r>
      <w:r w:rsidR="00057404" w:rsidRPr="007A3015">
        <w:rPr>
          <w:rFonts w:ascii="Times New Roman" w:hAnsi="Times New Roman" w:cs="Times New Roman"/>
          <w:color w:val="000000"/>
          <w:sz w:val="24"/>
          <w:szCs w:val="24"/>
        </w:rPr>
        <w:t>. став 1. тач. 1), 2), 4) и 6)–18) овог закона, који сходно важе за исправку.</w:t>
      </w:r>
    </w:p>
    <w:p w14:paraId="11C0B985" w14:textId="77777777" w:rsidR="00BB796C" w:rsidRPr="007A3015" w:rsidRDefault="00BB796C" w:rsidP="000D1C06">
      <w:pPr>
        <w:spacing w:after="0"/>
        <w:ind w:firstLine="720"/>
        <w:jc w:val="both"/>
        <w:rPr>
          <w:rFonts w:ascii="Times New Roman" w:hAnsi="Times New Roman" w:cs="Times New Roman"/>
          <w:sz w:val="24"/>
          <w:szCs w:val="24"/>
        </w:rPr>
      </w:pPr>
    </w:p>
    <w:p w14:paraId="2999CBA1" w14:textId="77777777" w:rsidR="00D94C7B" w:rsidRPr="007A3015" w:rsidRDefault="00057404" w:rsidP="00BB796C">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XIV. ДРУГИ ОБЛИЦИ СУДСКЕ ЗАШТИТЕ</w:t>
      </w:r>
    </w:p>
    <w:p w14:paraId="0C25AEB1" w14:textId="77777777" w:rsidR="00BB796C" w:rsidRPr="007A3015" w:rsidRDefault="00BB796C" w:rsidP="00BB796C">
      <w:pPr>
        <w:spacing w:after="0"/>
        <w:jc w:val="center"/>
        <w:rPr>
          <w:rFonts w:ascii="Times New Roman" w:hAnsi="Times New Roman" w:cs="Times New Roman"/>
          <w:sz w:val="24"/>
          <w:szCs w:val="24"/>
        </w:rPr>
      </w:pPr>
    </w:p>
    <w:p w14:paraId="1CAB6F8E" w14:textId="77777777" w:rsidR="00D94C7B" w:rsidRPr="007A3015" w:rsidRDefault="00057404" w:rsidP="00BB796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Садржина тужбених захтева</w:t>
      </w:r>
    </w:p>
    <w:p w14:paraId="77E3575A" w14:textId="77777777" w:rsidR="00BB796C" w:rsidRPr="007A3015" w:rsidRDefault="00BB796C" w:rsidP="00BB796C">
      <w:pPr>
        <w:spacing w:after="0"/>
        <w:jc w:val="center"/>
        <w:rPr>
          <w:rFonts w:ascii="Times New Roman" w:hAnsi="Times New Roman" w:cs="Times New Roman"/>
          <w:sz w:val="24"/>
          <w:szCs w:val="24"/>
        </w:rPr>
      </w:pPr>
    </w:p>
    <w:p w14:paraId="679AFD72" w14:textId="77777777" w:rsidR="00D94C7B" w:rsidRPr="007A3015" w:rsidRDefault="00332E55" w:rsidP="00BB796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113</w:t>
      </w:r>
      <w:r w:rsidR="00057404" w:rsidRPr="007A3015">
        <w:rPr>
          <w:rFonts w:ascii="Times New Roman" w:hAnsi="Times New Roman" w:cs="Times New Roman"/>
          <w:color w:val="000000"/>
          <w:sz w:val="24"/>
          <w:szCs w:val="24"/>
        </w:rPr>
        <w:t>.</w:t>
      </w:r>
    </w:p>
    <w:p w14:paraId="3FF9F20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се објављивањем информације, односно записа повређује претпоставка невиности, забрана говора мржње, права и интереси малолетника, забрана јавног излагања порнографског садржаја, право на достојанство личности, право на аутентичност, односно право на приватност, у складу са одредбама овог закона, тужбом се може захтевати:</w:t>
      </w:r>
    </w:p>
    <w:p w14:paraId="72C6DAC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утврђивање да је објављивањем информације, односно записа повређено право, односно интерес;</w:t>
      </w:r>
    </w:p>
    <w:p w14:paraId="51C49F4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пропуштање објављивања, као и забрана поновног објављивања информације, односно записа;</w:t>
      </w:r>
    </w:p>
    <w:p w14:paraId="7F2002B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предаја записа, уклањање или уништење објављеног записа (брисање видео записа, брисање аудио записа, уништење негатива, одстрањење из публикација и слично).</w:t>
      </w:r>
    </w:p>
    <w:p w14:paraId="0A144993" w14:textId="77777777" w:rsidR="00D94C7B" w:rsidRPr="007A3015" w:rsidRDefault="00057404" w:rsidP="00BB796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Активна легитимација</w:t>
      </w:r>
    </w:p>
    <w:p w14:paraId="475736E3" w14:textId="77777777" w:rsidR="00BB796C" w:rsidRPr="007A3015" w:rsidRDefault="00BB796C" w:rsidP="00BB796C">
      <w:pPr>
        <w:spacing w:after="0"/>
        <w:jc w:val="center"/>
        <w:rPr>
          <w:rFonts w:ascii="Times New Roman" w:hAnsi="Times New Roman" w:cs="Times New Roman"/>
          <w:sz w:val="24"/>
          <w:szCs w:val="24"/>
        </w:rPr>
      </w:pPr>
    </w:p>
    <w:p w14:paraId="77E17BED" w14:textId="77777777" w:rsidR="00D94C7B" w:rsidRPr="007A3015" w:rsidRDefault="00332E55" w:rsidP="00BB796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114</w:t>
      </w:r>
      <w:r w:rsidR="00057404" w:rsidRPr="007A3015">
        <w:rPr>
          <w:rFonts w:ascii="Times New Roman" w:hAnsi="Times New Roman" w:cs="Times New Roman"/>
          <w:color w:val="000000"/>
          <w:sz w:val="24"/>
          <w:szCs w:val="24"/>
        </w:rPr>
        <w:t>.</w:t>
      </w:r>
    </w:p>
    <w:p w14:paraId="205C2EA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Право</w:t>
      </w:r>
      <w:r w:rsidR="006F649E" w:rsidRPr="007A3015">
        <w:rPr>
          <w:rFonts w:ascii="Times New Roman" w:hAnsi="Times New Roman" w:cs="Times New Roman"/>
          <w:color w:val="000000"/>
          <w:sz w:val="24"/>
          <w:szCs w:val="24"/>
        </w:rPr>
        <w:t xml:space="preserve"> на подношење тужбе из члана 113</w:t>
      </w:r>
      <w:r w:rsidRPr="007A3015">
        <w:rPr>
          <w:rFonts w:ascii="Times New Roman" w:hAnsi="Times New Roman" w:cs="Times New Roman"/>
          <w:color w:val="000000"/>
          <w:sz w:val="24"/>
          <w:szCs w:val="24"/>
        </w:rPr>
        <w:t>. има лице које је лично повређено објављивањем информације, односно записа.</w:t>
      </w:r>
    </w:p>
    <w:p w14:paraId="0B76AAB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Право на подношење тужбе из става 1. овог члана има и правно лице чијa делатност има за циљ заштиту људских права у случају повреде забране говора мржње и права и интереса малолетника.</w:t>
      </w:r>
    </w:p>
    <w:p w14:paraId="6280E7FB"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lastRenderedPageBreak/>
        <w:t>Ако се информација, односно запис односи на одређено лице, правно лице из става 2. овог члана може поднети тужбу само уз пристанак лица на које се информација односи.</w:t>
      </w:r>
    </w:p>
    <w:p w14:paraId="0650616D" w14:textId="77777777" w:rsidR="00BB796C" w:rsidRPr="007A3015" w:rsidRDefault="00BB796C" w:rsidP="000D1C06">
      <w:pPr>
        <w:spacing w:after="0"/>
        <w:ind w:firstLine="720"/>
        <w:jc w:val="both"/>
        <w:rPr>
          <w:rFonts w:ascii="Times New Roman" w:hAnsi="Times New Roman" w:cs="Times New Roman"/>
          <w:sz w:val="24"/>
          <w:szCs w:val="24"/>
        </w:rPr>
      </w:pPr>
    </w:p>
    <w:p w14:paraId="54B652E3" w14:textId="77777777" w:rsidR="00D94C7B" w:rsidRPr="007A3015" w:rsidRDefault="00057404" w:rsidP="00BB796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Пасивна легитимација</w:t>
      </w:r>
    </w:p>
    <w:p w14:paraId="7196A275" w14:textId="77777777" w:rsidR="00BB796C" w:rsidRPr="007A3015" w:rsidRDefault="00BB796C" w:rsidP="00BB796C">
      <w:pPr>
        <w:spacing w:after="0"/>
        <w:jc w:val="center"/>
        <w:rPr>
          <w:rFonts w:ascii="Times New Roman" w:hAnsi="Times New Roman" w:cs="Times New Roman"/>
          <w:sz w:val="24"/>
          <w:szCs w:val="24"/>
        </w:rPr>
      </w:pPr>
    </w:p>
    <w:p w14:paraId="3AE35419" w14:textId="77777777" w:rsidR="00D94C7B" w:rsidRPr="007A3015" w:rsidRDefault="00332E55" w:rsidP="00BB796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115</w:t>
      </w:r>
      <w:r w:rsidR="00057404" w:rsidRPr="007A3015">
        <w:rPr>
          <w:rFonts w:ascii="Times New Roman" w:hAnsi="Times New Roman" w:cs="Times New Roman"/>
          <w:color w:val="000000"/>
          <w:sz w:val="24"/>
          <w:szCs w:val="24"/>
        </w:rPr>
        <w:t>.</w:t>
      </w:r>
    </w:p>
    <w:p w14:paraId="3E1E04A5" w14:textId="77777777" w:rsidR="00D94C7B" w:rsidRPr="007A3015" w:rsidRDefault="006F649E"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Тужба из члана 113</w:t>
      </w:r>
      <w:r w:rsidR="00057404" w:rsidRPr="007A3015">
        <w:rPr>
          <w:rFonts w:ascii="Times New Roman" w:hAnsi="Times New Roman" w:cs="Times New Roman"/>
          <w:color w:val="000000"/>
          <w:sz w:val="24"/>
          <w:szCs w:val="24"/>
        </w:rPr>
        <w:t xml:space="preserve">. овог </w:t>
      </w:r>
      <w:r w:rsidRPr="007A3015">
        <w:rPr>
          <w:rFonts w:ascii="Times New Roman" w:hAnsi="Times New Roman" w:cs="Times New Roman"/>
          <w:color w:val="000000"/>
          <w:sz w:val="24"/>
          <w:szCs w:val="24"/>
        </w:rPr>
        <w:t>закона подноси се против глав</w:t>
      </w:r>
      <w:r w:rsidR="00057404" w:rsidRPr="007A3015">
        <w:rPr>
          <w:rFonts w:ascii="Times New Roman" w:hAnsi="Times New Roman" w:cs="Times New Roman"/>
          <w:color w:val="000000"/>
          <w:sz w:val="24"/>
          <w:szCs w:val="24"/>
        </w:rPr>
        <w:t>ног уредника медија у коме је информација, односно запис објављен.</w:t>
      </w:r>
    </w:p>
    <w:p w14:paraId="20A5054F" w14:textId="77777777" w:rsidR="00BB796C" w:rsidRPr="007A3015" w:rsidRDefault="00BB796C" w:rsidP="000D1C06">
      <w:pPr>
        <w:spacing w:after="0"/>
        <w:ind w:firstLine="720"/>
        <w:jc w:val="both"/>
        <w:rPr>
          <w:rFonts w:ascii="Times New Roman" w:hAnsi="Times New Roman" w:cs="Times New Roman"/>
          <w:sz w:val="24"/>
          <w:szCs w:val="24"/>
        </w:rPr>
      </w:pPr>
    </w:p>
    <w:p w14:paraId="75C97998" w14:textId="77777777" w:rsidR="00D94C7B" w:rsidRPr="007A3015" w:rsidRDefault="00057404" w:rsidP="00BB796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Привремена забрана поновног објављивања информације</w:t>
      </w:r>
    </w:p>
    <w:p w14:paraId="4D4AAA83" w14:textId="77777777" w:rsidR="00BB796C" w:rsidRPr="007A3015" w:rsidRDefault="00BB796C" w:rsidP="00BB796C">
      <w:pPr>
        <w:spacing w:after="0"/>
        <w:jc w:val="center"/>
        <w:rPr>
          <w:rFonts w:ascii="Times New Roman" w:hAnsi="Times New Roman" w:cs="Times New Roman"/>
          <w:sz w:val="24"/>
          <w:szCs w:val="24"/>
        </w:rPr>
      </w:pPr>
    </w:p>
    <w:p w14:paraId="447C4BD1" w14:textId="77777777" w:rsidR="00D94C7B" w:rsidRPr="007A3015" w:rsidRDefault="00332E55" w:rsidP="00BB796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116</w:t>
      </w:r>
      <w:r w:rsidR="00057404" w:rsidRPr="007A3015">
        <w:rPr>
          <w:rFonts w:ascii="Times New Roman" w:hAnsi="Times New Roman" w:cs="Times New Roman"/>
          <w:color w:val="000000"/>
          <w:sz w:val="24"/>
          <w:szCs w:val="24"/>
        </w:rPr>
        <w:t>.</w:t>
      </w:r>
    </w:p>
    <w:p w14:paraId="6F755DC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Лице чије би право било повређено објављивањем информац</w:t>
      </w:r>
      <w:r w:rsidR="006F649E" w:rsidRPr="007A3015">
        <w:rPr>
          <w:rFonts w:ascii="Times New Roman" w:hAnsi="Times New Roman" w:cs="Times New Roman"/>
          <w:color w:val="000000"/>
          <w:sz w:val="24"/>
          <w:szCs w:val="24"/>
        </w:rPr>
        <w:t>ије, односно записа из члана 113</w:t>
      </w:r>
      <w:r w:rsidRPr="007A3015">
        <w:rPr>
          <w:rFonts w:ascii="Times New Roman" w:hAnsi="Times New Roman" w:cs="Times New Roman"/>
          <w:color w:val="000000"/>
          <w:sz w:val="24"/>
          <w:szCs w:val="24"/>
        </w:rPr>
        <w:t>. овог закона може захтевати да суд привременом мером, најдуже до правноснажног ок</w:t>
      </w:r>
      <w:r w:rsidR="006F649E" w:rsidRPr="007A3015">
        <w:rPr>
          <w:rFonts w:ascii="Times New Roman" w:hAnsi="Times New Roman" w:cs="Times New Roman"/>
          <w:color w:val="000000"/>
          <w:sz w:val="24"/>
          <w:szCs w:val="24"/>
        </w:rPr>
        <w:t>ончања поступка, забрани глав</w:t>
      </w:r>
      <w:r w:rsidRPr="007A3015">
        <w:rPr>
          <w:rFonts w:ascii="Times New Roman" w:hAnsi="Times New Roman" w:cs="Times New Roman"/>
          <w:color w:val="000000"/>
          <w:sz w:val="24"/>
          <w:szCs w:val="24"/>
        </w:rPr>
        <w:t>ном уреднику да поново објави исту информацију, односно запис.</w:t>
      </w:r>
    </w:p>
    <w:p w14:paraId="049C694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Подносилац тужбе мора учинити вероватним да постоји конкретна опасност да ће информација, односно запис бити поново објављен, као и да би се поновним објављивањем информације, односно записа повредило његов</w:t>
      </w:r>
      <w:r w:rsidR="007B5F59" w:rsidRPr="007A3015">
        <w:rPr>
          <w:rFonts w:ascii="Times New Roman" w:hAnsi="Times New Roman" w:cs="Times New Roman"/>
          <w:color w:val="000000"/>
          <w:sz w:val="24"/>
          <w:szCs w:val="24"/>
        </w:rPr>
        <w:t>о право или интерес из чланa 113</w:t>
      </w:r>
      <w:r w:rsidRPr="007A3015">
        <w:rPr>
          <w:rFonts w:ascii="Times New Roman" w:hAnsi="Times New Roman" w:cs="Times New Roman"/>
          <w:color w:val="000000"/>
          <w:sz w:val="24"/>
          <w:szCs w:val="24"/>
        </w:rPr>
        <w:t>. овог закона.</w:t>
      </w:r>
    </w:p>
    <w:p w14:paraId="7F7E85C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Суд о предлогу за одређивање привремене мере мора одлучити без одлагања, а најкасније у року од 48 сати од подношења предлога.</w:t>
      </w:r>
    </w:p>
    <w:p w14:paraId="33DE1E39"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Приговор против одлуке о одређивању привремене мере изјављује се у року од 48 сати од пријема одлуке, а суд о приговору одлучује у року од 48 сати.</w:t>
      </w:r>
    </w:p>
    <w:p w14:paraId="6B3A33C4" w14:textId="77777777" w:rsidR="00BB796C" w:rsidRPr="007A3015" w:rsidRDefault="00BB796C" w:rsidP="000D1C06">
      <w:pPr>
        <w:spacing w:after="0"/>
        <w:ind w:firstLine="720"/>
        <w:jc w:val="both"/>
        <w:rPr>
          <w:rFonts w:ascii="Times New Roman" w:hAnsi="Times New Roman" w:cs="Times New Roman"/>
          <w:sz w:val="24"/>
          <w:szCs w:val="24"/>
        </w:rPr>
      </w:pPr>
    </w:p>
    <w:p w14:paraId="32E0D5D9" w14:textId="77777777" w:rsidR="00D94C7B" w:rsidRPr="007A3015" w:rsidRDefault="00057404" w:rsidP="00BB796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Судски пенал</w:t>
      </w:r>
    </w:p>
    <w:p w14:paraId="7678B22E" w14:textId="77777777" w:rsidR="00BB796C" w:rsidRPr="007A3015" w:rsidRDefault="00BB796C" w:rsidP="00BB796C">
      <w:pPr>
        <w:spacing w:after="0"/>
        <w:jc w:val="center"/>
        <w:rPr>
          <w:rFonts w:ascii="Times New Roman" w:hAnsi="Times New Roman" w:cs="Times New Roman"/>
          <w:sz w:val="24"/>
          <w:szCs w:val="24"/>
        </w:rPr>
      </w:pPr>
    </w:p>
    <w:p w14:paraId="0F589270" w14:textId="77777777" w:rsidR="00D94C7B" w:rsidRPr="007A3015" w:rsidRDefault="00332E55" w:rsidP="00BB796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117</w:t>
      </w:r>
      <w:r w:rsidR="00057404" w:rsidRPr="007A3015">
        <w:rPr>
          <w:rFonts w:ascii="Times New Roman" w:hAnsi="Times New Roman" w:cs="Times New Roman"/>
          <w:color w:val="000000"/>
          <w:sz w:val="24"/>
          <w:szCs w:val="24"/>
        </w:rPr>
        <w:t>.</w:t>
      </w:r>
    </w:p>
    <w:p w14:paraId="53F692C0" w14:textId="77777777" w:rsidR="00D94C7B" w:rsidRPr="007A3015" w:rsidRDefault="007B5F59"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Уз тужбу из члана 113</w:t>
      </w:r>
      <w:r w:rsidR="00057404" w:rsidRPr="007A3015">
        <w:rPr>
          <w:rFonts w:ascii="Times New Roman" w:hAnsi="Times New Roman" w:cs="Times New Roman"/>
          <w:color w:val="000000"/>
          <w:sz w:val="24"/>
          <w:szCs w:val="24"/>
        </w:rPr>
        <w:t>. тач. 2) и 3) овог закона, као и уз предлог за привремену забрану поновног обја</w:t>
      </w:r>
      <w:r w:rsidRPr="007A3015">
        <w:rPr>
          <w:rFonts w:ascii="Times New Roman" w:hAnsi="Times New Roman" w:cs="Times New Roman"/>
          <w:color w:val="000000"/>
          <w:sz w:val="24"/>
          <w:szCs w:val="24"/>
        </w:rPr>
        <w:t>вљивања информације из члана 116</w:t>
      </w:r>
      <w:r w:rsidR="00057404" w:rsidRPr="007A3015">
        <w:rPr>
          <w:rFonts w:ascii="Times New Roman" w:hAnsi="Times New Roman" w:cs="Times New Roman"/>
          <w:color w:val="000000"/>
          <w:sz w:val="24"/>
          <w:szCs w:val="24"/>
        </w:rPr>
        <w:t>. овог закона може се захтевати</w:t>
      </w:r>
      <w:r w:rsidRPr="007A3015">
        <w:rPr>
          <w:rFonts w:ascii="Times New Roman" w:hAnsi="Times New Roman" w:cs="Times New Roman"/>
          <w:color w:val="000000"/>
          <w:sz w:val="24"/>
          <w:szCs w:val="24"/>
        </w:rPr>
        <w:t xml:space="preserve"> да надлежни суд запрети глав</w:t>
      </w:r>
      <w:r w:rsidR="00057404" w:rsidRPr="007A3015">
        <w:rPr>
          <w:rFonts w:ascii="Times New Roman" w:hAnsi="Times New Roman" w:cs="Times New Roman"/>
          <w:color w:val="000000"/>
          <w:sz w:val="24"/>
          <w:szCs w:val="24"/>
        </w:rPr>
        <w:t>ном уреднику да ће платити примерени новчани износ тужиоцу ако поступи противно одлуци суда.</w:t>
      </w:r>
    </w:p>
    <w:p w14:paraId="3568B534" w14:textId="77777777" w:rsidR="00BB796C" w:rsidRPr="007A3015" w:rsidRDefault="00BB796C" w:rsidP="000D1C06">
      <w:pPr>
        <w:spacing w:after="0"/>
        <w:ind w:firstLine="720"/>
        <w:jc w:val="both"/>
        <w:rPr>
          <w:rFonts w:ascii="Times New Roman" w:hAnsi="Times New Roman" w:cs="Times New Roman"/>
          <w:sz w:val="24"/>
          <w:szCs w:val="24"/>
        </w:rPr>
      </w:pPr>
    </w:p>
    <w:p w14:paraId="0CFC637C" w14:textId="77777777" w:rsidR="00D94C7B" w:rsidRPr="007A3015" w:rsidRDefault="00057404" w:rsidP="00BB796C">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Примена других одредаба овог закона</w:t>
      </w:r>
    </w:p>
    <w:p w14:paraId="49814C7C" w14:textId="77777777" w:rsidR="00BB796C" w:rsidRPr="007A3015" w:rsidRDefault="00BB796C" w:rsidP="00BB796C">
      <w:pPr>
        <w:spacing w:after="0"/>
        <w:jc w:val="center"/>
        <w:rPr>
          <w:rFonts w:ascii="Times New Roman" w:hAnsi="Times New Roman" w:cs="Times New Roman"/>
          <w:sz w:val="24"/>
          <w:szCs w:val="24"/>
        </w:rPr>
      </w:pPr>
    </w:p>
    <w:p w14:paraId="006012FB" w14:textId="77777777" w:rsidR="00D94C7B" w:rsidRPr="007A3015" w:rsidRDefault="00332E55" w:rsidP="00BB796C">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118</w:t>
      </w:r>
      <w:r w:rsidR="00057404" w:rsidRPr="007A3015">
        <w:rPr>
          <w:rFonts w:ascii="Times New Roman" w:hAnsi="Times New Roman" w:cs="Times New Roman"/>
          <w:color w:val="000000"/>
          <w:sz w:val="24"/>
          <w:szCs w:val="24"/>
        </w:rPr>
        <w:t>.</w:t>
      </w:r>
    </w:p>
    <w:p w14:paraId="00C4EA2C" w14:textId="77777777" w:rsidR="001F451F" w:rsidRPr="007A3015" w:rsidRDefault="007B5F59"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 тужбе из члана 113</w:t>
      </w:r>
      <w:r w:rsidR="00057404" w:rsidRPr="007A3015">
        <w:rPr>
          <w:rFonts w:ascii="Times New Roman" w:hAnsi="Times New Roman" w:cs="Times New Roman"/>
          <w:color w:val="000000"/>
          <w:sz w:val="24"/>
          <w:szCs w:val="24"/>
        </w:rPr>
        <w:t>. овог закона</w:t>
      </w:r>
      <w:r w:rsidR="00591721" w:rsidRPr="007A3015">
        <w:rPr>
          <w:rFonts w:ascii="Times New Roman" w:hAnsi="Times New Roman" w:cs="Times New Roman"/>
          <w:color w:val="000000"/>
          <w:sz w:val="24"/>
          <w:szCs w:val="24"/>
        </w:rPr>
        <w:t xml:space="preserve"> с</w:t>
      </w:r>
      <w:r w:rsidR="00682673" w:rsidRPr="007A3015">
        <w:rPr>
          <w:rFonts w:ascii="Times New Roman" w:hAnsi="Times New Roman" w:cs="Times New Roman"/>
          <w:color w:val="000000"/>
          <w:sz w:val="24"/>
          <w:szCs w:val="24"/>
        </w:rPr>
        <w:t>ходно се примењују одредбе чл.</w:t>
      </w:r>
      <w:r w:rsidR="00057404" w:rsidRPr="007A3015">
        <w:rPr>
          <w:rFonts w:ascii="Times New Roman" w:hAnsi="Times New Roman" w:cs="Times New Roman"/>
          <w:color w:val="000000"/>
          <w:sz w:val="24"/>
          <w:szCs w:val="24"/>
        </w:rPr>
        <w:t xml:space="preserve"> </w:t>
      </w:r>
      <w:r w:rsidRPr="007A3015">
        <w:rPr>
          <w:rFonts w:ascii="Times New Roman" w:hAnsi="Times New Roman" w:cs="Times New Roman"/>
          <w:color w:val="000000"/>
          <w:sz w:val="24"/>
          <w:szCs w:val="24"/>
        </w:rPr>
        <w:t>104</w:t>
      </w:r>
      <w:r w:rsidR="00682673" w:rsidRPr="007A3015">
        <w:rPr>
          <w:rFonts w:ascii="Times New Roman" w:hAnsi="Times New Roman" w:cs="Times New Roman"/>
          <w:color w:val="000000"/>
          <w:sz w:val="24"/>
          <w:szCs w:val="24"/>
        </w:rPr>
        <w:t>,</w:t>
      </w:r>
      <w:r w:rsidRPr="007A3015">
        <w:rPr>
          <w:rFonts w:ascii="Times New Roman" w:hAnsi="Times New Roman" w:cs="Times New Roman"/>
          <w:color w:val="000000"/>
          <w:sz w:val="24"/>
          <w:szCs w:val="24"/>
        </w:rPr>
        <w:t xml:space="preserve"> 105</w:t>
      </w:r>
      <w:r w:rsidR="00A36B25" w:rsidRPr="007A3015">
        <w:rPr>
          <w:rFonts w:ascii="Times New Roman" w:hAnsi="Times New Roman" w:cs="Times New Roman"/>
          <w:color w:val="000000"/>
          <w:sz w:val="24"/>
          <w:szCs w:val="24"/>
        </w:rPr>
        <w:t>. став 2. и члана 106</w:t>
      </w:r>
      <w:r w:rsidR="00057404" w:rsidRPr="007A3015">
        <w:rPr>
          <w:rFonts w:ascii="Times New Roman" w:hAnsi="Times New Roman" w:cs="Times New Roman"/>
          <w:color w:val="000000"/>
          <w:sz w:val="24"/>
          <w:szCs w:val="24"/>
        </w:rPr>
        <w:t>. овог закона.</w:t>
      </w:r>
    </w:p>
    <w:p w14:paraId="1D585C4D" w14:textId="77777777" w:rsidR="001F451F" w:rsidRPr="007A3015" w:rsidRDefault="001F451F" w:rsidP="000D1C06">
      <w:pPr>
        <w:spacing w:after="0"/>
        <w:ind w:firstLine="720"/>
        <w:jc w:val="both"/>
        <w:rPr>
          <w:rFonts w:ascii="Times New Roman" w:hAnsi="Times New Roman" w:cs="Times New Roman"/>
          <w:sz w:val="24"/>
          <w:szCs w:val="24"/>
        </w:rPr>
      </w:pPr>
    </w:p>
    <w:p w14:paraId="61D9AE4E" w14:textId="77777777" w:rsidR="00D94C7B" w:rsidRPr="007A3015" w:rsidRDefault="00057404" w:rsidP="0013510A">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XV. ИНФОРМАЦИЈА О ИСХОДУ КРИВИЧНОГ ПОСТУПКА</w:t>
      </w:r>
    </w:p>
    <w:p w14:paraId="7700CB90" w14:textId="77777777" w:rsidR="0013510A" w:rsidRPr="007A3015" w:rsidRDefault="0013510A" w:rsidP="0013510A">
      <w:pPr>
        <w:spacing w:after="0"/>
        <w:jc w:val="center"/>
        <w:rPr>
          <w:rFonts w:ascii="Times New Roman" w:hAnsi="Times New Roman" w:cs="Times New Roman"/>
          <w:sz w:val="24"/>
          <w:szCs w:val="24"/>
        </w:rPr>
      </w:pPr>
    </w:p>
    <w:p w14:paraId="748E3C5C"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на објављивање информације</w:t>
      </w:r>
    </w:p>
    <w:p w14:paraId="0FAE88BD" w14:textId="77777777" w:rsidR="0013510A" w:rsidRPr="007A3015" w:rsidRDefault="0013510A" w:rsidP="0013510A">
      <w:pPr>
        <w:spacing w:after="0"/>
        <w:jc w:val="center"/>
        <w:rPr>
          <w:rFonts w:ascii="Times New Roman" w:hAnsi="Times New Roman" w:cs="Times New Roman"/>
          <w:sz w:val="24"/>
          <w:szCs w:val="24"/>
        </w:rPr>
      </w:pPr>
    </w:p>
    <w:p w14:paraId="35C0831E"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lastRenderedPageBreak/>
        <w:t>Члан 119</w:t>
      </w:r>
      <w:r w:rsidR="00057404" w:rsidRPr="007A3015">
        <w:rPr>
          <w:rFonts w:ascii="Times New Roman" w:hAnsi="Times New Roman" w:cs="Times New Roman"/>
          <w:color w:val="000000"/>
          <w:sz w:val="24"/>
          <w:szCs w:val="24"/>
        </w:rPr>
        <w:t>.</w:t>
      </w:r>
    </w:p>
    <w:p w14:paraId="3572E22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је у медију објављена информацијa да је против одређеног лица покренут кривични поступак, то лице има право, кад с</w:t>
      </w:r>
      <w:r w:rsidR="005D797E" w:rsidRPr="007A3015">
        <w:rPr>
          <w:rFonts w:ascii="Times New Roman" w:hAnsi="Times New Roman" w:cs="Times New Roman"/>
          <w:color w:val="000000"/>
          <w:sz w:val="24"/>
          <w:szCs w:val="24"/>
        </w:rPr>
        <w:t>е поступак оконча, да од глав</w:t>
      </w:r>
      <w:r w:rsidRPr="007A3015">
        <w:rPr>
          <w:rFonts w:ascii="Times New Roman" w:hAnsi="Times New Roman" w:cs="Times New Roman"/>
          <w:color w:val="000000"/>
          <w:sz w:val="24"/>
          <w:szCs w:val="24"/>
        </w:rPr>
        <w:t>ног уредника захтева да, без накнаде, објави информацију о правноснажном обустављању поступка, одбијању оптужбе, односно ослобађању од одговорности.</w:t>
      </w:r>
    </w:p>
    <w:p w14:paraId="135BAEBE" w14:textId="77777777" w:rsidR="00D94C7B" w:rsidRPr="007A3015" w:rsidRDefault="005D797E"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глав</w:t>
      </w:r>
      <w:r w:rsidR="00057404" w:rsidRPr="007A3015">
        <w:rPr>
          <w:rFonts w:ascii="Times New Roman" w:hAnsi="Times New Roman" w:cs="Times New Roman"/>
          <w:color w:val="000000"/>
          <w:sz w:val="24"/>
          <w:szCs w:val="24"/>
        </w:rPr>
        <w:t xml:space="preserve">ни уредник не објави информацију о правноснажном обустављању поступка, одбијању оптужбе, односно ослобађању од одговорности, а не постоји неки од разлога за необјављивање одређен овим законом, као и ако информацију објави на непрописан начин, </w:t>
      </w:r>
      <w:r w:rsidRPr="007A3015">
        <w:rPr>
          <w:rFonts w:ascii="Times New Roman" w:hAnsi="Times New Roman" w:cs="Times New Roman"/>
          <w:color w:val="000000"/>
          <w:sz w:val="24"/>
          <w:szCs w:val="24"/>
        </w:rPr>
        <w:t>ималац права може против глав</w:t>
      </w:r>
      <w:r w:rsidR="00057404" w:rsidRPr="007A3015">
        <w:rPr>
          <w:rFonts w:ascii="Times New Roman" w:hAnsi="Times New Roman" w:cs="Times New Roman"/>
          <w:color w:val="000000"/>
          <w:sz w:val="24"/>
          <w:szCs w:val="24"/>
        </w:rPr>
        <w:t>ног уредника поднети тужбу за објављивање информацијe.</w:t>
      </w:r>
    </w:p>
    <w:p w14:paraId="3F4B730F" w14:textId="77777777" w:rsidR="0013510A" w:rsidRPr="007A3015" w:rsidRDefault="0013510A" w:rsidP="000D1C06">
      <w:pPr>
        <w:spacing w:after="0"/>
        <w:ind w:firstLine="720"/>
        <w:jc w:val="both"/>
        <w:rPr>
          <w:rFonts w:ascii="Times New Roman" w:hAnsi="Times New Roman" w:cs="Times New Roman"/>
          <w:sz w:val="24"/>
          <w:szCs w:val="24"/>
        </w:rPr>
      </w:pPr>
    </w:p>
    <w:p w14:paraId="4C89DD97"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захтев и садржај информације</w:t>
      </w:r>
    </w:p>
    <w:p w14:paraId="6006CD35" w14:textId="77777777" w:rsidR="0013510A" w:rsidRPr="007A3015" w:rsidRDefault="0013510A" w:rsidP="0013510A">
      <w:pPr>
        <w:spacing w:after="0"/>
        <w:jc w:val="center"/>
        <w:rPr>
          <w:rFonts w:ascii="Times New Roman" w:hAnsi="Times New Roman" w:cs="Times New Roman"/>
          <w:sz w:val="24"/>
          <w:szCs w:val="24"/>
        </w:rPr>
      </w:pPr>
    </w:p>
    <w:p w14:paraId="7FFB64E8"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120</w:t>
      </w:r>
      <w:r w:rsidR="00057404" w:rsidRPr="007A3015">
        <w:rPr>
          <w:rFonts w:ascii="Times New Roman" w:hAnsi="Times New Roman" w:cs="Times New Roman"/>
          <w:color w:val="000000"/>
          <w:sz w:val="24"/>
          <w:szCs w:val="24"/>
        </w:rPr>
        <w:t>.</w:t>
      </w:r>
    </w:p>
    <w:p w14:paraId="6A5B25BE" w14:textId="77777777" w:rsidR="00D94C7B" w:rsidRPr="007A3015" w:rsidRDefault="005D797E"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Захтев из члана 119</w:t>
      </w:r>
      <w:r w:rsidR="00057404" w:rsidRPr="007A3015">
        <w:rPr>
          <w:rFonts w:ascii="Times New Roman" w:hAnsi="Times New Roman" w:cs="Times New Roman"/>
          <w:color w:val="000000"/>
          <w:sz w:val="24"/>
          <w:szCs w:val="24"/>
        </w:rPr>
        <w:t>. овог закона п</w:t>
      </w:r>
      <w:r w:rsidRPr="007A3015">
        <w:rPr>
          <w:rFonts w:ascii="Times New Roman" w:hAnsi="Times New Roman" w:cs="Times New Roman"/>
          <w:color w:val="000000"/>
          <w:sz w:val="24"/>
          <w:szCs w:val="24"/>
        </w:rPr>
        <w:t>односи се глав</w:t>
      </w:r>
      <w:r w:rsidR="00057404" w:rsidRPr="007A3015">
        <w:rPr>
          <w:rFonts w:ascii="Times New Roman" w:hAnsi="Times New Roman" w:cs="Times New Roman"/>
          <w:color w:val="000000"/>
          <w:sz w:val="24"/>
          <w:szCs w:val="24"/>
        </w:rPr>
        <w:t>ном уреднику најкасније у року од 30 дана од дана правноснажног окончања кривичног поступка.</w:t>
      </w:r>
    </w:p>
    <w:p w14:paraId="45C3E7D4"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Информација чије се објављивање тражи може да садржи само чињенице које се односе на правноснажно окончање поступка, а не и мишљење и коментар поводом првобитне информације.</w:t>
      </w:r>
    </w:p>
    <w:p w14:paraId="07A188E2" w14:textId="77777777" w:rsidR="0013510A" w:rsidRPr="007A3015" w:rsidRDefault="0013510A" w:rsidP="0013510A">
      <w:pPr>
        <w:spacing w:after="0"/>
        <w:jc w:val="both"/>
        <w:rPr>
          <w:rFonts w:ascii="Times New Roman" w:hAnsi="Times New Roman" w:cs="Times New Roman"/>
          <w:sz w:val="24"/>
          <w:szCs w:val="24"/>
        </w:rPr>
      </w:pPr>
    </w:p>
    <w:p w14:paraId="5B0D09E9"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објављивање информације</w:t>
      </w:r>
    </w:p>
    <w:p w14:paraId="1E42183F" w14:textId="77777777" w:rsidR="0013510A" w:rsidRPr="007A3015" w:rsidRDefault="0013510A" w:rsidP="0013510A">
      <w:pPr>
        <w:spacing w:after="0"/>
        <w:jc w:val="center"/>
        <w:rPr>
          <w:rFonts w:ascii="Times New Roman" w:hAnsi="Times New Roman" w:cs="Times New Roman"/>
          <w:sz w:val="24"/>
          <w:szCs w:val="24"/>
        </w:rPr>
      </w:pPr>
    </w:p>
    <w:p w14:paraId="68A8F23D"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121</w:t>
      </w:r>
    </w:p>
    <w:p w14:paraId="346207B2" w14:textId="77777777" w:rsidR="00D94C7B" w:rsidRPr="007A3015" w:rsidRDefault="00C31988"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Информација из члана 119</w:t>
      </w:r>
      <w:r w:rsidR="00057404" w:rsidRPr="007A3015">
        <w:rPr>
          <w:rFonts w:ascii="Times New Roman" w:hAnsi="Times New Roman" w:cs="Times New Roman"/>
          <w:color w:val="000000"/>
          <w:sz w:val="24"/>
          <w:szCs w:val="24"/>
        </w:rPr>
        <w:t>. овог закона објављује се без одлагања, а најкасније у другом наредном броју дневних новина, односно у другој наредној дневној емисији од приспећа захтева за њено објављивање.</w:t>
      </w:r>
    </w:p>
    <w:p w14:paraId="2FCE02F8" w14:textId="77777777" w:rsidR="0013510A" w:rsidRPr="007A3015" w:rsidRDefault="0013510A" w:rsidP="000D1C06">
      <w:pPr>
        <w:spacing w:after="0"/>
        <w:ind w:firstLine="720"/>
        <w:jc w:val="both"/>
        <w:rPr>
          <w:rFonts w:ascii="Times New Roman" w:hAnsi="Times New Roman" w:cs="Times New Roman"/>
          <w:sz w:val="24"/>
          <w:szCs w:val="24"/>
        </w:rPr>
      </w:pPr>
    </w:p>
    <w:p w14:paraId="0D54ACA1"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Разлози за необјављивање информације</w:t>
      </w:r>
    </w:p>
    <w:p w14:paraId="046F4960" w14:textId="77777777" w:rsidR="0013510A" w:rsidRPr="007A3015" w:rsidRDefault="0013510A" w:rsidP="0013510A">
      <w:pPr>
        <w:spacing w:after="0"/>
        <w:jc w:val="center"/>
        <w:rPr>
          <w:rFonts w:ascii="Times New Roman" w:hAnsi="Times New Roman" w:cs="Times New Roman"/>
          <w:sz w:val="24"/>
          <w:szCs w:val="24"/>
        </w:rPr>
      </w:pPr>
    </w:p>
    <w:p w14:paraId="3C5E93C9"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122</w:t>
      </w:r>
      <w:r w:rsidR="00057404" w:rsidRPr="007A3015">
        <w:rPr>
          <w:rFonts w:ascii="Times New Roman" w:hAnsi="Times New Roman" w:cs="Times New Roman"/>
          <w:color w:val="000000"/>
          <w:sz w:val="24"/>
          <w:szCs w:val="24"/>
        </w:rPr>
        <w:t>.</w:t>
      </w:r>
    </w:p>
    <w:p w14:paraId="13584A6F" w14:textId="77777777" w:rsidR="00D94C7B" w:rsidRPr="007A3015" w:rsidRDefault="00C31988"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Глав</w:t>
      </w:r>
      <w:r w:rsidR="00057404" w:rsidRPr="007A3015">
        <w:rPr>
          <w:rFonts w:ascii="Times New Roman" w:hAnsi="Times New Roman" w:cs="Times New Roman"/>
          <w:color w:val="000000"/>
          <w:sz w:val="24"/>
          <w:szCs w:val="24"/>
        </w:rPr>
        <w:t>ни уредник није дужан да објави информацију, одно</w:t>
      </w:r>
      <w:r w:rsidRPr="007A3015">
        <w:rPr>
          <w:rFonts w:ascii="Times New Roman" w:hAnsi="Times New Roman" w:cs="Times New Roman"/>
          <w:color w:val="000000"/>
          <w:sz w:val="24"/>
          <w:szCs w:val="24"/>
        </w:rPr>
        <w:t>сно део информације из члана 119</w:t>
      </w:r>
      <w:r w:rsidR="00057404" w:rsidRPr="007A3015">
        <w:rPr>
          <w:rFonts w:ascii="Times New Roman" w:hAnsi="Times New Roman" w:cs="Times New Roman"/>
          <w:color w:val="000000"/>
          <w:sz w:val="24"/>
          <w:szCs w:val="24"/>
        </w:rPr>
        <w:t>. овог закона:</w:t>
      </w:r>
    </w:p>
    <w:p w14:paraId="3D2C3195"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ако објављивање захтева неовлашћено лице;</w:t>
      </w:r>
    </w:p>
    <w:p w14:paraId="6376EFE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ако је у истом медију већ објављена садржински истоветна, истинита и потпуна информација о окончању кривичног поступка;</w:t>
      </w:r>
    </w:p>
    <w:p w14:paraId="64DD60E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ако овлашћено лице у захтеву за објављивање није навело своје име и адресу, односно назив и седиште;</w:t>
      </w:r>
    </w:p>
    <w:p w14:paraId="1BDB79C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4) ако у захтеву није означена првобитна информација, а не може се једноставно утврдити на коју се информацију односи;</w:t>
      </w:r>
    </w:p>
    <w:p w14:paraId="4DDB846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5) ако информација садржи само мишљење или коментар поводом првобитне информације,</w:t>
      </w:r>
    </w:p>
    <w:p w14:paraId="7974788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6) ако је информација или део информације о правноснажном обустављању поступка, одбијању оптужбе, односно ослобађању од одговорности неистинита;</w:t>
      </w:r>
    </w:p>
    <w:p w14:paraId="0441BE73"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7) ако је информација непримерене дужине, а подносила</w:t>
      </w:r>
      <w:r w:rsidR="00C31988" w:rsidRPr="007A3015">
        <w:rPr>
          <w:rFonts w:ascii="Times New Roman" w:hAnsi="Times New Roman" w:cs="Times New Roman"/>
          <w:color w:val="000000"/>
          <w:sz w:val="24"/>
          <w:szCs w:val="24"/>
        </w:rPr>
        <w:t>ц је не скрати на захтев глав</w:t>
      </w:r>
      <w:r w:rsidRPr="007A3015">
        <w:rPr>
          <w:rFonts w:ascii="Times New Roman" w:hAnsi="Times New Roman" w:cs="Times New Roman"/>
          <w:color w:val="000000"/>
          <w:sz w:val="24"/>
          <w:szCs w:val="24"/>
        </w:rPr>
        <w:t>ног уредника медија у року од 15 дана од дана достављања захтева;</w:t>
      </w:r>
    </w:p>
    <w:p w14:paraId="6933F3C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8) ако је захтев за објављивање информације поднет по истеку рока;</w:t>
      </w:r>
    </w:p>
    <w:p w14:paraId="091B12E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9) ако је садржина информације или дела информације таква да би њено објављивање изазвало казнену или грађанско правну одговорност.</w:t>
      </w:r>
    </w:p>
    <w:p w14:paraId="6EAFD418" w14:textId="77777777" w:rsidR="0013510A" w:rsidRPr="007A3015" w:rsidRDefault="0013510A" w:rsidP="000D1C06">
      <w:pPr>
        <w:spacing w:after="0"/>
        <w:ind w:firstLine="720"/>
        <w:jc w:val="both"/>
        <w:rPr>
          <w:rFonts w:ascii="Times New Roman" w:hAnsi="Times New Roman" w:cs="Times New Roman"/>
          <w:sz w:val="24"/>
          <w:szCs w:val="24"/>
        </w:rPr>
      </w:pPr>
    </w:p>
    <w:p w14:paraId="6A6889D0"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Примена других одредаба овог закона</w:t>
      </w:r>
    </w:p>
    <w:p w14:paraId="477BDC62" w14:textId="77777777" w:rsidR="0013510A" w:rsidRPr="007A3015" w:rsidRDefault="0013510A" w:rsidP="0013510A">
      <w:pPr>
        <w:spacing w:after="0"/>
        <w:jc w:val="center"/>
        <w:rPr>
          <w:rFonts w:ascii="Times New Roman" w:hAnsi="Times New Roman" w:cs="Times New Roman"/>
          <w:sz w:val="24"/>
          <w:szCs w:val="24"/>
        </w:rPr>
      </w:pPr>
    </w:p>
    <w:p w14:paraId="75C2840C"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123</w:t>
      </w:r>
      <w:r w:rsidR="00057404" w:rsidRPr="007A3015">
        <w:rPr>
          <w:rFonts w:ascii="Times New Roman" w:hAnsi="Times New Roman" w:cs="Times New Roman"/>
          <w:color w:val="000000"/>
          <w:sz w:val="24"/>
          <w:szCs w:val="24"/>
        </w:rPr>
        <w:t>.</w:t>
      </w:r>
    </w:p>
    <w:p w14:paraId="4250C881" w14:textId="275EE4B9"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 објављивање информације о исходу кривичног поступка сх</w:t>
      </w:r>
      <w:r w:rsidR="00C15487" w:rsidRPr="007A3015">
        <w:rPr>
          <w:rFonts w:ascii="Times New Roman" w:hAnsi="Times New Roman" w:cs="Times New Roman"/>
          <w:color w:val="000000"/>
          <w:sz w:val="24"/>
          <w:szCs w:val="24"/>
        </w:rPr>
        <w:t>одно се примењују одредбе чл. 100, 101, 104</w:t>
      </w:r>
      <w:r w:rsidR="0086764C">
        <w:rPr>
          <w:rFonts w:ascii="Times New Roman" w:hAnsi="Times New Roman" w:cs="Times New Roman"/>
          <w:color w:val="000000"/>
          <w:sz w:val="24"/>
          <w:szCs w:val="24"/>
        </w:rPr>
        <w:t xml:space="preserve"> </w:t>
      </w:r>
      <w:r w:rsidR="00C15487" w:rsidRPr="007A3015">
        <w:rPr>
          <w:rFonts w:ascii="Times New Roman" w:hAnsi="Times New Roman" w:cs="Times New Roman"/>
          <w:color w:val="000000"/>
          <w:sz w:val="24"/>
          <w:szCs w:val="24"/>
        </w:rPr>
        <w:t>–106</w:t>
      </w:r>
      <w:r w:rsidRPr="007A3015">
        <w:rPr>
          <w:rFonts w:ascii="Times New Roman" w:hAnsi="Times New Roman" w:cs="Times New Roman"/>
          <w:color w:val="000000"/>
          <w:sz w:val="24"/>
          <w:szCs w:val="24"/>
        </w:rPr>
        <w:t>,</w:t>
      </w:r>
      <w:r w:rsidR="00C15487" w:rsidRPr="007A3015">
        <w:rPr>
          <w:rFonts w:ascii="Times New Roman" w:hAnsi="Times New Roman" w:cs="Times New Roman"/>
          <w:color w:val="000000"/>
          <w:sz w:val="24"/>
          <w:szCs w:val="24"/>
        </w:rPr>
        <w:t xml:space="preserve"> 108. и 109</w:t>
      </w:r>
      <w:r w:rsidRPr="007A3015">
        <w:rPr>
          <w:rFonts w:ascii="Times New Roman" w:hAnsi="Times New Roman" w:cs="Times New Roman"/>
          <w:color w:val="000000"/>
          <w:sz w:val="24"/>
          <w:szCs w:val="24"/>
        </w:rPr>
        <w:t>. овог закона.</w:t>
      </w:r>
    </w:p>
    <w:p w14:paraId="3028D85A" w14:textId="77777777" w:rsidR="0013510A" w:rsidRPr="007A3015" w:rsidRDefault="0013510A" w:rsidP="000D1C06">
      <w:pPr>
        <w:spacing w:after="0"/>
        <w:ind w:firstLine="720"/>
        <w:jc w:val="both"/>
        <w:rPr>
          <w:rFonts w:ascii="Times New Roman" w:hAnsi="Times New Roman" w:cs="Times New Roman"/>
          <w:color w:val="000000"/>
          <w:sz w:val="24"/>
          <w:szCs w:val="24"/>
        </w:rPr>
      </w:pPr>
    </w:p>
    <w:p w14:paraId="2A00C638" w14:textId="77777777" w:rsidR="0013510A" w:rsidRPr="007A3015" w:rsidRDefault="0013510A" w:rsidP="000D1C06">
      <w:pPr>
        <w:spacing w:after="0"/>
        <w:ind w:firstLine="720"/>
        <w:jc w:val="both"/>
        <w:rPr>
          <w:rFonts w:ascii="Times New Roman" w:hAnsi="Times New Roman" w:cs="Times New Roman"/>
          <w:sz w:val="24"/>
          <w:szCs w:val="24"/>
        </w:rPr>
      </w:pPr>
    </w:p>
    <w:p w14:paraId="7AC11DCB" w14:textId="77777777" w:rsidR="00D94C7B" w:rsidRPr="007A3015" w:rsidRDefault="00057404" w:rsidP="0013510A">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XVI. НАКНАДА ШТЕТЕ</w:t>
      </w:r>
    </w:p>
    <w:p w14:paraId="5DA0F193" w14:textId="77777777" w:rsidR="0013510A" w:rsidRPr="007A3015" w:rsidRDefault="0013510A" w:rsidP="0013510A">
      <w:pPr>
        <w:spacing w:after="0"/>
        <w:jc w:val="center"/>
        <w:rPr>
          <w:rFonts w:ascii="Times New Roman" w:hAnsi="Times New Roman" w:cs="Times New Roman"/>
          <w:sz w:val="24"/>
          <w:szCs w:val="24"/>
        </w:rPr>
      </w:pPr>
    </w:p>
    <w:p w14:paraId="026085EC"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Право на накнаду штете</w:t>
      </w:r>
    </w:p>
    <w:p w14:paraId="4BFE6954" w14:textId="77777777" w:rsidR="0013510A" w:rsidRPr="007A3015" w:rsidRDefault="0013510A" w:rsidP="0013510A">
      <w:pPr>
        <w:spacing w:after="0"/>
        <w:jc w:val="center"/>
        <w:rPr>
          <w:rFonts w:ascii="Times New Roman" w:hAnsi="Times New Roman" w:cs="Times New Roman"/>
          <w:sz w:val="24"/>
          <w:szCs w:val="24"/>
        </w:rPr>
      </w:pPr>
    </w:p>
    <w:p w14:paraId="7A1B9701"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124</w:t>
      </w:r>
      <w:r w:rsidR="00057404" w:rsidRPr="007A3015">
        <w:rPr>
          <w:rFonts w:ascii="Times New Roman" w:hAnsi="Times New Roman" w:cs="Times New Roman"/>
          <w:color w:val="000000"/>
          <w:sz w:val="24"/>
          <w:szCs w:val="24"/>
        </w:rPr>
        <w:t>.</w:t>
      </w:r>
    </w:p>
    <w:p w14:paraId="0F7CE9E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Лице на које се односи информација чије је објављивање у складу са овим законом забрањено, а које због њеног објављивања трпи штету, има право на накнаду материјалне и нематеријалне штете у складу са општим прописима и одредбама овог закона, независно од других средстава правне заштите која том лицу стоје на располагању у складу са одредбама овог закона.</w:t>
      </w:r>
    </w:p>
    <w:p w14:paraId="4625924A"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Право на накнаду штете из става 1. овог члана има и лице којем није објављен одговор, исправка или друга информација чије је објављивање наложено одлуком надлежног суда, а које због необјављивања трпи штету.</w:t>
      </w:r>
    </w:p>
    <w:p w14:paraId="2A69FF25" w14:textId="77777777" w:rsidR="0013510A" w:rsidRPr="007A3015" w:rsidRDefault="0013510A" w:rsidP="000D1C06">
      <w:pPr>
        <w:spacing w:after="0"/>
        <w:ind w:firstLine="720"/>
        <w:jc w:val="both"/>
        <w:rPr>
          <w:rFonts w:ascii="Times New Roman" w:hAnsi="Times New Roman" w:cs="Times New Roman"/>
          <w:sz w:val="24"/>
          <w:szCs w:val="24"/>
        </w:rPr>
      </w:pPr>
    </w:p>
    <w:p w14:paraId="3F6DF540" w14:textId="77777777" w:rsidR="00D94C7B" w:rsidRPr="007A3015" w:rsidRDefault="00C15487"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Одговорност новинара и глав</w:t>
      </w:r>
      <w:r w:rsidR="00057404" w:rsidRPr="007A3015">
        <w:rPr>
          <w:rFonts w:ascii="Times New Roman" w:hAnsi="Times New Roman" w:cs="Times New Roman"/>
          <w:b/>
          <w:color w:val="000000"/>
          <w:sz w:val="24"/>
          <w:szCs w:val="24"/>
        </w:rPr>
        <w:t>ног уредника</w:t>
      </w:r>
    </w:p>
    <w:p w14:paraId="786664AC" w14:textId="77777777" w:rsidR="0013510A" w:rsidRPr="007A3015" w:rsidRDefault="0013510A" w:rsidP="0013510A">
      <w:pPr>
        <w:spacing w:after="0"/>
        <w:jc w:val="center"/>
        <w:rPr>
          <w:rFonts w:ascii="Times New Roman" w:hAnsi="Times New Roman" w:cs="Times New Roman"/>
          <w:sz w:val="24"/>
          <w:szCs w:val="24"/>
        </w:rPr>
      </w:pPr>
    </w:p>
    <w:p w14:paraId="0B31252E"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125</w:t>
      </w:r>
      <w:r w:rsidR="00057404" w:rsidRPr="007A3015">
        <w:rPr>
          <w:rFonts w:ascii="Times New Roman" w:hAnsi="Times New Roman" w:cs="Times New Roman"/>
          <w:color w:val="000000"/>
          <w:sz w:val="24"/>
          <w:szCs w:val="24"/>
        </w:rPr>
        <w:t>.</w:t>
      </w:r>
    </w:p>
    <w:p w14:paraId="776C1193" w14:textId="77777777" w:rsidR="00D94C7B" w:rsidRPr="007A3015" w:rsidRDefault="00C15487"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Новинар, односно глав</w:t>
      </w:r>
      <w:r w:rsidR="00057404" w:rsidRPr="007A3015">
        <w:rPr>
          <w:rFonts w:ascii="Times New Roman" w:hAnsi="Times New Roman" w:cs="Times New Roman"/>
          <w:color w:val="000000"/>
          <w:sz w:val="24"/>
          <w:szCs w:val="24"/>
        </w:rPr>
        <w:t xml:space="preserve">ни уредник одговара за штету насталу објављивањем </w:t>
      </w:r>
      <w:r w:rsidR="00721DCE" w:rsidRPr="007A3015">
        <w:rPr>
          <w:rFonts w:ascii="Times New Roman" w:hAnsi="Times New Roman" w:cs="Times New Roman"/>
          <w:color w:val="000000"/>
          <w:sz w:val="24"/>
          <w:szCs w:val="24"/>
        </w:rPr>
        <w:t>информације из члана 124</w:t>
      </w:r>
      <w:r w:rsidR="00057404" w:rsidRPr="007A3015">
        <w:rPr>
          <w:rFonts w:ascii="Times New Roman" w:hAnsi="Times New Roman" w:cs="Times New Roman"/>
          <w:color w:val="000000"/>
          <w:sz w:val="24"/>
          <w:szCs w:val="24"/>
        </w:rPr>
        <w:t>. став 1. овог закона, ако се докаже да је штета настала његовом кривицом.</w:t>
      </w:r>
    </w:p>
    <w:p w14:paraId="07EB39A1" w14:textId="77777777" w:rsidR="0013510A" w:rsidRPr="007A3015" w:rsidRDefault="0013510A" w:rsidP="000D1C06">
      <w:pPr>
        <w:spacing w:after="0"/>
        <w:ind w:firstLine="720"/>
        <w:jc w:val="both"/>
        <w:rPr>
          <w:rFonts w:ascii="Times New Roman" w:hAnsi="Times New Roman" w:cs="Times New Roman"/>
          <w:sz w:val="24"/>
          <w:szCs w:val="24"/>
        </w:rPr>
      </w:pPr>
    </w:p>
    <w:p w14:paraId="660E8777" w14:textId="77777777" w:rsidR="00D94C7B" w:rsidRPr="007A3015" w:rsidRDefault="00057404" w:rsidP="0013510A">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Објективна одговорност издавача</w:t>
      </w:r>
    </w:p>
    <w:p w14:paraId="566FBFFD" w14:textId="77777777" w:rsidR="0013510A" w:rsidRPr="007A3015" w:rsidRDefault="0013510A" w:rsidP="0013510A">
      <w:pPr>
        <w:spacing w:after="0"/>
        <w:jc w:val="center"/>
        <w:rPr>
          <w:rFonts w:ascii="Times New Roman" w:hAnsi="Times New Roman" w:cs="Times New Roman"/>
          <w:sz w:val="24"/>
          <w:szCs w:val="24"/>
        </w:rPr>
      </w:pPr>
    </w:p>
    <w:p w14:paraId="18252BFF" w14:textId="77777777" w:rsidR="00D94C7B" w:rsidRPr="007A3015" w:rsidRDefault="00332E55" w:rsidP="0013510A">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126</w:t>
      </w:r>
      <w:r w:rsidR="00057404" w:rsidRPr="007A3015">
        <w:rPr>
          <w:rFonts w:ascii="Times New Roman" w:hAnsi="Times New Roman" w:cs="Times New Roman"/>
          <w:color w:val="000000"/>
          <w:sz w:val="24"/>
          <w:szCs w:val="24"/>
        </w:rPr>
        <w:t>.</w:t>
      </w:r>
    </w:p>
    <w:p w14:paraId="65159C5E"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Издавач одговара за штету насталу објав</w:t>
      </w:r>
      <w:r w:rsidR="00721DCE" w:rsidRPr="007A3015">
        <w:rPr>
          <w:rFonts w:ascii="Times New Roman" w:hAnsi="Times New Roman" w:cs="Times New Roman"/>
          <w:color w:val="000000"/>
          <w:sz w:val="24"/>
          <w:szCs w:val="24"/>
        </w:rPr>
        <w:t>љивањем информације из члана 124</w:t>
      </w:r>
      <w:r w:rsidRPr="007A3015">
        <w:rPr>
          <w:rFonts w:ascii="Times New Roman" w:hAnsi="Times New Roman" w:cs="Times New Roman"/>
          <w:color w:val="000000"/>
          <w:sz w:val="24"/>
          <w:szCs w:val="24"/>
        </w:rPr>
        <w:t>. став 1. овог закона, као и за пропуштање обја</w:t>
      </w:r>
      <w:r w:rsidR="00721DCE" w:rsidRPr="007A3015">
        <w:rPr>
          <w:rFonts w:ascii="Times New Roman" w:hAnsi="Times New Roman" w:cs="Times New Roman"/>
          <w:color w:val="000000"/>
          <w:sz w:val="24"/>
          <w:szCs w:val="24"/>
        </w:rPr>
        <w:t>вљивања информације из члана 124</w:t>
      </w:r>
      <w:r w:rsidRPr="007A3015">
        <w:rPr>
          <w:rFonts w:ascii="Times New Roman" w:hAnsi="Times New Roman" w:cs="Times New Roman"/>
          <w:color w:val="000000"/>
          <w:sz w:val="24"/>
          <w:szCs w:val="24"/>
        </w:rPr>
        <w:t>. став 2. овог закона, без обзира на кривицу.</w:t>
      </w:r>
    </w:p>
    <w:p w14:paraId="091CADF9" w14:textId="77777777" w:rsidR="00D84C86" w:rsidRPr="007A3015" w:rsidRDefault="00D84C86" w:rsidP="000D1C06">
      <w:pPr>
        <w:spacing w:after="0"/>
        <w:ind w:firstLine="720"/>
        <w:jc w:val="both"/>
        <w:rPr>
          <w:rFonts w:ascii="Times New Roman" w:hAnsi="Times New Roman" w:cs="Times New Roman"/>
          <w:sz w:val="24"/>
          <w:szCs w:val="24"/>
        </w:rPr>
      </w:pPr>
    </w:p>
    <w:p w14:paraId="2C4AEB8C" w14:textId="77777777" w:rsidR="00D94C7B" w:rsidRPr="007A3015" w:rsidRDefault="00057404" w:rsidP="00D84C8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Солидарна одговорност</w:t>
      </w:r>
    </w:p>
    <w:p w14:paraId="513B1547" w14:textId="77777777" w:rsidR="00D84C86" w:rsidRPr="007A3015" w:rsidRDefault="00D84C86" w:rsidP="00D84C86">
      <w:pPr>
        <w:spacing w:after="0"/>
        <w:jc w:val="center"/>
        <w:rPr>
          <w:rFonts w:ascii="Times New Roman" w:hAnsi="Times New Roman" w:cs="Times New Roman"/>
          <w:sz w:val="24"/>
          <w:szCs w:val="24"/>
        </w:rPr>
      </w:pPr>
    </w:p>
    <w:p w14:paraId="62AC2034" w14:textId="77777777" w:rsidR="00D94C7B" w:rsidRPr="007A3015" w:rsidRDefault="00332E55"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127</w:t>
      </w:r>
      <w:r w:rsidR="00057404" w:rsidRPr="007A3015">
        <w:rPr>
          <w:rFonts w:ascii="Times New Roman" w:hAnsi="Times New Roman" w:cs="Times New Roman"/>
          <w:color w:val="000000"/>
          <w:sz w:val="24"/>
          <w:szCs w:val="24"/>
        </w:rPr>
        <w:t>.</w:t>
      </w:r>
    </w:p>
    <w:p w14:paraId="005C5BD0" w14:textId="77777777" w:rsidR="00D94C7B" w:rsidRPr="007A3015" w:rsidRDefault="00721DCE"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Новинар, глав</w:t>
      </w:r>
      <w:r w:rsidR="00057404" w:rsidRPr="007A3015">
        <w:rPr>
          <w:rFonts w:ascii="Times New Roman" w:hAnsi="Times New Roman" w:cs="Times New Roman"/>
          <w:color w:val="000000"/>
          <w:sz w:val="24"/>
          <w:szCs w:val="24"/>
        </w:rPr>
        <w:t>ни уредник и издавач солидарно одговарају за штету насталу објав</w:t>
      </w:r>
      <w:r w:rsidRPr="007A3015">
        <w:rPr>
          <w:rFonts w:ascii="Times New Roman" w:hAnsi="Times New Roman" w:cs="Times New Roman"/>
          <w:color w:val="000000"/>
          <w:sz w:val="24"/>
          <w:szCs w:val="24"/>
        </w:rPr>
        <w:t>љивањем информације из члана 124</w:t>
      </w:r>
      <w:r w:rsidR="00057404" w:rsidRPr="007A3015">
        <w:rPr>
          <w:rFonts w:ascii="Times New Roman" w:hAnsi="Times New Roman" w:cs="Times New Roman"/>
          <w:color w:val="000000"/>
          <w:sz w:val="24"/>
          <w:szCs w:val="24"/>
        </w:rPr>
        <w:t>. став 1. овог закона, као и за пропуштање обја</w:t>
      </w:r>
      <w:r w:rsidRPr="007A3015">
        <w:rPr>
          <w:rFonts w:ascii="Times New Roman" w:hAnsi="Times New Roman" w:cs="Times New Roman"/>
          <w:color w:val="000000"/>
          <w:sz w:val="24"/>
          <w:szCs w:val="24"/>
        </w:rPr>
        <w:t>вљивања информације из члана 124</w:t>
      </w:r>
      <w:r w:rsidR="00057404" w:rsidRPr="007A3015">
        <w:rPr>
          <w:rFonts w:ascii="Times New Roman" w:hAnsi="Times New Roman" w:cs="Times New Roman"/>
          <w:color w:val="000000"/>
          <w:sz w:val="24"/>
          <w:szCs w:val="24"/>
        </w:rPr>
        <w:t>. став 2. овог закона.</w:t>
      </w:r>
    </w:p>
    <w:p w14:paraId="723AE3C5"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Солидарна одговорност из става 1. овог члана не везује се за новинара, главног уредника и издавача другог медија.</w:t>
      </w:r>
    </w:p>
    <w:p w14:paraId="5840F906" w14:textId="77777777" w:rsidR="00D84C86" w:rsidRPr="007A3015" w:rsidRDefault="00D84C86" w:rsidP="000D1C06">
      <w:pPr>
        <w:spacing w:after="0"/>
        <w:ind w:firstLine="720"/>
        <w:jc w:val="both"/>
        <w:rPr>
          <w:rFonts w:ascii="Times New Roman" w:hAnsi="Times New Roman" w:cs="Times New Roman"/>
          <w:sz w:val="24"/>
          <w:szCs w:val="24"/>
        </w:rPr>
      </w:pPr>
    </w:p>
    <w:p w14:paraId="4F9E382A" w14:textId="77777777" w:rsidR="00D94C7B" w:rsidRPr="007A3015" w:rsidRDefault="00057404" w:rsidP="00D84C8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Искључење одговорности</w:t>
      </w:r>
    </w:p>
    <w:p w14:paraId="03DD8D10" w14:textId="77777777" w:rsidR="00D84C86" w:rsidRPr="007A3015" w:rsidRDefault="00D84C86" w:rsidP="00D84C86">
      <w:pPr>
        <w:spacing w:after="0"/>
        <w:jc w:val="center"/>
        <w:rPr>
          <w:rFonts w:ascii="Times New Roman" w:hAnsi="Times New Roman" w:cs="Times New Roman"/>
          <w:sz w:val="24"/>
          <w:szCs w:val="24"/>
        </w:rPr>
      </w:pPr>
    </w:p>
    <w:p w14:paraId="65793E35" w14:textId="77777777" w:rsidR="00D94C7B" w:rsidRPr="007A3015" w:rsidRDefault="00332E55"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128</w:t>
      </w:r>
      <w:r w:rsidR="00057404" w:rsidRPr="007A3015">
        <w:rPr>
          <w:rFonts w:ascii="Times New Roman" w:hAnsi="Times New Roman" w:cs="Times New Roman"/>
          <w:color w:val="000000"/>
          <w:sz w:val="24"/>
          <w:szCs w:val="24"/>
        </w:rPr>
        <w:t>.</w:t>
      </w:r>
    </w:p>
    <w:p w14:paraId="77545536" w14:textId="77777777" w:rsidR="00D94C7B" w:rsidRPr="007A3015" w:rsidRDefault="00762F0F"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Новинар, глав</w:t>
      </w:r>
      <w:r w:rsidR="00057404" w:rsidRPr="007A3015">
        <w:rPr>
          <w:rFonts w:ascii="Times New Roman" w:hAnsi="Times New Roman" w:cs="Times New Roman"/>
          <w:color w:val="000000"/>
          <w:sz w:val="24"/>
          <w:szCs w:val="24"/>
        </w:rPr>
        <w:t>ни уредник и издавач не одговарају за штету ако је информација:</w:t>
      </w:r>
    </w:p>
    <w:p w14:paraId="7955F04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верно пренета из јавне скупштинске расправе или јавне расправе у скупштинском телу;</w:t>
      </w:r>
    </w:p>
    <w:p w14:paraId="70EFB0C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верно пренета из судског поступка, у складу са овим законом;</w:t>
      </w:r>
    </w:p>
    <w:p w14:paraId="365DAC2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верно пренета с јавног скупа, а новинар је поступао с дужном новинарском пажњом;</w:t>
      </w:r>
    </w:p>
    <w:p w14:paraId="42A2BA6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4) садржана у документу органа јавне власти на који се примењује закон којим се уређује слободан приступ информацијама од јавног значаја, а јавност има оправдани интерес да за њу зна;</w:t>
      </w:r>
    </w:p>
    <w:p w14:paraId="77D6A20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5) објављена у емисији која се емитује уживо, а новинар је поступао с дужном новинарском пажњом.</w:t>
      </w:r>
    </w:p>
    <w:p w14:paraId="00134D8D"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За штету проузроковану објављивањем неистините или непотпуне информације која потиче од органа јавне власти одговара Република Србија, аутономна покрајина, односно јединица локалне самоуправе чији је то орган, без обзира на кривицу.</w:t>
      </w:r>
    </w:p>
    <w:p w14:paraId="7F92CDB2" w14:textId="77777777" w:rsidR="00D84C86" w:rsidRPr="007A3015" w:rsidRDefault="00D84C86" w:rsidP="000D1C06">
      <w:pPr>
        <w:spacing w:after="0"/>
        <w:ind w:firstLine="720"/>
        <w:jc w:val="both"/>
        <w:rPr>
          <w:rFonts w:ascii="Times New Roman" w:hAnsi="Times New Roman" w:cs="Times New Roman"/>
          <w:sz w:val="24"/>
          <w:szCs w:val="24"/>
        </w:rPr>
      </w:pPr>
    </w:p>
    <w:p w14:paraId="3DEA1DB3" w14:textId="77777777" w:rsidR="00D94C7B" w:rsidRPr="007A3015" w:rsidRDefault="00057404" w:rsidP="00D84C8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Висина накнаде штете</w:t>
      </w:r>
    </w:p>
    <w:p w14:paraId="59824334" w14:textId="77777777" w:rsidR="00D84C86" w:rsidRPr="007A3015" w:rsidRDefault="00D84C86" w:rsidP="00D84C86">
      <w:pPr>
        <w:spacing w:after="0"/>
        <w:jc w:val="center"/>
        <w:rPr>
          <w:rFonts w:ascii="Times New Roman" w:hAnsi="Times New Roman" w:cs="Times New Roman"/>
          <w:sz w:val="24"/>
          <w:szCs w:val="24"/>
        </w:rPr>
      </w:pPr>
    </w:p>
    <w:p w14:paraId="7559004C" w14:textId="77777777" w:rsidR="00D94C7B" w:rsidRPr="007A3015" w:rsidRDefault="00332E55"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129</w:t>
      </w:r>
      <w:r w:rsidR="00057404" w:rsidRPr="007A3015">
        <w:rPr>
          <w:rFonts w:ascii="Times New Roman" w:hAnsi="Times New Roman" w:cs="Times New Roman"/>
          <w:color w:val="000000"/>
          <w:sz w:val="24"/>
          <w:szCs w:val="24"/>
        </w:rPr>
        <w:t>.</w:t>
      </w:r>
    </w:p>
    <w:p w14:paraId="726D5EB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Приликом одлучивања о висини накнаде штете, суд посебно цени:</w:t>
      </w:r>
    </w:p>
    <w:p w14:paraId="68D77D1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да ли је тужилац покушао да умањи штету коришћењем других средстава правне заштите у складу са одредбама овог закона;</w:t>
      </w:r>
    </w:p>
    <w:p w14:paraId="2DE73A91"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2) да ли је тужени онемогућио тужиоцу да умањи штету објављивањем одговора, исправке или друге информације на основу одлуке надлежног суда.</w:t>
      </w:r>
    </w:p>
    <w:p w14:paraId="1ABEAAA3" w14:textId="77777777" w:rsidR="00D84C86" w:rsidRPr="007A3015" w:rsidRDefault="00D84C86" w:rsidP="000D1C06">
      <w:pPr>
        <w:spacing w:after="0"/>
        <w:ind w:firstLine="720"/>
        <w:jc w:val="both"/>
        <w:rPr>
          <w:rFonts w:ascii="Times New Roman" w:hAnsi="Times New Roman" w:cs="Times New Roman"/>
          <w:sz w:val="24"/>
          <w:szCs w:val="24"/>
        </w:rPr>
      </w:pPr>
    </w:p>
    <w:p w14:paraId="1FA50084" w14:textId="77777777" w:rsidR="00D94C7B" w:rsidRPr="007A3015" w:rsidRDefault="00057404" w:rsidP="00D84C8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Рок за тужбу за накнаду штете</w:t>
      </w:r>
    </w:p>
    <w:p w14:paraId="18117E81" w14:textId="77777777" w:rsidR="00D84C86" w:rsidRPr="007A3015" w:rsidRDefault="00D84C86" w:rsidP="00D84C86">
      <w:pPr>
        <w:spacing w:after="0"/>
        <w:jc w:val="center"/>
        <w:rPr>
          <w:rFonts w:ascii="Times New Roman" w:hAnsi="Times New Roman" w:cs="Times New Roman"/>
          <w:sz w:val="24"/>
          <w:szCs w:val="24"/>
        </w:rPr>
      </w:pPr>
    </w:p>
    <w:p w14:paraId="722ED754" w14:textId="77777777" w:rsidR="00D94C7B" w:rsidRPr="007A3015" w:rsidRDefault="00332E55"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130</w:t>
      </w:r>
      <w:r w:rsidR="00057404" w:rsidRPr="007A3015">
        <w:rPr>
          <w:rFonts w:ascii="Times New Roman" w:hAnsi="Times New Roman" w:cs="Times New Roman"/>
          <w:color w:val="000000"/>
          <w:sz w:val="24"/>
          <w:szCs w:val="24"/>
        </w:rPr>
        <w:t>.</w:t>
      </w:r>
    </w:p>
    <w:p w14:paraId="0A07A1C3"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Тужба за накнаду штете подноси се у року од шест месеци од дана објављивања информације из члан</w:t>
      </w:r>
      <w:r w:rsidR="004308C2" w:rsidRPr="007A3015">
        <w:rPr>
          <w:rFonts w:ascii="Times New Roman" w:hAnsi="Times New Roman" w:cs="Times New Roman"/>
          <w:color w:val="000000"/>
          <w:sz w:val="24"/>
          <w:szCs w:val="24"/>
        </w:rPr>
        <w:t>а 124</w:t>
      </w:r>
      <w:r w:rsidRPr="007A3015">
        <w:rPr>
          <w:rFonts w:ascii="Times New Roman" w:hAnsi="Times New Roman" w:cs="Times New Roman"/>
          <w:color w:val="000000"/>
          <w:sz w:val="24"/>
          <w:szCs w:val="24"/>
        </w:rPr>
        <w:t>. став 1, односно од дана када је тужени био дужан да</w:t>
      </w:r>
      <w:r w:rsidR="004308C2" w:rsidRPr="007A3015">
        <w:rPr>
          <w:rFonts w:ascii="Times New Roman" w:hAnsi="Times New Roman" w:cs="Times New Roman"/>
          <w:color w:val="000000"/>
          <w:sz w:val="24"/>
          <w:szCs w:val="24"/>
        </w:rPr>
        <w:t xml:space="preserve"> објави информацију из члана 124</w:t>
      </w:r>
      <w:r w:rsidRPr="007A3015">
        <w:rPr>
          <w:rFonts w:ascii="Times New Roman" w:hAnsi="Times New Roman" w:cs="Times New Roman"/>
          <w:color w:val="000000"/>
          <w:sz w:val="24"/>
          <w:szCs w:val="24"/>
        </w:rPr>
        <w:t>. став 2. овог закона.</w:t>
      </w:r>
    </w:p>
    <w:p w14:paraId="61D56D36" w14:textId="77777777" w:rsidR="00D84C86" w:rsidRPr="007A3015" w:rsidRDefault="00D84C86" w:rsidP="000D1C06">
      <w:pPr>
        <w:spacing w:after="0"/>
        <w:ind w:firstLine="720"/>
        <w:jc w:val="both"/>
        <w:rPr>
          <w:rFonts w:ascii="Times New Roman" w:hAnsi="Times New Roman" w:cs="Times New Roman"/>
          <w:color w:val="000000"/>
          <w:sz w:val="24"/>
          <w:szCs w:val="24"/>
        </w:rPr>
      </w:pPr>
    </w:p>
    <w:p w14:paraId="53CB935F" w14:textId="77777777" w:rsidR="00D84C86" w:rsidRPr="007A3015" w:rsidRDefault="00D84C86" w:rsidP="000D1C06">
      <w:pPr>
        <w:spacing w:after="0"/>
        <w:ind w:firstLine="720"/>
        <w:jc w:val="both"/>
        <w:rPr>
          <w:rFonts w:ascii="Times New Roman" w:hAnsi="Times New Roman" w:cs="Times New Roman"/>
          <w:sz w:val="24"/>
          <w:szCs w:val="24"/>
        </w:rPr>
      </w:pPr>
    </w:p>
    <w:p w14:paraId="43E18CC9" w14:textId="77777777" w:rsidR="00D94C7B" w:rsidRPr="007A3015" w:rsidRDefault="00057404" w:rsidP="00D84C86">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XVII. ПРАВО НА ДЕО ДОБИТИ</w:t>
      </w:r>
    </w:p>
    <w:p w14:paraId="3EE2DCBA" w14:textId="77777777" w:rsidR="00D84C86" w:rsidRPr="007A3015" w:rsidRDefault="00D84C86" w:rsidP="00D84C86">
      <w:pPr>
        <w:spacing w:after="0"/>
        <w:jc w:val="center"/>
        <w:rPr>
          <w:rFonts w:ascii="Times New Roman" w:hAnsi="Times New Roman" w:cs="Times New Roman"/>
          <w:sz w:val="24"/>
          <w:szCs w:val="24"/>
        </w:rPr>
      </w:pPr>
    </w:p>
    <w:p w14:paraId="203AA004" w14:textId="77777777" w:rsidR="00D94C7B" w:rsidRPr="007A3015" w:rsidRDefault="000245A6"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131</w:t>
      </w:r>
      <w:r w:rsidR="00057404" w:rsidRPr="007A3015">
        <w:rPr>
          <w:rFonts w:ascii="Times New Roman" w:hAnsi="Times New Roman" w:cs="Times New Roman"/>
          <w:color w:val="000000"/>
          <w:sz w:val="24"/>
          <w:szCs w:val="24"/>
        </w:rPr>
        <w:t>.</w:t>
      </w:r>
    </w:p>
    <w:p w14:paraId="0419882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lastRenderedPageBreak/>
        <w:t>Ако је објављеном информацијом, односно записом повређено лично достојанство, аутентичност, односно приватност лица, повређени има право да од издавача тужбом захтева део добити остварене објављивањем информације, односно записа, сразмерно томе колико је објављивање допринело остварењу добити, независно од других средстава правне заштите која том лицу стоје на располагању у складу са одредбама овог закона.</w:t>
      </w:r>
    </w:p>
    <w:p w14:paraId="62882930" w14:textId="77777777" w:rsidR="00D84C86" w:rsidRPr="007A3015" w:rsidRDefault="00D84C86" w:rsidP="000D1C06">
      <w:pPr>
        <w:spacing w:after="0"/>
        <w:ind w:firstLine="720"/>
        <w:jc w:val="both"/>
        <w:rPr>
          <w:rFonts w:ascii="Times New Roman" w:hAnsi="Times New Roman" w:cs="Times New Roman"/>
          <w:sz w:val="24"/>
          <w:szCs w:val="24"/>
        </w:rPr>
      </w:pPr>
    </w:p>
    <w:p w14:paraId="1CA0F00E" w14:textId="77777777" w:rsidR="00D94C7B" w:rsidRPr="007A3015" w:rsidRDefault="00057404" w:rsidP="00D84C86">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XVIII. ОБЈАВЉИВАЊЕ ПРЕСУДЕ</w:t>
      </w:r>
    </w:p>
    <w:p w14:paraId="652605DA" w14:textId="77777777" w:rsidR="00D84C86" w:rsidRPr="007A3015" w:rsidRDefault="00D84C86" w:rsidP="00D84C86">
      <w:pPr>
        <w:spacing w:after="0"/>
        <w:jc w:val="center"/>
        <w:rPr>
          <w:rFonts w:ascii="Times New Roman" w:hAnsi="Times New Roman" w:cs="Times New Roman"/>
          <w:sz w:val="24"/>
          <w:szCs w:val="24"/>
        </w:rPr>
      </w:pPr>
    </w:p>
    <w:p w14:paraId="7EBB61F2" w14:textId="77777777" w:rsidR="00D94C7B" w:rsidRPr="007A3015" w:rsidRDefault="000245A6"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132</w:t>
      </w:r>
      <w:r w:rsidR="00057404" w:rsidRPr="007A3015">
        <w:rPr>
          <w:rFonts w:ascii="Times New Roman" w:hAnsi="Times New Roman" w:cs="Times New Roman"/>
          <w:color w:val="000000"/>
          <w:sz w:val="24"/>
          <w:szCs w:val="24"/>
        </w:rPr>
        <w:t>.</w:t>
      </w:r>
    </w:p>
    <w:p w14:paraId="75A9746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По захтеву тужиоца</w:t>
      </w:r>
      <w:r w:rsidR="004308C2" w:rsidRPr="007A3015">
        <w:rPr>
          <w:rFonts w:ascii="Times New Roman" w:hAnsi="Times New Roman" w:cs="Times New Roman"/>
          <w:color w:val="000000"/>
          <w:sz w:val="24"/>
          <w:szCs w:val="24"/>
        </w:rPr>
        <w:t xml:space="preserve"> у парницама по тужби из чл. 113, 124. и 131</w:t>
      </w:r>
      <w:r w:rsidRPr="007A3015">
        <w:rPr>
          <w:rFonts w:ascii="Times New Roman" w:hAnsi="Times New Roman" w:cs="Times New Roman"/>
          <w:color w:val="000000"/>
          <w:sz w:val="24"/>
          <w:szCs w:val="24"/>
        </w:rPr>
        <w:t>.</w:t>
      </w:r>
      <w:r w:rsidR="004308C2" w:rsidRPr="007A3015">
        <w:rPr>
          <w:rFonts w:ascii="Times New Roman" w:hAnsi="Times New Roman" w:cs="Times New Roman"/>
          <w:color w:val="000000"/>
          <w:sz w:val="24"/>
          <w:szCs w:val="24"/>
        </w:rPr>
        <w:t xml:space="preserve"> овог закона, суд налаже глав</w:t>
      </w:r>
      <w:r w:rsidRPr="007A3015">
        <w:rPr>
          <w:rFonts w:ascii="Times New Roman" w:hAnsi="Times New Roman" w:cs="Times New Roman"/>
          <w:color w:val="000000"/>
          <w:sz w:val="24"/>
          <w:szCs w:val="24"/>
        </w:rPr>
        <w:t>ном уреднику да правноснажну пресуду објави без коментара и без одлагања, о свом трошку, а најкасније у другом наредном броју новина, односно у другој наредној радио или телевизијској емисији од дана када је пресуда постала правноснажна.</w:t>
      </w:r>
    </w:p>
    <w:p w14:paraId="00E283A3"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 објављивање пресуде из става 1. овог члана сход</w:t>
      </w:r>
      <w:r w:rsidR="004308C2" w:rsidRPr="007A3015">
        <w:rPr>
          <w:rFonts w:ascii="Times New Roman" w:hAnsi="Times New Roman" w:cs="Times New Roman"/>
          <w:color w:val="000000"/>
          <w:sz w:val="24"/>
          <w:szCs w:val="24"/>
        </w:rPr>
        <w:t>но се примењују одредбе члана 105</w:t>
      </w:r>
      <w:r w:rsidRPr="007A3015">
        <w:rPr>
          <w:rFonts w:ascii="Times New Roman" w:hAnsi="Times New Roman" w:cs="Times New Roman"/>
          <w:color w:val="000000"/>
          <w:sz w:val="24"/>
          <w:szCs w:val="24"/>
        </w:rPr>
        <w:t>. став 1. и ч</w:t>
      </w:r>
      <w:r w:rsidR="004308C2" w:rsidRPr="007A3015">
        <w:rPr>
          <w:rFonts w:ascii="Times New Roman" w:hAnsi="Times New Roman" w:cs="Times New Roman"/>
          <w:color w:val="000000"/>
          <w:sz w:val="24"/>
          <w:szCs w:val="24"/>
        </w:rPr>
        <w:t>л. 108</w:t>
      </w:r>
      <w:r w:rsidR="006470EF" w:rsidRPr="007A3015">
        <w:rPr>
          <w:rFonts w:ascii="Times New Roman" w:hAnsi="Times New Roman" w:cs="Times New Roman"/>
          <w:color w:val="000000"/>
          <w:sz w:val="24"/>
          <w:szCs w:val="24"/>
        </w:rPr>
        <w:t>. и 119</w:t>
      </w:r>
      <w:r w:rsidRPr="007A3015">
        <w:rPr>
          <w:rFonts w:ascii="Times New Roman" w:hAnsi="Times New Roman" w:cs="Times New Roman"/>
          <w:color w:val="000000"/>
          <w:sz w:val="24"/>
          <w:szCs w:val="24"/>
        </w:rPr>
        <w:t>. овог закона.</w:t>
      </w:r>
    </w:p>
    <w:p w14:paraId="0CE0A1F7" w14:textId="77777777" w:rsidR="00D84C86" w:rsidRPr="007A3015" w:rsidRDefault="00D84C86" w:rsidP="000D1C06">
      <w:pPr>
        <w:spacing w:after="0"/>
        <w:ind w:firstLine="720"/>
        <w:jc w:val="both"/>
        <w:rPr>
          <w:rFonts w:ascii="Times New Roman" w:hAnsi="Times New Roman" w:cs="Times New Roman"/>
          <w:sz w:val="24"/>
          <w:szCs w:val="24"/>
        </w:rPr>
      </w:pPr>
    </w:p>
    <w:p w14:paraId="20B2387B" w14:textId="77777777" w:rsidR="00D94C7B" w:rsidRPr="007A3015" w:rsidRDefault="00057404" w:rsidP="00D84C86">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XIX. ЗАЈЕДНИЧКЕ ОДРЕДБЕ ПОСТУПКА ПРАВНЕ ЗАШТИТЕ</w:t>
      </w:r>
    </w:p>
    <w:p w14:paraId="702D8B0E" w14:textId="77777777" w:rsidR="00D84C86" w:rsidRPr="007A3015" w:rsidRDefault="00D84C86" w:rsidP="00D84C86">
      <w:pPr>
        <w:spacing w:after="0"/>
        <w:jc w:val="center"/>
        <w:rPr>
          <w:rFonts w:ascii="Times New Roman" w:hAnsi="Times New Roman" w:cs="Times New Roman"/>
          <w:sz w:val="24"/>
          <w:szCs w:val="24"/>
        </w:rPr>
      </w:pPr>
    </w:p>
    <w:p w14:paraId="1E3C7B68" w14:textId="77777777" w:rsidR="00D94C7B" w:rsidRPr="007A3015" w:rsidRDefault="00057404" w:rsidP="00D84C86">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Надлежност суда</w:t>
      </w:r>
    </w:p>
    <w:p w14:paraId="11570273" w14:textId="77777777" w:rsidR="00D84C86" w:rsidRPr="007A3015" w:rsidRDefault="00D84C86" w:rsidP="00D84C86">
      <w:pPr>
        <w:spacing w:after="0"/>
        <w:jc w:val="center"/>
        <w:rPr>
          <w:rFonts w:ascii="Times New Roman" w:hAnsi="Times New Roman" w:cs="Times New Roman"/>
          <w:sz w:val="24"/>
          <w:szCs w:val="24"/>
        </w:rPr>
      </w:pPr>
    </w:p>
    <w:p w14:paraId="5205BC0F" w14:textId="77777777" w:rsidR="00D94C7B" w:rsidRPr="007A3015" w:rsidRDefault="000245A6" w:rsidP="00D84C86">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133</w:t>
      </w:r>
      <w:r w:rsidR="00057404" w:rsidRPr="007A3015">
        <w:rPr>
          <w:rFonts w:ascii="Times New Roman" w:hAnsi="Times New Roman" w:cs="Times New Roman"/>
          <w:color w:val="000000"/>
          <w:sz w:val="24"/>
          <w:szCs w:val="24"/>
        </w:rPr>
        <w:t>.</w:t>
      </w:r>
    </w:p>
    <w:p w14:paraId="410C73D3" w14:textId="1A06CFD9" w:rsidR="002B05C2" w:rsidRPr="007A3015" w:rsidRDefault="00682673" w:rsidP="000D1C06">
      <w:pPr>
        <w:spacing w:after="0"/>
        <w:ind w:firstLine="720"/>
        <w:jc w:val="both"/>
        <w:rPr>
          <w:rFonts w:ascii="Times New Roman" w:hAnsi="Times New Roman" w:cs="Times New Roman"/>
          <w:strike/>
          <w:sz w:val="24"/>
          <w:szCs w:val="24"/>
        </w:rPr>
      </w:pPr>
      <w:r w:rsidRPr="007A3015">
        <w:rPr>
          <w:rFonts w:ascii="Times New Roman" w:hAnsi="Times New Roman" w:cs="Times New Roman"/>
          <w:sz w:val="24"/>
          <w:szCs w:val="24"/>
        </w:rPr>
        <w:t xml:space="preserve"> </w:t>
      </w:r>
      <w:r w:rsidR="002B05C2" w:rsidRPr="007A3015">
        <w:rPr>
          <w:rFonts w:ascii="Times New Roman" w:hAnsi="Times New Roman" w:cs="Times New Roman"/>
          <w:sz w:val="24"/>
          <w:szCs w:val="24"/>
        </w:rPr>
        <w:t>Тужба у поступку</w:t>
      </w:r>
      <w:r w:rsidR="000A3A68" w:rsidRPr="007A3015">
        <w:rPr>
          <w:rFonts w:ascii="Times New Roman" w:hAnsi="Times New Roman" w:cs="Times New Roman"/>
          <w:sz w:val="24"/>
          <w:szCs w:val="24"/>
        </w:rPr>
        <w:t xml:space="preserve"> правне заштите на основу чл. 95, 96, 97. и 113, члана 119. став 2, чл. 124</w:t>
      </w:r>
      <w:r w:rsidR="005717BE" w:rsidRPr="007A3015">
        <w:rPr>
          <w:rFonts w:ascii="Times New Roman" w:hAnsi="Times New Roman" w:cs="Times New Roman"/>
          <w:sz w:val="24"/>
          <w:szCs w:val="24"/>
          <w:lang w:val="sr-Cyrl-RS"/>
        </w:rPr>
        <w:t>.</w:t>
      </w:r>
      <w:r w:rsidR="000A3A68" w:rsidRPr="007A3015">
        <w:rPr>
          <w:rFonts w:ascii="Times New Roman" w:hAnsi="Times New Roman" w:cs="Times New Roman"/>
          <w:sz w:val="24"/>
          <w:szCs w:val="24"/>
        </w:rPr>
        <w:t xml:space="preserve"> и 131</w:t>
      </w:r>
      <w:r w:rsidR="002B05C2" w:rsidRPr="007A3015">
        <w:rPr>
          <w:rFonts w:ascii="Times New Roman" w:hAnsi="Times New Roman" w:cs="Times New Roman"/>
          <w:sz w:val="24"/>
          <w:szCs w:val="24"/>
        </w:rPr>
        <w:t>. овог закона подноси се</w:t>
      </w:r>
      <w:r w:rsidR="00324783" w:rsidRPr="007A3015">
        <w:rPr>
          <w:rFonts w:ascii="Times New Roman" w:hAnsi="Times New Roman" w:cs="Times New Roman"/>
          <w:sz w:val="24"/>
          <w:szCs w:val="24"/>
        </w:rPr>
        <w:t xml:space="preserve"> надлежном суду у складу са законом.</w:t>
      </w:r>
    </w:p>
    <w:p w14:paraId="15C44078" w14:textId="77777777" w:rsidR="002B05C2" w:rsidRPr="007A3015" w:rsidRDefault="002B05C2" w:rsidP="000D1C06">
      <w:pPr>
        <w:spacing w:after="0"/>
        <w:ind w:firstLine="720"/>
        <w:jc w:val="both"/>
        <w:rPr>
          <w:rFonts w:ascii="Times New Roman" w:hAnsi="Times New Roman" w:cs="Times New Roman"/>
          <w:sz w:val="24"/>
          <w:szCs w:val="24"/>
        </w:rPr>
      </w:pPr>
    </w:p>
    <w:p w14:paraId="24E9F4C4"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Хитност поступка</w:t>
      </w:r>
    </w:p>
    <w:p w14:paraId="3E5FCD62" w14:textId="77777777" w:rsidR="0078095B" w:rsidRPr="007A3015" w:rsidRDefault="0078095B" w:rsidP="0078095B">
      <w:pPr>
        <w:spacing w:after="0"/>
        <w:jc w:val="center"/>
        <w:rPr>
          <w:rFonts w:ascii="Times New Roman" w:hAnsi="Times New Roman" w:cs="Times New Roman"/>
          <w:sz w:val="24"/>
          <w:szCs w:val="24"/>
        </w:rPr>
      </w:pPr>
    </w:p>
    <w:p w14:paraId="7C56FBB2"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134</w:t>
      </w:r>
      <w:r w:rsidR="00057404" w:rsidRPr="007A3015">
        <w:rPr>
          <w:rFonts w:ascii="Times New Roman" w:hAnsi="Times New Roman" w:cs="Times New Roman"/>
          <w:color w:val="000000"/>
          <w:sz w:val="24"/>
          <w:szCs w:val="24"/>
        </w:rPr>
        <w:t>.</w:t>
      </w:r>
    </w:p>
    <w:p w14:paraId="3002C65D"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Поступак</w:t>
      </w:r>
      <w:r w:rsidR="008B61CB" w:rsidRPr="007A3015">
        <w:rPr>
          <w:rFonts w:ascii="Times New Roman" w:hAnsi="Times New Roman" w:cs="Times New Roman"/>
          <w:color w:val="000000"/>
          <w:sz w:val="24"/>
          <w:szCs w:val="24"/>
        </w:rPr>
        <w:t xml:space="preserve"> у парници по тужби из члана 133</w:t>
      </w:r>
      <w:r w:rsidRPr="007A3015">
        <w:rPr>
          <w:rFonts w:ascii="Times New Roman" w:hAnsi="Times New Roman" w:cs="Times New Roman"/>
          <w:color w:val="000000"/>
          <w:sz w:val="24"/>
          <w:szCs w:val="24"/>
        </w:rPr>
        <w:t>. овог закона је хитан.</w:t>
      </w:r>
    </w:p>
    <w:p w14:paraId="7580AA6F" w14:textId="77777777" w:rsidR="0078095B" w:rsidRPr="007A3015" w:rsidRDefault="0078095B" w:rsidP="000D1C06">
      <w:pPr>
        <w:spacing w:after="0"/>
        <w:ind w:firstLine="720"/>
        <w:jc w:val="both"/>
        <w:rPr>
          <w:rFonts w:ascii="Times New Roman" w:hAnsi="Times New Roman" w:cs="Times New Roman"/>
          <w:sz w:val="24"/>
          <w:szCs w:val="24"/>
        </w:rPr>
      </w:pPr>
    </w:p>
    <w:p w14:paraId="64175D8E"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Главна расправа</w:t>
      </w:r>
    </w:p>
    <w:p w14:paraId="6F6D0CE4" w14:textId="77777777" w:rsidR="0078095B" w:rsidRPr="007A3015" w:rsidRDefault="0078095B" w:rsidP="0078095B">
      <w:pPr>
        <w:spacing w:after="0"/>
        <w:jc w:val="center"/>
        <w:rPr>
          <w:rFonts w:ascii="Times New Roman" w:hAnsi="Times New Roman" w:cs="Times New Roman"/>
          <w:sz w:val="24"/>
          <w:szCs w:val="24"/>
        </w:rPr>
      </w:pPr>
    </w:p>
    <w:p w14:paraId="45946DC8"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135</w:t>
      </w:r>
      <w:r w:rsidR="00057404" w:rsidRPr="007A3015">
        <w:rPr>
          <w:rFonts w:ascii="Times New Roman" w:hAnsi="Times New Roman" w:cs="Times New Roman"/>
          <w:color w:val="000000"/>
          <w:sz w:val="24"/>
          <w:szCs w:val="24"/>
        </w:rPr>
        <w:t>.</w:t>
      </w:r>
    </w:p>
    <w:p w14:paraId="6A445B4F" w14:textId="77777777" w:rsidR="00D94C7B" w:rsidRPr="007A3015" w:rsidRDefault="008B61CB"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из члана 133</w:t>
      </w:r>
      <w:r w:rsidR="00057404" w:rsidRPr="007A3015">
        <w:rPr>
          <w:rFonts w:ascii="Times New Roman" w:hAnsi="Times New Roman" w:cs="Times New Roman"/>
          <w:color w:val="000000"/>
          <w:sz w:val="24"/>
          <w:szCs w:val="24"/>
        </w:rPr>
        <w:t>. овог закона не заказује се припремно рочиште.</w:t>
      </w:r>
    </w:p>
    <w:p w14:paraId="5B6FD4B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за објављивање одговора од туженог се не тражи да поднесе одговор на тужбу, а у парницама по осталим тужбама суд налаже туженом да одговори на тужбу у року од осам дана од дана достављања тужбе.</w:t>
      </w:r>
    </w:p>
    <w:p w14:paraId="6C415E34"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за објављивање одговора прво рочиште за главну расправу одржава се у року од осам дана од дана када је суд примио тужбу, а у парницама по осталим тужбама у року од 15 дана од дана пријема одговора на тужбу, односно од истека рока за одговор на тужбу.</w:t>
      </w:r>
    </w:p>
    <w:p w14:paraId="22C7E149"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У позиву тужиоцу назначује се да ће се у случају његовог изостанка с првог или било ког каснијег рочишта, сматрати да је тужбу повукао, а у позиву туженом – да се пресуда може донети у случају његовог изостанка с првог рочишта, као и да се у случају </w:t>
      </w:r>
      <w:r w:rsidRPr="007A3015">
        <w:rPr>
          <w:rFonts w:ascii="Times New Roman" w:hAnsi="Times New Roman" w:cs="Times New Roman"/>
          <w:color w:val="000000"/>
          <w:sz w:val="24"/>
          <w:szCs w:val="24"/>
        </w:rPr>
        <w:lastRenderedPageBreak/>
        <w:t>његовог изостанка с каснијег рочишта, пресуда доноси на основу до тада утврђеног чињеничног стања.</w:t>
      </w:r>
    </w:p>
    <w:p w14:paraId="691A72AD" w14:textId="77777777" w:rsidR="00D94C7B" w:rsidRPr="007A3015" w:rsidRDefault="008B61CB"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из члана 133</w:t>
      </w:r>
      <w:r w:rsidR="00057404" w:rsidRPr="007A3015">
        <w:rPr>
          <w:rFonts w:ascii="Times New Roman" w:hAnsi="Times New Roman" w:cs="Times New Roman"/>
          <w:color w:val="000000"/>
          <w:sz w:val="24"/>
          <w:szCs w:val="24"/>
        </w:rPr>
        <w:t>. овог закона нема мировања поступка.</w:t>
      </w:r>
    </w:p>
    <w:p w14:paraId="36AE49CA"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У парници по тужби за објављивање одговора може се тражити повраћај у пређашње стање у року од једног дана од дана престанка изузетних околности, а у року од пет дана од дана пропуштања процесне радње.</w:t>
      </w:r>
    </w:p>
    <w:p w14:paraId="57519649" w14:textId="77777777" w:rsidR="0078095B" w:rsidRPr="007A3015" w:rsidRDefault="0078095B" w:rsidP="000D1C06">
      <w:pPr>
        <w:spacing w:after="0"/>
        <w:ind w:firstLine="720"/>
        <w:jc w:val="both"/>
        <w:rPr>
          <w:rFonts w:ascii="Times New Roman" w:hAnsi="Times New Roman" w:cs="Times New Roman"/>
          <w:sz w:val="24"/>
          <w:szCs w:val="24"/>
        </w:rPr>
      </w:pPr>
    </w:p>
    <w:p w14:paraId="6FFF486E"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Доношење пресуде и пресуда</w:t>
      </w:r>
    </w:p>
    <w:p w14:paraId="2F8AA2F7" w14:textId="77777777" w:rsidR="0078095B" w:rsidRPr="007A3015" w:rsidRDefault="0078095B" w:rsidP="0078095B">
      <w:pPr>
        <w:spacing w:after="0"/>
        <w:jc w:val="center"/>
        <w:rPr>
          <w:rFonts w:ascii="Times New Roman" w:hAnsi="Times New Roman" w:cs="Times New Roman"/>
          <w:sz w:val="24"/>
          <w:szCs w:val="24"/>
        </w:rPr>
      </w:pPr>
    </w:p>
    <w:p w14:paraId="749AB312"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136</w:t>
      </w:r>
      <w:r w:rsidR="00057404" w:rsidRPr="007A3015">
        <w:rPr>
          <w:rFonts w:ascii="Times New Roman" w:hAnsi="Times New Roman" w:cs="Times New Roman"/>
          <w:color w:val="000000"/>
          <w:sz w:val="24"/>
          <w:szCs w:val="24"/>
        </w:rPr>
        <w:t>.</w:t>
      </w:r>
    </w:p>
    <w:p w14:paraId="6DD4B57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Суд доноси и јавно објављује пресуду одмах по закључењу главне расправе.</w:t>
      </w:r>
    </w:p>
    <w:p w14:paraId="1442A73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Оверени препис пресуде доставља се странкама у року од три дана од дана доношења пресуде.</w:t>
      </w:r>
    </w:p>
    <w:p w14:paraId="5C15D51A" w14:textId="77777777" w:rsidR="0078095B" w:rsidRPr="007A3015" w:rsidRDefault="0078095B" w:rsidP="000D1C06">
      <w:pPr>
        <w:spacing w:after="0"/>
        <w:ind w:firstLine="720"/>
        <w:jc w:val="both"/>
        <w:rPr>
          <w:rFonts w:ascii="Times New Roman" w:hAnsi="Times New Roman" w:cs="Times New Roman"/>
          <w:sz w:val="24"/>
          <w:szCs w:val="24"/>
        </w:rPr>
      </w:pPr>
    </w:p>
    <w:p w14:paraId="4C9D2468"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Жалба</w:t>
      </w:r>
    </w:p>
    <w:p w14:paraId="438A7B14" w14:textId="77777777" w:rsidR="0078095B" w:rsidRPr="007A3015" w:rsidRDefault="0078095B" w:rsidP="0078095B">
      <w:pPr>
        <w:spacing w:after="0"/>
        <w:jc w:val="center"/>
        <w:rPr>
          <w:rFonts w:ascii="Times New Roman" w:hAnsi="Times New Roman" w:cs="Times New Roman"/>
          <w:sz w:val="24"/>
          <w:szCs w:val="24"/>
        </w:rPr>
      </w:pPr>
    </w:p>
    <w:p w14:paraId="32A08B2E"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137</w:t>
      </w:r>
      <w:r w:rsidR="00057404" w:rsidRPr="007A3015">
        <w:rPr>
          <w:rFonts w:ascii="Times New Roman" w:hAnsi="Times New Roman" w:cs="Times New Roman"/>
          <w:color w:val="000000"/>
          <w:sz w:val="24"/>
          <w:szCs w:val="24"/>
        </w:rPr>
        <w:t>.</w:t>
      </w:r>
    </w:p>
    <w:p w14:paraId="5408202D"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Против пресуде странке могу изјавити жалбу у року од осам дана од дана достављања преписа пресуде.</w:t>
      </w:r>
    </w:p>
    <w:p w14:paraId="56C74E9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Жалба се доставља противној страни на одговор без одлагања, а најдоцније у року од три дана од дана пријема жалбе.</w:t>
      </w:r>
    </w:p>
    <w:p w14:paraId="371ED47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Рок за одговор на жалбу износи три дана од дана пријема.</w:t>
      </w:r>
    </w:p>
    <w:p w14:paraId="34C8C7DF"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за објављивање одговора жалба се не доставља противној страни на одговор.</w:t>
      </w:r>
    </w:p>
    <w:p w14:paraId="15A8812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за објављивање одговора не примењују се одредбе о предаји поднеска телеграфским путем, предвиђене законом којим се уређује парнични поступак.</w:t>
      </w:r>
    </w:p>
    <w:p w14:paraId="7C700936"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Благовремену и дозвољену жалбу, заједно са свим списима, првостепени суд доставља другостепеном суду у року од пет дана од дана пријема одговора на жалбу, односно по истеку рока за одговор на жалбу, а ако се ради о парници по тужби за објављивање одговора у року од два дана од дана пријема жалбе.</w:t>
      </w:r>
    </w:p>
    <w:p w14:paraId="711E5E77"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Другостепени суд одлучује о жалби у року од осам дана од дана пријема жалбе са списима, односно у року од пет дана од дана пријема жалбе са списима ако се ради о парници по тужби за објављивање одговора.</w:t>
      </w:r>
    </w:p>
    <w:p w14:paraId="351AF331" w14:textId="77777777" w:rsidR="0078095B" w:rsidRPr="007A3015" w:rsidRDefault="0078095B" w:rsidP="000D1C06">
      <w:pPr>
        <w:spacing w:after="0"/>
        <w:ind w:firstLine="720"/>
        <w:jc w:val="both"/>
        <w:rPr>
          <w:rFonts w:ascii="Times New Roman" w:hAnsi="Times New Roman" w:cs="Times New Roman"/>
          <w:sz w:val="24"/>
          <w:szCs w:val="24"/>
        </w:rPr>
      </w:pPr>
    </w:p>
    <w:p w14:paraId="65F0714B"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Ревизија</w:t>
      </w:r>
    </w:p>
    <w:p w14:paraId="543749EC" w14:textId="77777777" w:rsidR="0078095B" w:rsidRPr="007A3015" w:rsidRDefault="0078095B" w:rsidP="0078095B">
      <w:pPr>
        <w:spacing w:after="0"/>
        <w:jc w:val="center"/>
        <w:rPr>
          <w:rFonts w:ascii="Times New Roman" w:hAnsi="Times New Roman" w:cs="Times New Roman"/>
          <w:sz w:val="24"/>
          <w:szCs w:val="24"/>
        </w:rPr>
      </w:pPr>
    </w:p>
    <w:p w14:paraId="681BD05A"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138</w:t>
      </w:r>
      <w:r w:rsidR="00057404" w:rsidRPr="007A3015">
        <w:rPr>
          <w:rFonts w:ascii="Times New Roman" w:hAnsi="Times New Roman" w:cs="Times New Roman"/>
          <w:color w:val="000000"/>
          <w:sz w:val="24"/>
          <w:szCs w:val="24"/>
        </w:rPr>
        <w:t>.</w:t>
      </w:r>
    </w:p>
    <w:p w14:paraId="0E1502EF"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Ревизија је дозвољена против другостепене пресуде ако је тужбени захтев одбијен, а изјављује се у року од 15 дана од дана достављања другостепене пресуде.</w:t>
      </w:r>
    </w:p>
    <w:p w14:paraId="571E566D" w14:textId="77777777" w:rsidR="002B05C2" w:rsidRPr="007A3015" w:rsidRDefault="002B05C2" w:rsidP="008B61CB">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Рок за одговор на ревизију је 15 да</w:t>
      </w:r>
      <w:r w:rsidR="008B61CB" w:rsidRPr="007A3015">
        <w:rPr>
          <w:rFonts w:ascii="Times New Roman" w:hAnsi="Times New Roman" w:cs="Times New Roman"/>
          <w:sz w:val="24"/>
          <w:szCs w:val="24"/>
        </w:rPr>
        <w:t>на од дана достављања ревизије.</w:t>
      </w:r>
    </w:p>
    <w:p w14:paraId="41E6780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У парници по тужби за накнаду штете и по тужби за остваривање права на део добити, ревизију из става 1. овог члана могу изјавити и тужилац и тужени.</w:t>
      </w:r>
    </w:p>
    <w:p w14:paraId="4196812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Против пресуде другостепеног суда у парници по тужби за објављивање одговора не може се изјавити ревизија.</w:t>
      </w:r>
    </w:p>
    <w:p w14:paraId="45E47C65" w14:textId="77777777" w:rsidR="0078095B" w:rsidRPr="007A3015" w:rsidRDefault="0078095B" w:rsidP="000D1C06">
      <w:pPr>
        <w:spacing w:after="0"/>
        <w:ind w:firstLine="720"/>
        <w:jc w:val="both"/>
        <w:rPr>
          <w:rFonts w:ascii="Times New Roman" w:hAnsi="Times New Roman" w:cs="Times New Roman"/>
          <w:sz w:val="24"/>
          <w:szCs w:val="24"/>
        </w:rPr>
      </w:pPr>
    </w:p>
    <w:p w14:paraId="69850B60"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Достављање правноснажне пресуде издавачу</w:t>
      </w:r>
    </w:p>
    <w:p w14:paraId="3012562A" w14:textId="77777777" w:rsidR="0078095B" w:rsidRPr="007A3015" w:rsidRDefault="0078095B" w:rsidP="0078095B">
      <w:pPr>
        <w:spacing w:after="0"/>
        <w:jc w:val="center"/>
        <w:rPr>
          <w:rFonts w:ascii="Times New Roman" w:hAnsi="Times New Roman" w:cs="Times New Roman"/>
          <w:sz w:val="24"/>
          <w:szCs w:val="24"/>
        </w:rPr>
      </w:pPr>
    </w:p>
    <w:p w14:paraId="4A805F80"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139</w:t>
      </w:r>
      <w:r w:rsidR="00057404" w:rsidRPr="007A3015">
        <w:rPr>
          <w:rFonts w:ascii="Times New Roman" w:hAnsi="Times New Roman" w:cs="Times New Roman"/>
          <w:color w:val="000000"/>
          <w:sz w:val="24"/>
          <w:szCs w:val="24"/>
        </w:rPr>
        <w:t>.</w:t>
      </w:r>
    </w:p>
    <w:p w14:paraId="39DC8DF6"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издавач није б</w:t>
      </w:r>
      <w:r w:rsidR="002270E8" w:rsidRPr="007A3015">
        <w:rPr>
          <w:rFonts w:ascii="Times New Roman" w:hAnsi="Times New Roman" w:cs="Times New Roman"/>
          <w:color w:val="000000"/>
          <w:sz w:val="24"/>
          <w:szCs w:val="24"/>
        </w:rPr>
        <w:t>ио обухваћен тужбом из члана 133</w:t>
      </w:r>
      <w:r w:rsidRPr="007A3015">
        <w:rPr>
          <w:rFonts w:ascii="Times New Roman" w:hAnsi="Times New Roman" w:cs="Times New Roman"/>
          <w:color w:val="000000"/>
          <w:sz w:val="24"/>
          <w:szCs w:val="24"/>
        </w:rPr>
        <w:t>. овог закона, оверени препис правноснажне пресуде доставља се истовремено и издавачу.</w:t>
      </w:r>
    </w:p>
    <w:p w14:paraId="5D3EF5C0" w14:textId="77777777" w:rsidR="0078095B" w:rsidRPr="007A3015" w:rsidRDefault="0078095B" w:rsidP="000D1C06">
      <w:pPr>
        <w:spacing w:after="0"/>
        <w:ind w:firstLine="720"/>
        <w:jc w:val="both"/>
        <w:rPr>
          <w:rFonts w:ascii="Times New Roman" w:hAnsi="Times New Roman" w:cs="Times New Roman"/>
          <w:sz w:val="24"/>
          <w:szCs w:val="24"/>
        </w:rPr>
      </w:pPr>
    </w:p>
    <w:p w14:paraId="5366A95B" w14:textId="77777777" w:rsidR="00D94C7B" w:rsidRPr="007A3015" w:rsidRDefault="002270E8"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Промена глав</w:t>
      </w:r>
      <w:r w:rsidR="00057404" w:rsidRPr="007A3015">
        <w:rPr>
          <w:rFonts w:ascii="Times New Roman" w:hAnsi="Times New Roman" w:cs="Times New Roman"/>
          <w:b/>
          <w:color w:val="000000"/>
          <w:sz w:val="24"/>
          <w:szCs w:val="24"/>
        </w:rPr>
        <w:t>ног уредника</w:t>
      </w:r>
    </w:p>
    <w:p w14:paraId="247BE366" w14:textId="77777777" w:rsidR="0078095B" w:rsidRPr="007A3015" w:rsidRDefault="0078095B" w:rsidP="0078095B">
      <w:pPr>
        <w:spacing w:after="0"/>
        <w:jc w:val="center"/>
        <w:rPr>
          <w:rFonts w:ascii="Times New Roman" w:hAnsi="Times New Roman" w:cs="Times New Roman"/>
          <w:sz w:val="24"/>
          <w:szCs w:val="24"/>
        </w:rPr>
      </w:pPr>
    </w:p>
    <w:p w14:paraId="3FCF83A4"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140</w:t>
      </w:r>
      <w:r w:rsidR="00057404" w:rsidRPr="007A3015">
        <w:rPr>
          <w:rFonts w:ascii="Times New Roman" w:hAnsi="Times New Roman" w:cs="Times New Roman"/>
          <w:color w:val="000000"/>
          <w:sz w:val="24"/>
          <w:szCs w:val="24"/>
        </w:rPr>
        <w:t>.</w:t>
      </w:r>
    </w:p>
    <w:p w14:paraId="16F9FE4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се после</w:t>
      </w:r>
      <w:r w:rsidR="002270E8" w:rsidRPr="007A3015">
        <w:rPr>
          <w:rFonts w:ascii="Times New Roman" w:hAnsi="Times New Roman" w:cs="Times New Roman"/>
          <w:color w:val="000000"/>
          <w:sz w:val="24"/>
          <w:szCs w:val="24"/>
        </w:rPr>
        <w:t xml:space="preserve"> подношења тужбе промени глав</w:t>
      </w:r>
      <w:r w:rsidRPr="007A3015">
        <w:rPr>
          <w:rFonts w:ascii="Times New Roman" w:hAnsi="Times New Roman" w:cs="Times New Roman"/>
          <w:color w:val="000000"/>
          <w:sz w:val="24"/>
          <w:szCs w:val="24"/>
        </w:rPr>
        <w:t>ни уредник, а тужилац не преиначи тужбу до закључења главне расправе, суд одбацује тужбу.</w:t>
      </w:r>
    </w:p>
    <w:p w14:paraId="0F9C9927"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 преиначење тужбе из става 1. овог члана није потребан пристанак ни пр</w:t>
      </w:r>
      <w:r w:rsidR="002270E8" w:rsidRPr="007A3015">
        <w:rPr>
          <w:rFonts w:ascii="Times New Roman" w:hAnsi="Times New Roman" w:cs="Times New Roman"/>
          <w:color w:val="000000"/>
          <w:sz w:val="24"/>
          <w:szCs w:val="24"/>
        </w:rPr>
        <w:t>вобитно туженог ни новог глав</w:t>
      </w:r>
      <w:r w:rsidRPr="007A3015">
        <w:rPr>
          <w:rFonts w:ascii="Times New Roman" w:hAnsi="Times New Roman" w:cs="Times New Roman"/>
          <w:color w:val="000000"/>
          <w:sz w:val="24"/>
          <w:szCs w:val="24"/>
        </w:rPr>
        <w:t>ног уредника.</w:t>
      </w:r>
    </w:p>
    <w:p w14:paraId="05AC18DB"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До закључења главне расправе тужилац може преиначити садржину тужбеног захтева без пристанка туженог.</w:t>
      </w:r>
    </w:p>
    <w:p w14:paraId="3642391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Суд неће дозволити да се тужба преиначи ако утврди да се тиме злоупотребљавају процесна овлашћења, а нарочито ако је било више преиначења, о чему суд доноси посебно решење против кога је дозвољена посебна жалба.</w:t>
      </w:r>
    </w:p>
    <w:p w14:paraId="2593FACC" w14:textId="77777777" w:rsidR="00D94C7B" w:rsidRPr="007A3015" w:rsidRDefault="002270E8"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се глав</w:t>
      </w:r>
      <w:r w:rsidR="00057404" w:rsidRPr="007A3015">
        <w:rPr>
          <w:rFonts w:ascii="Times New Roman" w:hAnsi="Times New Roman" w:cs="Times New Roman"/>
          <w:color w:val="000000"/>
          <w:sz w:val="24"/>
          <w:szCs w:val="24"/>
        </w:rPr>
        <w:t xml:space="preserve">ни уредник промени после доношења правноснажне пресуде, обавезе утврђене у </w:t>
      </w:r>
      <w:r w:rsidRPr="007A3015">
        <w:rPr>
          <w:rFonts w:ascii="Times New Roman" w:hAnsi="Times New Roman" w:cs="Times New Roman"/>
          <w:color w:val="000000"/>
          <w:sz w:val="24"/>
          <w:szCs w:val="24"/>
        </w:rPr>
        <w:t>пресуди прелазе на новог глав</w:t>
      </w:r>
      <w:r w:rsidR="00057404" w:rsidRPr="007A3015">
        <w:rPr>
          <w:rFonts w:ascii="Times New Roman" w:hAnsi="Times New Roman" w:cs="Times New Roman"/>
          <w:color w:val="000000"/>
          <w:sz w:val="24"/>
          <w:szCs w:val="24"/>
        </w:rPr>
        <w:t>ног уредника, осим ако се ради о пресуди донетој по тужби за накнаду штете.</w:t>
      </w:r>
    </w:p>
    <w:p w14:paraId="390931BC" w14:textId="77777777" w:rsidR="0078095B" w:rsidRPr="007A3015" w:rsidRDefault="0078095B" w:rsidP="000D1C06">
      <w:pPr>
        <w:spacing w:after="0"/>
        <w:ind w:firstLine="720"/>
        <w:jc w:val="both"/>
        <w:rPr>
          <w:rFonts w:ascii="Times New Roman" w:hAnsi="Times New Roman" w:cs="Times New Roman"/>
          <w:sz w:val="24"/>
          <w:szCs w:val="24"/>
        </w:rPr>
      </w:pPr>
    </w:p>
    <w:p w14:paraId="30C5DA08"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Последица прекорачења рокова</w:t>
      </w:r>
    </w:p>
    <w:p w14:paraId="314A2B7D" w14:textId="77777777" w:rsidR="0078095B" w:rsidRPr="007A3015" w:rsidRDefault="0078095B" w:rsidP="0078095B">
      <w:pPr>
        <w:spacing w:after="0"/>
        <w:rPr>
          <w:rFonts w:ascii="Times New Roman" w:hAnsi="Times New Roman" w:cs="Times New Roman"/>
          <w:sz w:val="24"/>
          <w:szCs w:val="24"/>
        </w:rPr>
      </w:pPr>
    </w:p>
    <w:p w14:paraId="0573384D"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141</w:t>
      </w:r>
      <w:r w:rsidR="00057404" w:rsidRPr="007A3015">
        <w:rPr>
          <w:rFonts w:ascii="Times New Roman" w:hAnsi="Times New Roman" w:cs="Times New Roman"/>
          <w:color w:val="000000"/>
          <w:sz w:val="24"/>
          <w:szCs w:val="24"/>
        </w:rPr>
        <w:t>.</w:t>
      </w:r>
    </w:p>
    <w:p w14:paraId="304385F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Ако суд прекорачи р</w:t>
      </w:r>
      <w:r w:rsidR="009A63A9" w:rsidRPr="007A3015">
        <w:rPr>
          <w:rFonts w:ascii="Times New Roman" w:hAnsi="Times New Roman" w:cs="Times New Roman"/>
          <w:color w:val="000000"/>
          <w:sz w:val="24"/>
          <w:szCs w:val="24"/>
        </w:rPr>
        <w:t>окове из члана 135. став 3, члана 136. став 2, члана 137</w:t>
      </w:r>
      <w:r w:rsidRPr="007A3015">
        <w:rPr>
          <w:rFonts w:ascii="Times New Roman" w:hAnsi="Times New Roman" w:cs="Times New Roman"/>
          <w:color w:val="000000"/>
          <w:sz w:val="24"/>
          <w:szCs w:val="24"/>
        </w:rPr>
        <w:t>. ст. 6. и 7. овог закона, председник суда, на предлог тужиоца, без одлагања додељује предмет у рад другом већу.</w:t>
      </w:r>
    </w:p>
    <w:p w14:paraId="29762939"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Радње које је предузело веће коме је предмет првобитно додељен у рад и радње странака које су пред тим већем предузете остају у важности и не морају се понављати.</w:t>
      </w:r>
    </w:p>
    <w:p w14:paraId="35182BCD" w14:textId="77777777" w:rsidR="0078095B" w:rsidRPr="007A3015" w:rsidRDefault="0078095B" w:rsidP="000D1C06">
      <w:pPr>
        <w:spacing w:after="0"/>
        <w:ind w:firstLine="720"/>
        <w:jc w:val="both"/>
        <w:rPr>
          <w:rFonts w:ascii="Times New Roman" w:hAnsi="Times New Roman" w:cs="Times New Roman"/>
          <w:sz w:val="24"/>
          <w:szCs w:val="24"/>
        </w:rPr>
      </w:pPr>
    </w:p>
    <w:p w14:paraId="7B5524DF" w14:textId="77777777" w:rsidR="00D94C7B" w:rsidRPr="007A3015" w:rsidRDefault="00057404" w:rsidP="0078095B">
      <w:pPr>
        <w:spacing w:after="0"/>
        <w:jc w:val="center"/>
        <w:rPr>
          <w:rFonts w:ascii="Times New Roman" w:hAnsi="Times New Roman" w:cs="Times New Roman"/>
          <w:sz w:val="24"/>
          <w:szCs w:val="24"/>
        </w:rPr>
      </w:pPr>
      <w:r w:rsidRPr="007A3015">
        <w:rPr>
          <w:rFonts w:ascii="Times New Roman" w:hAnsi="Times New Roman" w:cs="Times New Roman"/>
          <w:b/>
          <w:color w:val="000000"/>
          <w:sz w:val="24"/>
          <w:szCs w:val="24"/>
        </w:rPr>
        <w:t>Трошкови поступка</w:t>
      </w:r>
    </w:p>
    <w:p w14:paraId="0C747135"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142</w:t>
      </w:r>
      <w:r w:rsidR="00057404" w:rsidRPr="007A3015">
        <w:rPr>
          <w:rFonts w:ascii="Times New Roman" w:hAnsi="Times New Roman" w:cs="Times New Roman"/>
          <w:color w:val="000000"/>
          <w:sz w:val="24"/>
          <w:szCs w:val="24"/>
        </w:rPr>
        <w:t>.</w:t>
      </w:r>
    </w:p>
    <w:p w14:paraId="6A27AAD6"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Тужени сноси трош</w:t>
      </w:r>
      <w:r w:rsidR="009A63A9" w:rsidRPr="007A3015">
        <w:rPr>
          <w:rFonts w:ascii="Times New Roman" w:hAnsi="Times New Roman" w:cs="Times New Roman"/>
          <w:color w:val="000000"/>
          <w:sz w:val="24"/>
          <w:szCs w:val="24"/>
        </w:rPr>
        <w:t>кове поступка по тужби из чл. 95, 96, 97. и 113. и члана 119</w:t>
      </w:r>
      <w:r w:rsidRPr="007A3015">
        <w:rPr>
          <w:rFonts w:ascii="Times New Roman" w:hAnsi="Times New Roman" w:cs="Times New Roman"/>
          <w:color w:val="000000"/>
          <w:sz w:val="24"/>
          <w:szCs w:val="24"/>
        </w:rPr>
        <w:t>. став 2. и ако је објављивањем одговора, исправке или на други начин отклонио стање повреде права тужиоца пре окончања поступка.</w:t>
      </w:r>
    </w:p>
    <w:p w14:paraId="0ED1B082" w14:textId="77777777" w:rsidR="0078095B" w:rsidRPr="007A3015" w:rsidRDefault="0078095B" w:rsidP="000D1C06">
      <w:pPr>
        <w:spacing w:after="0"/>
        <w:ind w:firstLine="720"/>
        <w:jc w:val="both"/>
        <w:rPr>
          <w:rFonts w:ascii="Times New Roman" w:hAnsi="Times New Roman" w:cs="Times New Roman"/>
          <w:sz w:val="24"/>
          <w:szCs w:val="24"/>
        </w:rPr>
      </w:pPr>
    </w:p>
    <w:p w14:paraId="1D6D19C2"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Примена правила парничног поступка</w:t>
      </w:r>
    </w:p>
    <w:p w14:paraId="7D81F998" w14:textId="77777777" w:rsidR="0078095B" w:rsidRPr="007A3015" w:rsidRDefault="0078095B" w:rsidP="0078095B">
      <w:pPr>
        <w:spacing w:after="0"/>
        <w:jc w:val="center"/>
        <w:rPr>
          <w:rFonts w:ascii="Times New Roman" w:hAnsi="Times New Roman" w:cs="Times New Roman"/>
          <w:sz w:val="24"/>
          <w:szCs w:val="24"/>
        </w:rPr>
      </w:pPr>
    </w:p>
    <w:p w14:paraId="7E513F6A"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143</w:t>
      </w:r>
      <w:r w:rsidR="00057404" w:rsidRPr="007A3015">
        <w:rPr>
          <w:rFonts w:ascii="Times New Roman" w:hAnsi="Times New Roman" w:cs="Times New Roman"/>
          <w:color w:val="000000"/>
          <w:sz w:val="24"/>
          <w:szCs w:val="24"/>
        </w:rPr>
        <w:t>.</w:t>
      </w:r>
    </w:p>
    <w:p w14:paraId="0DFAC7D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овим законом није другачије одређено, у</w:t>
      </w:r>
      <w:r w:rsidR="009A63A9" w:rsidRPr="007A3015">
        <w:rPr>
          <w:rFonts w:ascii="Times New Roman" w:hAnsi="Times New Roman" w:cs="Times New Roman"/>
          <w:color w:val="000000"/>
          <w:sz w:val="24"/>
          <w:szCs w:val="24"/>
        </w:rPr>
        <w:t xml:space="preserve"> парницама по тужби из члана 133</w:t>
      </w:r>
      <w:r w:rsidRPr="007A3015">
        <w:rPr>
          <w:rFonts w:ascii="Times New Roman" w:hAnsi="Times New Roman" w:cs="Times New Roman"/>
          <w:color w:val="000000"/>
          <w:sz w:val="24"/>
          <w:szCs w:val="24"/>
        </w:rPr>
        <w:t>. овог закона сходно се примењују одредбе закона којима се уређује парнични поступак.</w:t>
      </w:r>
    </w:p>
    <w:p w14:paraId="68D0253E" w14:textId="77777777" w:rsidR="0078095B" w:rsidRPr="007A3015" w:rsidRDefault="0078095B" w:rsidP="000D1C06">
      <w:pPr>
        <w:spacing w:after="0"/>
        <w:ind w:firstLine="720"/>
        <w:jc w:val="both"/>
        <w:rPr>
          <w:rFonts w:ascii="Times New Roman" w:hAnsi="Times New Roman" w:cs="Times New Roman"/>
          <w:color w:val="000000"/>
          <w:sz w:val="24"/>
          <w:szCs w:val="24"/>
        </w:rPr>
      </w:pPr>
    </w:p>
    <w:p w14:paraId="14319B96" w14:textId="77777777" w:rsidR="0078095B" w:rsidRPr="007A3015" w:rsidRDefault="0078095B" w:rsidP="000D1C06">
      <w:pPr>
        <w:spacing w:after="0"/>
        <w:ind w:firstLine="720"/>
        <w:jc w:val="both"/>
        <w:rPr>
          <w:rFonts w:ascii="Times New Roman" w:hAnsi="Times New Roman" w:cs="Times New Roman"/>
          <w:sz w:val="24"/>
          <w:szCs w:val="24"/>
        </w:rPr>
      </w:pPr>
    </w:p>
    <w:p w14:paraId="4E2A77B9" w14:textId="77777777" w:rsidR="00D94C7B" w:rsidRPr="007A3015" w:rsidRDefault="00057404" w:rsidP="0078095B">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XX. НАДЗОР</w:t>
      </w:r>
    </w:p>
    <w:p w14:paraId="4E3FD0D1" w14:textId="77777777" w:rsidR="0078095B" w:rsidRPr="007A3015" w:rsidRDefault="0078095B" w:rsidP="0078095B">
      <w:pPr>
        <w:spacing w:after="0"/>
        <w:jc w:val="center"/>
        <w:rPr>
          <w:rFonts w:ascii="Times New Roman" w:hAnsi="Times New Roman" w:cs="Times New Roman"/>
          <w:sz w:val="24"/>
          <w:szCs w:val="24"/>
        </w:rPr>
      </w:pPr>
    </w:p>
    <w:p w14:paraId="013ACF40" w14:textId="77777777" w:rsidR="00D94C7B"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144</w:t>
      </w:r>
      <w:r w:rsidR="00057404" w:rsidRPr="007A3015">
        <w:rPr>
          <w:rFonts w:ascii="Times New Roman" w:hAnsi="Times New Roman" w:cs="Times New Roman"/>
          <w:color w:val="000000"/>
          <w:sz w:val="24"/>
          <w:szCs w:val="24"/>
        </w:rPr>
        <w:t>.</w:t>
      </w:r>
    </w:p>
    <w:p w14:paraId="482D7E40"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Надзор над спровођењем овог закона врши орган државне управе надлежан за послове јавног информисања, а на територији аутономне покрајине надзор над спровођењем овог закона врши покрајински орган управе надлежан за послове јавног информисања као поверени посао.</w:t>
      </w:r>
    </w:p>
    <w:p w14:paraId="14513957" w14:textId="77777777" w:rsidR="002B05C2" w:rsidRPr="007A3015" w:rsidRDefault="002B05C2" w:rsidP="000D1C06">
      <w:pPr>
        <w:spacing w:after="0"/>
        <w:ind w:firstLine="720"/>
        <w:jc w:val="both"/>
        <w:rPr>
          <w:rFonts w:ascii="Times New Roman" w:hAnsi="Times New Roman" w:cs="Times New Roman"/>
          <w:sz w:val="24"/>
          <w:szCs w:val="24"/>
        </w:rPr>
      </w:pPr>
    </w:p>
    <w:p w14:paraId="0B11869D" w14:textId="77777777" w:rsidR="002B05C2" w:rsidRPr="007A3015" w:rsidRDefault="002B05C2" w:rsidP="000D1C06">
      <w:pPr>
        <w:spacing w:after="0"/>
        <w:ind w:firstLine="720"/>
        <w:jc w:val="both"/>
        <w:rPr>
          <w:rFonts w:ascii="Times New Roman" w:hAnsi="Times New Roman" w:cs="Times New Roman"/>
          <w:sz w:val="24"/>
          <w:szCs w:val="24"/>
        </w:rPr>
      </w:pPr>
    </w:p>
    <w:p w14:paraId="3A65FDDE" w14:textId="77777777" w:rsidR="002B05C2" w:rsidRPr="007A3015" w:rsidRDefault="000245A6" w:rsidP="0078095B">
      <w:pPr>
        <w:spacing w:after="0"/>
        <w:jc w:val="center"/>
        <w:rPr>
          <w:rFonts w:ascii="Times New Roman" w:hAnsi="Times New Roman" w:cs="Times New Roman"/>
          <w:sz w:val="24"/>
          <w:szCs w:val="24"/>
        </w:rPr>
      </w:pPr>
      <w:r w:rsidRPr="007A3015">
        <w:rPr>
          <w:rFonts w:ascii="Times New Roman" w:hAnsi="Times New Roman" w:cs="Times New Roman"/>
          <w:sz w:val="24"/>
          <w:szCs w:val="24"/>
        </w:rPr>
        <w:t>Члна 145.</w:t>
      </w:r>
    </w:p>
    <w:p w14:paraId="75C8F667" w14:textId="77777777" w:rsidR="008008AB" w:rsidRPr="007A3015" w:rsidRDefault="008008AB" w:rsidP="000D1C06">
      <w:pPr>
        <w:shd w:val="clear" w:color="auto" w:fill="FFFFFF"/>
        <w:spacing w:after="0"/>
        <w:ind w:firstLine="720"/>
        <w:jc w:val="both"/>
        <w:rPr>
          <w:rFonts w:ascii="Times New Roman" w:eastAsia="Times New Roman" w:hAnsi="Times New Roman" w:cs="Times New Roman"/>
          <w:color w:val="333333"/>
          <w:sz w:val="24"/>
          <w:szCs w:val="24"/>
        </w:rPr>
      </w:pPr>
      <w:r w:rsidRPr="007A3015">
        <w:rPr>
          <w:rFonts w:ascii="Times New Roman" w:eastAsia="Times New Roman" w:hAnsi="Times New Roman" w:cs="Times New Roman"/>
          <w:color w:val="333333"/>
          <w:sz w:val="24"/>
          <w:szCs w:val="24"/>
        </w:rPr>
        <w:t>Инспекцијски надзор над применом овог закона и прописа донетих на основу овог закона врши министарство.</w:t>
      </w:r>
    </w:p>
    <w:p w14:paraId="39A1B592" w14:textId="77777777" w:rsidR="008008AB" w:rsidRPr="007A3015" w:rsidRDefault="008008AB" w:rsidP="000D1C06">
      <w:pPr>
        <w:spacing w:after="0"/>
        <w:ind w:firstLine="720"/>
        <w:jc w:val="both"/>
        <w:rPr>
          <w:rFonts w:ascii="Times New Roman" w:eastAsia="Times New Roman" w:hAnsi="Times New Roman" w:cs="Times New Roman"/>
          <w:color w:val="333333"/>
          <w:sz w:val="24"/>
          <w:szCs w:val="24"/>
        </w:rPr>
      </w:pPr>
      <w:r w:rsidRPr="007A3015">
        <w:rPr>
          <w:rFonts w:ascii="Times New Roman" w:eastAsia="Times New Roman" w:hAnsi="Times New Roman" w:cs="Times New Roman"/>
          <w:color w:val="333333"/>
          <w:sz w:val="24"/>
          <w:szCs w:val="24"/>
        </w:rPr>
        <w:t>На територији аутономне покрајине, инспекцијски надзор над применом овог закона и прописа донетих на основу овог закона врши надлежни орган аутономне покрајине, као поверени посао.</w:t>
      </w:r>
    </w:p>
    <w:p w14:paraId="0BBF681A" w14:textId="77777777" w:rsidR="002B05C2" w:rsidRPr="007A3015" w:rsidRDefault="002B05C2" w:rsidP="000D1C06">
      <w:pPr>
        <w:spacing w:after="0"/>
        <w:ind w:firstLine="720"/>
        <w:jc w:val="center"/>
        <w:rPr>
          <w:rFonts w:ascii="Times New Roman" w:hAnsi="Times New Roman" w:cs="Times New Roman"/>
          <w:sz w:val="24"/>
          <w:szCs w:val="24"/>
        </w:rPr>
      </w:pPr>
    </w:p>
    <w:p w14:paraId="49095A8D" w14:textId="77777777" w:rsidR="00D94C7B" w:rsidRPr="007A3015" w:rsidRDefault="00057404" w:rsidP="0078095B">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XXI. КАЗНЕНЕ ОДРЕДБЕ</w:t>
      </w:r>
    </w:p>
    <w:p w14:paraId="06E3BA67" w14:textId="77777777" w:rsidR="0078095B" w:rsidRPr="007A3015" w:rsidRDefault="0078095B" w:rsidP="0078095B">
      <w:pPr>
        <w:spacing w:after="0"/>
        <w:jc w:val="center"/>
        <w:rPr>
          <w:rFonts w:ascii="Times New Roman" w:hAnsi="Times New Roman" w:cs="Times New Roman"/>
          <w:sz w:val="24"/>
          <w:szCs w:val="24"/>
        </w:rPr>
      </w:pPr>
    </w:p>
    <w:p w14:paraId="6972B976" w14:textId="77777777" w:rsidR="00D94C7B" w:rsidRPr="007A3015" w:rsidRDefault="00057404" w:rsidP="0078095B">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Привредни преступи</w:t>
      </w:r>
    </w:p>
    <w:p w14:paraId="7141DEF9" w14:textId="77777777" w:rsidR="0078095B" w:rsidRPr="007A3015" w:rsidRDefault="0078095B" w:rsidP="0078095B">
      <w:pPr>
        <w:spacing w:after="0"/>
        <w:jc w:val="center"/>
        <w:rPr>
          <w:rFonts w:ascii="Times New Roman" w:hAnsi="Times New Roman" w:cs="Times New Roman"/>
          <w:sz w:val="24"/>
          <w:szCs w:val="24"/>
        </w:rPr>
      </w:pPr>
    </w:p>
    <w:p w14:paraId="0713E102" w14:textId="77777777" w:rsidR="00D94C7B" w:rsidRPr="007A3015" w:rsidRDefault="00872378"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146</w:t>
      </w:r>
      <w:r w:rsidR="00057404" w:rsidRPr="007A3015">
        <w:rPr>
          <w:rFonts w:ascii="Times New Roman" w:hAnsi="Times New Roman" w:cs="Times New Roman"/>
          <w:color w:val="000000"/>
          <w:sz w:val="24"/>
          <w:szCs w:val="24"/>
        </w:rPr>
        <w:t>.</w:t>
      </w:r>
    </w:p>
    <w:p w14:paraId="20ABC898"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Новчаном казном од 100.000 динара до 1.000.000 динара казниће се за привредни преступ правно лице – издавач који не поступи по упозорењу надлежног органа у поступку утврђивања угрожава</w:t>
      </w:r>
      <w:r w:rsidR="009C47E8" w:rsidRPr="007A3015">
        <w:rPr>
          <w:rFonts w:ascii="Times New Roman" w:hAnsi="Times New Roman" w:cs="Times New Roman"/>
          <w:color w:val="000000"/>
          <w:sz w:val="24"/>
          <w:szCs w:val="24"/>
        </w:rPr>
        <w:t>ња медијског плурализма (члан 55</w:t>
      </w:r>
      <w:r w:rsidRPr="007A3015">
        <w:rPr>
          <w:rFonts w:ascii="Times New Roman" w:hAnsi="Times New Roman" w:cs="Times New Roman"/>
          <w:color w:val="000000"/>
          <w:sz w:val="24"/>
          <w:szCs w:val="24"/>
        </w:rPr>
        <w:t>. став 3).</w:t>
      </w:r>
    </w:p>
    <w:p w14:paraId="793B31E7"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За привредни преступ из става 1. овог члана, новчаном казном од 10.000 динара до 200.000 динара казниће се и одговорно лице у издавачу.</w:t>
      </w:r>
    </w:p>
    <w:p w14:paraId="6EF65E15" w14:textId="77777777" w:rsidR="0078095B" w:rsidRPr="007A3015" w:rsidRDefault="0078095B" w:rsidP="000D1C06">
      <w:pPr>
        <w:spacing w:after="0"/>
        <w:ind w:firstLine="720"/>
        <w:jc w:val="both"/>
        <w:rPr>
          <w:rFonts w:ascii="Times New Roman" w:hAnsi="Times New Roman" w:cs="Times New Roman"/>
          <w:sz w:val="24"/>
          <w:szCs w:val="24"/>
        </w:rPr>
      </w:pPr>
    </w:p>
    <w:p w14:paraId="7C842C82" w14:textId="77777777" w:rsidR="00D94C7B" w:rsidRPr="007A3015" w:rsidRDefault="00872378" w:rsidP="0078095B">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147</w:t>
      </w:r>
      <w:r w:rsidR="00057404" w:rsidRPr="007A3015">
        <w:rPr>
          <w:rFonts w:ascii="Times New Roman" w:hAnsi="Times New Roman" w:cs="Times New Roman"/>
          <w:color w:val="000000"/>
          <w:sz w:val="24"/>
          <w:szCs w:val="24"/>
        </w:rPr>
        <w:t>.</w:t>
      </w:r>
    </w:p>
    <w:p w14:paraId="75AC722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Новчаном казном од 100.000 динара до 1.000.000 динара казниће се за привредни преступ правно лице које се бави дистрибуцијом </w:t>
      </w:r>
      <w:r w:rsidR="00D53805" w:rsidRPr="007A3015">
        <w:rPr>
          <w:rFonts w:ascii="Times New Roman" w:hAnsi="Times New Roman" w:cs="Times New Roman"/>
          <w:color w:val="000000"/>
          <w:sz w:val="24"/>
          <w:szCs w:val="24"/>
        </w:rPr>
        <w:t>медија супротно одредби члана 70</w:t>
      </w:r>
      <w:r w:rsidRPr="007A3015">
        <w:rPr>
          <w:rFonts w:ascii="Times New Roman" w:hAnsi="Times New Roman" w:cs="Times New Roman"/>
          <w:color w:val="000000"/>
          <w:sz w:val="24"/>
          <w:szCs w:val="24"/>
        </w:rPr>
        <w:t>. став 1. овог закона.</w:t>
      </w:r>
    </w:p>
    <w:p w14:paraId="73A551C2"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За привредни преступ из става 1. овог члана, новчаном казном од 10.000 динара до 200.000 динара казниће се и одговорно лице у правном лицу које је дистрибутер медија.</w:t>
      </w:r>
    </w:p>
    <w:p w14:paraId="283E73D8" w14:textId="77777777" w:rsidR="00E32CE8" w:rsidRPr="007A3015" w:rsidRDefault="00E32CE8" w:rsidP="000D1C06">
      <w:pPr>
        <w:spacing w:after="0"/>
        <w:ind w:firstLine="720"/>
        <w:jc w:val="both"/>
        <w:rPr>
          <w:rFonts w:ascii="Times New Roman" w:hAnsi="Times New Roman" w:cs="Times New Roman"/>
          <w:sz w:val="24"/>
          <w:szCs w:val="24"/>
        </w:rPr>
      </w:pPr>
    </w:p>
    <w:p w14:paraId="7EEEDC63" w14:textId="77777777" w:rsidR="00D94C7B" w:rsidRPr="007A3015" w:rsidRDefault="00057404" w:rsidP="00E32CE8">
      <w:pPr>
        <w:spacing w:after="0"/>
        <w:jc w:val="center"/>
        <w:rPr>
          <w:rFonts w:ascii="Times New Roman" w:hAnsi="Times New Roman" w:cs="Times New Roman"/>
          <w:b/>
          <w:color w:val="000000"/>
          <w:sz w:val="24"/>
          <w:szCs w:val="24"/>
        </w:rPr>
      </w:pPr>
      <w:r w:rsidRPr="007A3015">
        <w:rPr>
          <w:rFonts w:ascii="Times New Roman" w:hAnsi="Times New Roman" w:cs="Times New Roman"/>
          <w:b/>
          <w:color w:val="000000"/>
          <w:sz w:val="24"/>
          <w:szCs w:val="24"/>
        </w:rPr>
        <w:t>Прекршаји</w:t>
      </w:r>
    </w:p>
    <w:p w14:paraId="2C89C7A3" w14:textId="77777777" w:rsidR="00E32CE8" w:rsidRPr="007A3015" w:rsidRDefault="00E32CE8" w:rsidP="00E32CE8">
      <w:pPr>
        <w:spacing w:after="0"/>
        <w:jc w:val="center"/>
        <w:rPr>
          <w:rFonts w:ascii="Times New Roman" w:hAnsi="Times New Roman" w:cs="Times New Roman"/>
          <w:sz w:val="24"/>
          <w:szCs w:val="24"/>
        </w:rPr>
      </w:pPr>
    </w:p>
    <w:p w14:paraId="3CBC93DA" w14:textId="77777777" w:rsidR="00D94C7B" w:rsidRPr="007A3015" w:rsidRDefault="00872378" w:rsidP="00E32CE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148</w:t>
      </w:r>
      <w:r w:rsidR="00057404" w:rsidRPr="007A3015">
        <w:rPr>
          <w:rFonts w:ascii="Times New Roman" w:hAnsi="Times New Roman" w:cs="Times New Roman"/>
          <w:color w:val="000000"/>
          <w:sz w:val="24"/>
          <w:szCs w:val="24"/>
        </w:rPr>
        <w:t>.</w:t>
      </w:r>
    </w:p>
    <w:p w14:paraId="2980F1A8"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Новчаном казном од 50.000 динара до 150.000 динара казниће се за прекршај физичко лице које издаје новине или пружа услуге радио, односно телевизијског програма, а није регистровано</w:t>
      </w:r>
      <w:r w:rsidR="00E36331" w:rsidRPr="007A3015">
        <w:rPr>
          <w:rFonts w:ascii="Times New Roman" w:hAnsi="Times New Roman" w:cs="Times New Roman"/>
          <w:color w:val="000000"/>
          <w:sz w:val="24"/>
          <w:szCs w:val="24"/>
        </w:rPr>
        <w:t xml:space="preserve"> за обављање делатности (члан 39</w:t>
      </w:r>
      <w:r w:rsidRPr="007A3015">
        <w:rPr>
          <w:rFonts w:ascii="Times New Roman" w:hAnsi="Times New Roman" w:cs="Times New Roman"/>
          <w:color w:val="000000"/>
          <w:sz w:val="24"/>
          <w:szCs w:val="24"/>
        </w:rPr>
        <w:t>. став 2).</w:t>
      </w:r>
    </w:p>
    <w:p w14:paraId="52C37D3E" w14:textId="77777777" w:rsidR="00E32CE8" w:rsidRPr="007A3015" w:rsidRDefault="00E32CE8" w:rsidP="000D1C06">
      <w:pPr>
        <w:spacing w:after="0"/>
        <w:ind w:firstLine="720"/>
        <w:jc w:val="both"/>
        <w:rPr>
          <w:rFonts w:ascii="Times New Roman" w:hAnsi="Times New Roman" w:cs="Times New Roman"/>
          <w:sz w:val="24"/>
          <w:szCs w:val="24"/>
        </w:rPr>
      </w:pPr>
    </w:p>
    <w:p w14:paraId="30A88ABE" w14:textId="77777777" w:rsidR="00D94C7B" w:rsidRPr="007A3015" w:rsidRDefault="00872378" w:rsidP="00E32CE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149</w:t>
      </w:r>
      <w:r w:rsidR="00057404" w:rsidRPr="007A3015">
        <w:rPr>
          <w:rFonts w:ascii="Times New Roman" w:hAnsi="Times New Roman" w:cs="Times New Roman"/>
          <w:color w:val="000000"/>
          <w:sz w:val="24"/>
          <w:szCs w:val="24"/>
        </w:rPr>
        <w:t>.</w:t>
      </w:r>
    </w:p>
    <w:p w14:paraId="4CDF5EFC"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lastRenderedPageBreak/>
        <w:t>Новчаном казном од 100.000 динара до 1.000.000 динара казниће се за прекршај правно лице – издавач:</w:t>
      </w:r>
    </w:p>
    <w:p w14:paraId="304BB9B9" w14:textId="359F13AA"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1) </w:t>
      </w:r>
      <w:proofErr w:type="gramStart"/>
      <w:r w:rsidRPr="007A3015">
        <w:rPr>
          <w:rFonts w:ascii="Times New Roman" w:hAnsi="Times New Roman" w:cs="Times New Roman"/>
          <w:color w:val="000000"/>
          <w:sz w:val="24"/>
          <w:szCs w:val="24"/>
        </w:rPr>
        <w:t>ако</w:t>
      </w:r>
      <w:proofErr w:type="gramEnd"/>
      <w:r w:rsidRPr="007A3015">
        <w:rPr>
          <w:rFonts w:ascii="Times New Roman" w:hAnsi="Times New Roman" w:cs="Times New Roman"/>
          <w:color w:val="000000"/>
          <w:sz w:val="24"/>
          <w:szCs w:val="24"/>
        </w:rPr>
        <w:t xml:space="preserve"> изда медиј без импресума прописане садржине или ако не објави импресум на пр</w:t>
      </w:r>
      <w:r w:rsidR="00E36331" w:rsidRPr="007A3015">
        <w:rPr>
          <w:rFonts w:ascii="Times New Roman" w:hAnsi="Times New Roman" w:cs="Times New Roman"/>
          <w:color w:val="000000"/>
          <w:sz w:val="24"/>
          <w:szCs w:val="24"/>
        </w:rPr>
        <w:t>описан начин (чл. 42</w:t>
      </w:r>
      <w:r w:rsidR="00EC42FF">
        <w:rPr>
          <w:rFonts w:ascii="Times New Roman" w:hAnsi="Times New Roman" w:cs="Times New Roman"/>
          <w:color w:val="000000"/>
          <w:sz w:val="24"/>
          <w:szCs w:val="24"/>
        </w:rPr>
        <w:t xml:space="preserve"> </w:t>
      </w:r>
      <w:r w:rsidR="00E36331" w:rsidRPr="007A3015">
        <w:rPr>
          <w:rFonts w:ascii="Times New Roman" w:hAnsi="Times New Roman" w:cs="Times New Roman"/>
          <w:color w:val="000000"/>
          <w:sz w:val="24"/>
          <w:szCs w:val="24"/>
        </w:rPr>
        <w:t>–</w:t>
      </w:r>
      <w:r w:rsidR="00EC42FF">
        <w:rPr>
          <w:rFonts w:ascii="Times New Roman" w:hAnsi="Times New Roman" w:cs="Times New Roman"/>
          <w:color w:val="000000"/>
          <w:sz w:val="24"/>
          <w:szCs w:val="24"/>
        </w:rPr>
        <w:t xml:space="preserve"> </w:t>
      </w:r>
      <w:r w:rsidR="00E36331" w:rsidRPr="007A3015">
        <w:rPr>
          <w:rFonts w:ascii="Times New Roman" w:hAnsi="Times New Roman" w:cs="Times New Roman"/>
          <w:color w:val="000000"/>
          <w:sz w:val="24"/>
          <w:szCs w:val="24"/>
        </w:rPr>
        <w:t>44.</w:t>
      </w:r>
      <w:r w:rsidRPr="007A3015">
        <w:rPr>
          <w:rFonts w:ascii="Times New Roman" w:hAnsi="Times New Roman" w:cs="Times New Roman"/>
          <w:color w:val="000000"/>
          <w:sz w:val="24"/>
          <w:szCs w:val="24"/>
        </w:rPr>
        <w:t>);</w:t>
      </w:r>
    </w:p>
    <w:p w14:paraId="6420AF5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2) ако у року од 15 дана не пријави настале промене података </w:t>
      </w:r>
      <w:r w:rsidR="000F690C" w:rsidRPr="007A3015">
        <w:rPr>
          <w:rFonts w:ascii="Times New Roman" w:hAnsi="Times New Roman" w:cs="Times New Roman"/>
          <w:color w:val="000000"/>
          <w:sz w:val="24"/>
          <w:szCs w:val="24"/>
        </w:rPr>
        <w:t>који се воде у Регистру (члан 48.</w:t>
      </w:r>
      <w:r w:rsidRPr="007A3015">
        <w:rPr>
          <w:rFonts w:ascii="Times New Roman" w:hAnsi="Times New Roman" w:cs="Times New Roman"/>
          <w:color w:val="000000"/>
          <w:sz w:val="24"/>
          <w:szCs w:val="24"/>
        </w:rPr>
        <w:t>);</w:t>
      </w:r>
    </w:p>
    <w:p w14:paraId="54F2B0B5" w14:textId="77777777" w:rsidR="00D94C7B" w:rsidRPr="007A3015" w:rsidRDefault="00D371D2"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3) ако је за глав</w:t>
      </w:r>
      <w:r w:rsidR="00057404" w:rsidRPr="007A3015">
        <w:rPr>
          <w:rFonts w:ascii="Times New Roman" w:hAnsi="Times New Roman" w:cs="Times New Roman"/>
          <w:color w:val="000000"/>
          <w:sz w:val="24"/>
          <w:szCs w:val="24"/>
        </w:rPr>
        <w:t>ног уредника именовано лице које ужива имунитет од одговорности, односно лице које нема пребивалиште на територији</w:t>
      </w:r>
      <w:r w:rsidR="000707E4" w:rsidRPr="007A3015">
        <w:rPr>
          <w:rFonts w:ascii="Times New Roman" w:hAnsi="Times New Roman" w:cs="Times New Roman"/>
          <w:color w:val="000000"/>
          <w:sz w:val="24"/>
          <w:szCs w:val="24"/>
        </w:rPr>
        <w:t xml:space="preserve"> Републике Србије (члан 64</w:t>
      </w:r>
      <w:r w:rsidR="00057404" w:rsidRPr="007A3015">
        <w:rPr>
          <w:rFonts w:ascii="Times New Roman" w:hAnsi="Times New Roman" w:cs="Times New Roman"/>
          <w:color w:val="000000"/>
          <w:sz w:val="24"/>
          <w:szCs w:val="24"/>
        </w:rPr>
        <w:t>. ст. 4. и 5</w:t>
      </w:r>
      <w:r w:rsidR="000707E4" w:rsidRPr="007A3015">
        <w:rPr>
          <w:rFonts w:ascii="Times New Roman" w:hAnsi="Times New Roman" w:cs="Times New Roman"/>
          <w:color w:val="000000"/>
          <w:sz w:val="24"/>
          <w:szCs w:val="24"/>
        </w:rPr>
        <w:t>.</w:t>
      </w:r>
      <w:r w:rsidR="00057404" w:rsidRPr="007A3015">
        <w:rPr>
          <w:rFonts w:ascii="Times New Roman" w:hAnsi="Times New Roman" w:cs="Times New Roman"/>
          <w:color w:val="000000"/>
          <w:sz w:val="24"/>
          <w:szCs w:val="24"/>
        </w:rPr>
        <w:t>);</w:t>
      </w:r>
    </w:p>
    <w:p w14:paraId="7D71FA6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4) ако не испуњав</w:t>
      </w:r>
      <w:r w:rsidR="000707E4" w:rsidRPr="007A3015">
        <w:rPr>
          <w:rFonts w:ascii="Times New Roman" w:hAnsi="Times New Roman" w:cs="Times New Roman"/>
          <w:color w:val="000000"/>
          <w:sz w:val="24"/>
          <w:szCs w:val="24"/>
        </w:rPr>
        <w:t>а обавезу чувања записа (члан 80.</w:t>
      </w:r>
      <w:r w:rsidRPr="007A3015">
        <w:rPr>
          <w:rFonts w:ascii="Times New Roman" w:hAnsi="Times New Roman" w:cs="Times New Roman"/>
          <w:color w:val="000000"/>
          <w:sz w:val="24"/>
          <w:szCs w:val="24"/>
        </w:rPr>
        <w:t>);</w:t>
      </w:r>
    </w:p>
    <w:p w14:paraId="189F20ED" w14:textId="32C227B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5) ако не стави медијски запис на увид или не изради копију у складу </w:t>
      </w:r>
      <w:r w:rsidR="00E5042D" w:rsidRPr="007A3015">
        <w:rPr>
          <w:rFonts w:ascii="Times New Roman" w:hAnsi="Times New Roman" w:cs="Times New Roman"/>
          <w:color w:val="000000"/>
          <w:sz w:val="24"/>
          <w:szCs w:val="24"/>
        </w:rPr>
        <w:t>са одредбама овог закона (чл. 81–</w:t>
      </w:r>
      <w:r w:rsidR="00EC42FF">
        <w:rPr>
          <w:rFonts w:ascii="Times New Roman" w:hAnsi="Times New Roman" w:cs="Times New Roman"/>
          <w:color w:val="000000"/>
          <w:sz w:val="24"/>
          <w:szCs w:val="24"/>
        </w:rPr>
        <w:t xml:space="preserve"> </w:t>
      </w:r>
      <w:bookmarkStart w:id="0" w:name="_GoBack"/>
      <w:bookmarkEnd w:id="0"/>
      <w:r w:rsidR="00E5042D" w:rsidRPr="007A3015">
        <w:rPr>
          <w:rFonts w:ascii="Times New Roman" w:hAnsi="Times New Roman" w:cs="Times New Roman"/>
          <w:color w:val="000000"/>
          <w:sz w:val="24"/>
          <w:szCs w:val="24"/>
        </w:rPr>
        <w:t>83.</w:t>
      </w:r>
      <w:r w:rsidRPr="007A3015">
        <w:rPr>
          <w:rFonts w:ascii="Times New Roman" w:hAnsi="Times New Roman" w:cs="Times New Roman"/>
          <w:color w:val="000000"/>
          <w:sz w:val="24"/>
          <w:szCs w:val="24"/>
        </w:rPr>
        <w:t>).</w:t>
      </w:r>
    </w:p>
    <w:p w14:paraId="2BBED4E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За прекршај из ст. 1. овог члана, новчаном казном од 10.000 динара до 150.000 динара казниће се и одговорно лице издавача.</w:t>
      </w:r>
    </w:p>
    <w:p w14:paraId="52F978BB"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За прекршај из ст. 1. овог члана, новчаном казном од 10.000 динара до 150.000 динара казниће се и предузетник-издавач.</w:t>
      </w:r>
    </w:p>
    <w:p w14:paraId="4799723A" w14:textId="77777777" w:rsidR="00E32CE8" w:rsidRPr="007A3015" w:rsidRDefault="00E32CE8" w:rsidP="000D1C06">
      <w:pPr>
        <w:spacing w:after="0"/>
        <w:ind w:firstLine="720"/>
        <w:jc w:val="both"/>
        <w:rPr>
          <w:rFonts w:ascii="Times New Roman" w:hAnsi="Times New Roman" w:cs="Times New Roman"/>
          <w:sz w:val="24"/>
          <w:szCs w:val="24"/>
        </w:rPr>
      </w:pPr>
    </w:p>
    <w:p w14:paraId="64C0022B" w14:textId="77777777" w:rsidR="00D94C7B" w:rsidRPr="007A3015" w:rsidRDefault="00872378" w:rsidP="00E32CE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150</w:t>
      </w:r>
      <w:r w:rsidR="00057404" w:rsidRPr="007A3015">
        <w:rPr>
          <w:rFonts w:ascii="Times New Roman" w:hAnsi="Times New Roman" w:cs="Times New Roman"/>
          <w:color w:val="000000"/>
          <w:sz w:val="24"/>
          <w:szCs w:val="24"/>
        </w:rPr>
        <w:t>.</w:t>
      </w:r>
    </w:p>
    <w:p w14:paraId="3520296D" w14:textId="77777777" w:rsidR="00E32CE8" w:rsidRPr="007A3015" w:rsidRDefault="00E32CE8" w:rsidP="000D1C06">
      <w:pPr>
        <w:spacing w:after="0"/>
        <w:ind w:firstLine="720"/>
        <w:jc w:val="both"/>
        <w:rPr>
          <w:rFonts w:ascii="Times New Roman" w:eastAsia="Times New Roman" w:hAnsi="Times New Roman" w:cs="Times New Roman"/>
          <w:color w:val="333333"/>
          <w:sz w:val="24"/>
          <w:szCs w:val="24"/>
        </w:rPr>
      </w:pPr>
      <w:bookmarkStart w:id="1" w:name="_Hlk133090020"/>
    </w:p>
    <w:p w14:paraId="2DE21377" w14:textId="77777777" w:rsidR="003B4A05" w:rsidRPr="007A3015" w:rsidRDefault="003B4A05"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Но</w:t>
      </w:r>
      <w:r w:rsidRPr="007A3015">
        <w:rPr>
          <w:rFonts w:ascii="Times New Roman" w:hAnsi="Times New Roman" w:cs="Times New Roman"/>
          <w:spacing w:val="-1"/>
          <w:sz w:val="24"/>
          <w:szCs w:val="24"/>
        </w:rPr>
        <w:t>вча</w:t>
      </w:r>
      <w:r w:rsidRPr="007A3015">
        <w:rPr>
          <w:rFonts w:ascii="Times New Roman" w:hAnsi="Times New Roman" w:cs="Times New Roman"/>
          <w:sz w:val="24"/>
          <w:szCs w:val="24"/>
        </w:rPr>
        <w:t>ном</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зном</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50.000</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ра</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до</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150.000</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3"/>
          <w:sz w:val="24"/>
          <w:szCs w:val="24"/>
        </w:rPr>
        <w:t>д</w:t>
      </w:r>
      <w:r w:rsidRPr="007A3015">
        <w:rPr>
          <w:rFonts w:ascii="Times New Roman" w:hAnsi="Times New Roman" w:cs="Times New Roman"/>
          <w:sz w:val="24"/>
          <w:szCs w:val="24"/>
        </w:rPr>
        <w:t>ин</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ра</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з</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иће</w:t>
      </w:r>
      <w:r w:rsidRPr="007A3015">
        <w:rPr>
          <w:rFonts w:ascii="Times New Roman" w:hAnsi="Times New Roman" w:cs="Times New Roman"/>
          <w:spacing w:val="-9"/>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е</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пр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крш</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одгово</w:t>
      </w:r>
      <w:r w:rsidRPr="007A3015">
        <w:rPr>
          <w:rFonts w:ascii="Times New Roman" w:hAnsi="Times New Roman" w:cs="Times New Roman"/>
          <w:spacing w:val="-3"/>
          <w:sz w:val="24"/>
          <w:szCs w:val="24"/>
        </w:rPr>
        <w:t>р</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о л</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це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ор</w:t>
      </w:r>
      <w:r w:rsidRPr="007A3015">
        <w:rPr>
          <w:rFonts w:ascii="Times New Roman" w:hAnsi="Times New Roman" w:cs="Times New Roman"/>
          <w:spacing w:val="2"/>
          <w:sz w:val="24"/>
          <w:szCs w:val="24"/>
        </w:rPr>
        <w:t>г</w:t>
      </w:r>
      <w:r w:rsidRPr="007A3015">
        <w:rPr>
          <w:rFonts w:ascii="Times New Roman" w:hAnsi="Times New Roman" w:cs="Times New Roman"/>
          <w:spacing w:val="-1"/>
          <w:sz w:val="24"/>
          <w:szCs w:val="24"/>
        </w:rPr>
        <w:t>а</w:t>
      </w:r>
      <w:r w:rsidRPr="007A3015">
        <w:rPr>
          <w:rFonts w:ascii="Times New Roman" w:hAnsi="Times New Roman" w:cs="Times New Roman"/>
          <w:spacing w:val="3"/>
          <w:sz w:val="24"/>
          <w:szCs w:val="24"/>
        </w:rPr>
        <w:t>н</w:t>
      </w:r>
      <w:r w:rsidRPr="007A3015">
        <w:rPr>
          <w:rFonts w:ascii="Times New Roman" w:hAnsi="Times New Roman" w:cs="Times New Roman"/>
          <w:sz w:val="24"/>
          <w:szCs w:val="24"/>
        </w:rPr>
        <w:t>у</w:t>
      </w:r>
      <w:r w:rsidRPr="007A3015">
        <w:rPr>
          <w:rFonts w:ascii="Times New Roman" w:hAnsi="Times New Roman" w:cs="Times New Roman"/>
          <w:spacing w:val="-5"/>
          <w:sz w:val="24"/>
          <w:szCs w:val="24"/>
        </w:rPr>
        <w:t xml:space="preserve"> </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вне</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вла</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w:t>
      </w:r>
    </w:p>
    <w:p w14:paraId="5511800A" w14:textId="77777777" w:rsidR="003B4A05" w:rsidRPr="007A3015" w:rsidRDefault="003B4A05" w:rsidP="000D1C06">
      <w:pPr>
        <w:spacing w:after="0"/>
        <w:ind w:firstLine="720"/>
        <w:jc w:val="both"/>
        <w:rPr>
          <w:rFonts w:ascii="Times New Roman" w:hAnsi="Times New Roman" w:cs="Times New Roman"/>
          <w:sz w:val="24"/>
          <w:szCs w:val="24"/>
        </w:rPr>
      </w:pPr>
    </w:p>
    <w:p w14:paraId="1B69E83C" w14:textId="2DFFF108" w:rsidR="003B4A05" w:rsidRPr="007A3015" w:rsidRDefault="003B4A05" w:rsidP="00516CF7">
      <w:pPr>
        <w:widowControl w:val="0"/>
        <w:numPr>
          <w:ilvl w:val="3"/>
          <w:numId w:val="11"/>
        </w:numPr>
        <w:tabs>
          <w:tab w:val="left" w:pos="1124"/>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w:t>
      </w:r>
      <w:r w:rsidRPr="007A3015">
        <w:rPr>
          <w:rFonts w:ascii="Times New Roman" w:hAnsi="Times New Roman" w:cs="Times New Roman"/>
          <w:spacing w:val="28"/>
          <w:sz w:val="24"/>
          <w:szCs w:val="24"/>
        </w:rPr>
        <w:t xml:space="preserve"> </w:t>
      </w:r>
      <w:r w:rsidRPr="007A3015">
        <w:rPr>
          <w:rFonts w:ascii="Times New Roman" w:hAnsi="Times New Roman" w:cs="Times New Roman"/>
          <w:sz w:val="24"/>
          <w:szCs w:val="24"/>
        </w:rPr>
        <w:t>не</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ас</w:t>
      </w:r>
      <w:r w:rsidRPr="007A3015">
        <w:rPr>
          <w:rFonts w:ascii="Times New Roman" w:hAnsi="Times New Roman" w:cs="Times New Roman"/>
          <w:sz w:val="24"/>
          <w:szCs w:val="24"/>
        </w:rPr>
        <w:t>пише</w:t>
      </w:r>
      <w:r w:rsidRPr="007A3015">
        <w:rPr>
          <w:rFonts w:ascii="Times New Roman" w:hAnsi="Times New Roman" w:cs="Times New Roman"/>
          <w:spacing w:val="25"/>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и</w:t>
      </w:r>
      <w:r w:rsidRPr="007A3015">
        <w:rPr>
          <w:rFonts w:ascii="Times New Roman" w:hAnsi="Times New Roman" w:cs="Times New Roman"/>
          <w:spacing w:val="29"/>
          <w:sz w:val="24"/>
          <w:szCs w:val="24"/>
        </w:rPr>
        <w:t xml:space="preserve"> </w:t>
      </w:r>
      <w:r w:rsidRPr="007A3015">
        <w:rPr>
          <w:rFonts w:ascii="Times New Roman" w:hAnsi="Times New Roman" w:cs="Times New Roman"/>
          <w:sz w:val="24"/>
          <w:szCs w:val="24"/>
        </w:rPr>
        <w:t>к</w:t>
      </w:r>
      <w:r w:rsidRPr="007A3015">
        <w:rPr>
          <w:rFonts w:ascii="Times New Roman" w:hAnsi="Times New Roman" w:cs="Times New Roman"/>
          <w:spacing w:val="-3"/>
          <w:sz w:val="24"/>
          <w:szCs w:val="24"/>
        </w:rPr>
        <w:t>о</w:t>
      </w:r>
      <w:r w:rsidRPr="007A3015">
        <w:rPr>
          <w:rFonts w:ascii="Times New Roman" w:hAnsi="Times New Roman" w:cs="Times New Roman"/>
          <w:sz w:val="24"/>
          <w:szCs w:val="24"/>
        </w:rPr>
        <w:t>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z w:val="24"/>
          <w:szCs w:val="24"/>
        </w:rPr>
        <w:t>рс</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тв</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рива</w:t>
      </w:r>
      <w:r w:rsidRPr="007A3015">
        <w:rPr>
          <w:rFonts w:ascii="Times New Roman" w:hAnsi="Times New Roman" w:cs="Times New Roman"/>
          <w:spacing w:val="-1"/>
          <w:sz w:val="24"/>
          <w:szCs w:val="24"/>
        </w:rPr>
        <w:t>њ</w:t>
      </w:r>
      <w:r w:rsidRPr="007A3015">
        <w:rPr>
          <w:rFonts w:ascii="Times New Roman" w:hAnsi="Times New Roman" w:cs="Times New Roman"/>
          <w:sz w:val="24"/>
          <w:szCs w:val="24"/>
        </w:rPr>
        <w:t>е</w:t>
      </w:r>
      <w:r w:rsidRPr="007A3015">
        <w:rPr>
          <w:rFonts w:ascii="Times New Roman" w:hAnsi="Times New Roman" w:cs="Times New Roman"/>
          <w:spacing w:val="27"/>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ног</w:t>
      </w:r>
      <w:r w:rsidRPr="007A3015">
        <w:rPr>
          <w:rFonts w:ascii="Times New Roman" w:hAnsi="Times New Roman" w:cs="Times New Roman"/>
          <w:spacing w:val="28"/>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н</w:t>
      </w:r>
      <w:r w:rsidRPr="007A3015">
        <w:rPr>
          <w:rFonts w:ascii="Times New Roman" w:hAnsi="Times New Roman" w:cs="Times New Roman"/>
          <w:sz w:val="24"/>
          <w:szCs w:val="24"/>
        </w:rPr>
        <w:t>тер</w:t>
      </w:r>
      <w:r w:rsidRPr="007A3015">
        <w:rPr>
          <w:rFonts w:ascii="Times New Roman" w:hAnsi="Times New Roman" w:cs="Times New Roman"/>
          <w:spacing w:val="-2"/>
          <w:sz w:val="24"/>
          <w:szCs w:val="24"/>
        </w:rPr>
        <w:t>е</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а</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23"/>
          <w:sz w:val="24"/>
          <w:szCs w:val="24"/>
        </w:rPr>
        <w:t xml:space="preserve"> </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бла</w:t>
      </w:r>
      <w:r w:rsidRPr="007A3015">
        <w:rPr>
          <w:rFonts w:ascii="Times New Roman" w:hAnsi="Times New Roman" w:cs="Times New Roman"/>
          <w:spacing w:val="-2"/>
          <w:sz w:val="24"/>
          <w:szCs w:val="24"/>
        </w:rPr>
        <w:t>с</w:t>
      </w:r>
      <w:r w:rsidRPr="007A3015">
        <w:rPr>
          <w:rFonts w:ascii="Times New Roman" w:hAnsi="Times New Roman" w:cs="Times New Roman"/>
          <w:sz w:val="24"/>
          <w:szCs w:val="24"/>
        </w:rPr>
        <w:t>ти</w:t>
      </w:r>
      <w:r w:rsidRPr="007A3015">
        <w:rPr>
          <w:rFonts w:ascii="Times New Roman" w:hAnsi="Times New Roman" w:cs="Times New Roman"/>
          <w:spacing w:val="30"/>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ног информи</w:t>
      </w:r>
      <w:r w:rsidRPr="007A3015">
        <w:rPr>
          <w:rFonts w:ascii="Times New Roman" w:hAnsi="Times New Roman" w:cs="Times New Roman"/>
          <w:spacing w:val="-1"/>
          <w:sz w:val="24"/>
          <w:szCs w:val="24"/>
        </w:rPr>
        <w:t>сањ</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w:t>
      </w:r>
      <w:r w:rsidRPr="007A3015">
        <w:rPr>
          <w:rFonts w:ascii="Times New Roman" w:hAnsi="Times New Roman" w:cs="Times New Roman"/>
          <w:spacing w:val="-2"/>
          <w:sz w:val="24"/>
          <w:szCs w:val="24"/>
        </w:rPr>
        <w:t>ч</w:t>
      </w:r>
      <w:r w:rsidRPr="007A3015">
        <w:rPr>
          <w:rFonts w:ascii="Times New Roman" w:hAnsi="Times New Roman" w:cs="Times New Roman"/>
          <w:sz w:val="24"/>
          <w:szCs w:val="24"/>
        </w:rPr>
        <w:t>л</w:t>
      </w:r>
      <w:r w:rsidR="00A024F4" w:rsidRPr="007A3015">
        <w:rPr>
          <w:rFonts w:ascii="Times New Roman" w:hAnsi="Times New Roman" w:cs="Times New Roman"/>
          <w:spacing w:val="-1"/>
          <w:sz w:val="24"/>
          <w:szCs w:val="24"/>
        </w:rPr>
        <w:t>ан</w:t>
      </w:r>
      <w:r w:rsidR="00D56496" w:rsidRPr="007A3015">
        <w:rPr>
          <w:rFonts w:ascii="Times New Roman" w:hAnsi="Times New Roman" w:cs="Times New Roman"/>
          <w:spacing w:val="-1"/>
          <w:sz w:val="24"/>
          <w:szCs w:val="24"/>
        </w:rPr>
        <w:t xml:space="preserve"> 20</w:t>
      </w:r>
      <w:r w:rsidRPr="007A3015">
        <w:rPr>
          <w:rFonts w:ascii="Times New Roman" w:hAnsi="Times New Roman" w:cs="Times New Roman"/>
          <w:spacing w:val="-1"/>
          <w:sz w:val="24"/>
          <w:szCs w:val="24"/>
        </w:rPr>
        <w:t>. ст.</w:t>
      </w:r>
      <w:r w:rsidR="0037067A" w:rsidRPr="007A3015">
        <w:rPr>
          <w:rFonts w:ascii="Times New Roman" w:hAnsi="Times New Roman" w:cs="Times New Roman"/>
          <w:spacing w:val="-1"/>
          <w:sz w:val="24"/>
          <w:szCs w:val="24"/>
          <w:lang w:val="sr-Cyrl-RS"/>
        </w:rPr>
        <w:t xml:space="preserve"> </w:t>
      </w:r>
      <w:r w:rsidRPr="007A3015">
        <w:rPr>
          <w:rFonts w:ascii="Times New Roman" w:hAnsi="Times New Roman" w:cs="Times New Roman"/>
          <w:spacing w:val="-1"/>
          <w:sz w:val="24"/>
          <w:szCs w:val="24"/>
        </w:rPr>
        <w:t>3</w:t>
      </w:r>
      <w:r w:rsidR="0037067A" w:rsidRPr="007A3015">
        <w:rPr>
          <w:rFonts w:ascii="Times New Roman" w:hAnsi="Times New Roman" w:cs="Times New Roman"/>
          <w:spacing w:val="-1"/>
          <w:sz w:val="24"/>
          <w:szCs w:val="24"/>
          <w:lang w:val="sr-Cyrl-RS"/>
        </w:rPr>
        <w:t>.</w:t>
      </w:r>
      <w:r w:rsidRPr="007A3015">
        <w:rPr>
          <w:rFonts w:ascii="Times New Roman" w:hAnsi="Times New Roman" w:cs="Times New Roman"/>
          <w:spacing w:val="-1"/>
          <w:sz w:val="24"/>
          <w:szCs w:val="24"/>
        </w:rPr>
        <w:t xml:space="preserve"> и 4.</w:t>
      </w:r>
      <w:r w:rsidRPr="007A3015">
        <w:rPr>
          <w:rFonts w:ascii="Times New Roman" w:hAnsi="Times New Roman" w:cs="Times New Roman"/>
          <w:sz w:val="24"/>
          <w:szCs w:val="24"/>
        </w:rPr>
        <w:t>);</w:t>
      </w:r>
    </w:p>
    <w:p w14:paraId="48FF0F27" w14:textId="4ECE89A3" w:rsidR="003B4A05" w:rsidRPr="007A3015" w:rsidRDefault="003B4A05" w:rsidP="00516CF7">
      <w:pPr>
        <w:widowControl w:val="0"/>
        <w:numPr>
          <w:ilvl w:val="3"/>
          <w:numId w:val="11"/>
        </w:numPr>
        <w:tabs>
          <w:tab w:val="left" w:pos="1104"/>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не</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обја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ве</w:t>
      </w:r>
      <w:r w:rsidRPr="007A3015">
        <w:rPr>
          <w:rFonts w:ascii="Times New Roman" w:hAnsi="Times New Roman" w:cs="Times New Roman"/>
          <w:spacing w:val="7"/>
          <w:sz w:val="24"/>
          <w:szCs w:val="24"/>
        </w:rPr>
        <w:t xml:space="preserve"> </w:t>
      </w:r>
      <w:r w:rsidRPr="007A3015">
        <w:rPr>
          <w:rFonts w:ascii="Times New Roman" w:hAnsi="Times New Roman" w:cs="Times New Roman"/>
          <w:sz w:val="24"/>
          <w:szCs w:val="24"/>
        </w:rPr>
        <w:t>п</w:t>
      </w:r>
      <w:r w:rsidRPr="007A3015">
        <w:rPr>
          <w:rFonts w:ascii="Times New Roman" w:hAnsi="Times New Roman" w:cs="Times New Roman"/>
          <w:spacing w:val="2"/>
          <w:sz w:val="24"/>
          <w:szCs w:val="24"/>
        </w:rPr>
        <w:t>о</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к</w:t>
      </w:r>
      <w:r w:rsidRPr="007A3015">
        <w:rPr>
          <w:rFonts w:ascii="Times New Roman" w:hAnsi="Times New Roman" w:cs="Times New Roman"/>
          <w:sz w:val="24"/>
          <w:szCs w:val="24"/>
        </w:rPr>
        <w:t>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до</w:t>
      </w:r>
      <w:r w:rsidRPr="007A3015">
        <w:rPr>
          <w:rFonts w:ascii="Times New Roman" w:hAnsi="Times New Roman" w:cs="Times New Roman"/>
          <w:spacing w:val="3"/>
          <w:sz w:val="24"/>
          <w:szCs w:val="24"/>
        </w:rPr>
        <w:t>к</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м</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нте</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з</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ја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ни</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кон</w:t>
      </w:r>
      <w:r w:rsidRPr="007A3015">
        <w:rPr>
          <w:rFonts w:ascii="Times New Roman" w:hAnsi="Times New Roman" w:cs="Times New Roman"/>
          <w:spacing w:val="3"/>
          <w:sz w:val="24"/>
          <w:szCs w:val="24"/>
        </w:rPr>
        <w:t>к</w:t>
      </w:r>
      <w:r w:rsidRPr="007A3015">
        <w:rPr>
          <w:rFonts w:ascii="Times New Roman" w:hAnsi="Times New Roman" w:cs="Times New Roman"/>
          <w:spacing w:val="-8"/>
          <w:sz w:val="24"/>
          <w:szCs w:val="24"/>
        </w:rPr>
        <w:t>у</w:t>
      </w:r>
      <w:r w:rsidRPr="007A3015">
        <w:rPr>
          <w:rFonts w:ascii="Times New Roman" w:hAnsi="Times New Roman" w:cs="Times New Roman"/>
          <w:spacing w:val="2"/>
          <w:sz w:val="24"/>
          <w:szCs w:val="24"/>
        </w:rPr>
        <w:t>р</w:t>
      </w:r>
      <w:r w:rsidRPr="007A3015">
        <w:rPr>
          <w:rFonts w:ascii="Times New Roman" w:hAnsi="Times New Roman" w:cs="Times New Roman"/>
          <w:sz w:val="24"/>
          <w:szCs w:val="24"/>
        </w:rPr>
        <w:t>с</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и</w:t>
      </w:r>
      <w:r w:rsidRPr="007A3015">
        <w:rPr>
          <w:rFonts w:ascii="Times New Roman" w:hAnsi="Times New Roman" w:cs="Times New Roman"/>
          <w:spacing w:val="2"/>
          <w:sz w:val="24"/>
          <w:szCs w:val="24"/>
        </w:rPr>
        <w:t>л</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9"/>
          <w:sz w:val="24"/>
          <w:szCs w:val="24"/>
        </w:rPr>
        <w:t xml:space="preserve"> </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в</w:t>
      </w:r>
      <w:r w:rsidRPr="007A3015">
        <w:rPr>
          <w:rFonts w:ascii="Times New Roman" w:hAnsi="Times New Roman" w:cs="Times New Roman"/>
          <w:spacing w:val="-2"/>
          <w:sz w:val="24"/>
          <w:szCs w:val="24"/>
        </w:rPr>
        <w:t>а</w:t>
      </w:r>
      <w:r w:rsidRPr="007A3015">
        <w:rPr>
          <w:rFonts w:ascii="Times New Roman" w:hAnsi="Times New Roman" w:cs="Times New Roman"/>
          <w:spacing w:val="4"/>
          <w:sz w:val="24"/>
          <w:szCs w:val="24"/>
        </w:rPr>
        <w:t>л</w:t>
      </w:r>
      <w:r w:rsidRPr="007A3015">
        <w:rPr>
          <w:rFonts w:ascii="Times New Roman" w:hAnsi="Times New Roman" w:cs="Times New Roman"/>
          <w:spacing w:val="-5"/>
          <w:sz w:val="24"/>
          <w:szCs w:val="24"/>
        </w:rPr>
        <w:t>у</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ци</w:t>
      </w:r>
      <w:r w:rsidRPr="007A3015">
        <w:rPr>
          <w:rFonts w:ascii="Times New Roman" w:hAnsi="Times New Roman" w:cs="Times New Roman"/>
          <w:spacing w:val="5"/>
          <w:sz w:val="24"/>
          <w:szCs w:val="24"/>
        </w:rPr>
        <w:t>ј</w:t>
      </w:r>
      <w:r w:rsidRPr="007A3015">
        <w:rPr>
          <w:rFonts w:ascii="Times New Roman" w:hAnsi="Times New Roman" w:cs="Times New Roman"/>
          <w:sz w:val="24"/>
          <w:szCs w:val="24"/>
        </w:rPr>
        <w:t>у пројеката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w:t>
      </w:r>
      <w:r w:rsidRPr="007A3015">
        <w:rPr>
          <w:rFonts w:ascii="Times New Roman" w:hAnsi="Times New Roman" w:cs="Times New Roman"/>
          <w:spacing w:val="-2"/>
          <w:sz w:val="24"/>
          <w:szCs w:val="24"/>
        </w:rPr>
        <w:t>ч</w:t>
      </w:r>
      <w:r w:rsidR="00D56496" w:rsidRPr="007A3015">
        <w:rPr>
          <w:rFonts w:ascii="Times New Roman" w:hAnsi="Times New Roman" w:cs="Times New Roman"/>
          <w:sz w:val="24"/>
          <w:szCs w:val="24"/>
        </w:rPr>
        <w:t>л. 20</w:t>
      </w:r>
      <w:r w:rsidR="00ED3F23" w:rsidRPr="007A3015">
        <w:rPr>
          <w:rFonts w:ascii="Times New Roman" w:hAnsi="Times New Roman" w:cs="Times New Roman"/>
          <w:sz w:val="24"/>
          <w:szCs w:val="24"/>
        </w:rPr>
        <w:t>. став 7., 25. ст. 8</w:t>
      </w:r>
      <w:r w:rsidR="00632196" w:rsidRPr="007A3015">
        <w:rPr>
          <w:rFonts w:ascii="Times New Roman" w:hAnsi="Times New Roman" w:cs="Times New Roman"/>
          <w:sz w:val="24"/>
          <w:szCs w:val="24"/>
          <w:lang w:val="sr-Cyrl-RS"/>
        </w:rPr>
        <w:t>.</w:t>
      </w:r>
      <w:r w:rsidR="00ED3F23" w:rsidRPr="007A3015">
        <w:rPr>
          <w:rFonts w:ascii="Times New Roman" w:hAnsi="Times New Roman" w:cs="Times New Roman"/>
          <w:sz w:val="24"/>
          <w:szCs w:val="24"/>
        </w:rPr>
        <w:t xml:space="preserve"> и 10., 26</w:t>
      </w:r>
      <w:r w:rsidRPr="007A3015">
        <w:rPr>
          <w:rFonts w:ascii="Times New Roman" w:hAnsi="Times New Roman" w:cs="Times New Roman"/>
          <w:sz w:val="24"/>
          <w:szCs w:val="24"/>
        </w:rPr>
        <w:t>. став 10</w:t>
      </w:r>
      <w:r w:rsidR="00670BB0" w:rsidRPr="007A3015">
        <w:rPr>
          <w:rFonts w:ascii="Times New Roman" w:hAnsi="Times New Roman" w:cs="Times New Roman"/>
          <w:sz w:val="24"/>
          <w:szCs w:val="24"/>
        </w:rPr>
        <w:t>.,</w:t>
      </w:r>
      <w:r w:rsidR="0053184A" w:rsidRPr="007A3015">
        <w:rPr>
          <w:rFonts w:ascii="Times New Roman" w:hAnsi="Times New Roman" w:cs="Times New Roman"/>
          <w:sz w:val="24"/>
          <w:szCs w:val="24"/>
        </w:rPr>
        <w:t xml:space="preserve"> 27. ст. 8</w:t>
      </w:r>
      <w:r w:rsidR="00632196" w:rsidRPr="007A3015">
        <w:rPr>
          <w:rFonts w:ascii="Times New Roman" w:hAnsi="Times New Roman" w:cs="Times New Roman"/>
          <w:sz w:val="24"/>
          <w:szCs w:val="24"/>
          <w:lang w:val="sr-Cyrl-RS"/>
        </w:rPr>
        <w:t>.</w:t>
      </w:r>
      <w:r w:rsidR="0053184A" w:rsidRPr="007A3015">
        <w:rPr>
          <w:rFonts w:ascii="Times New Roman" w:hAnsi="Times New Roman" w:cs="Times New Roman"/>
          <w:sz w:val="24"/>
          <w:szCs w:val="24"/>
        </w:rPr>
        <w:t xml:space="preserve"> и 11. и члан 28</w:t>
      </w:r>
      <w:r w:rsidR="00A024F4" w:rsidRPr="007A3015">
        <w:rPr>
          <w:rFonts w:ascii="Times New Roman" w:hAnsi="Times New Roman" w:cs="Times New Roman"/>
          <w:sz w:val="24"/>
          <w:szCs w:val="24"/>
          <w:lang w:val="sr-Cyrl-RS"/>
        </w:rPr>
        <w:t>.</w:t>
      </w:r>
      <w:r w:rsidR="0053184A" w:rsidRPr="007A3015">
        <w:rPr>
          <w:rFonts w:ascii="Times New Roman" w:hAnsi="Times New Roman" w:cs="Times New Roman"/>
          <w:sz w:val="24"/>
          <w:szCs w:val="24"/>
        </w:rPr>
        <w:t xml:space="preserve"> ст. 1</w:t>
      </w:r>
      <w:r w:rsidR="00632196" w:rsidRPr="007A3015">
        <w:rPr>
          <w:rFonts w:ascii="Times New Roman" w:hAnsi="Times New Roman" w:cs="Times New Roman"/>
          <w:sz w:val="24"/>
          <w:szCs w:val="24"/>
          <w:lang w:val="sr-Cyrl-RS"/>
        </w:rPr>
        <w:t>.</w:t>
      </w:r>
      <w:r w:rsidR="00670BB0" w:rsidRPr="007A3015">
        <w:rPr>
          <w:rFonts w:ascii="Times New Roman" w:hAnsi="Times New Roman" w:cs="Times New Roman"/>
          <w:sz w:val="24"/>
          <w:szCs w:val="24"/>
        </w:rPr>
        <w:t xml:space="preserve"> и</w:t>
      </w:r>
      <w:r w:rsidR="0053184A" w:rsidRPr="007A3015">
        <w:rPr>
          <w:rFonts w:ascii="Times New Roman" w:hAnsi="Times New Roman" w:cs="Times New Roman"/>
          <w:sz w:val="24"/>
          <w:szCs w:val="24"/>
        </w:rPr>
        <w:t xml:space="preserve"> 5</w:t>
      </w:r>
      <w:r w:rsidRPr="007A3015">
        <w:rPr>
          <w:rFonts w:ascii="Times New Roman" w:hAnsi="Times New Roman" w:cs="Times New Roman"/>
          <w:sz w:val="24"/>
          <w:szCs w:val="24"/>
        </w:rPr>
        <w:t>.);</w:t>
      </w:r>
    </w:p>
    <w:p w14:paraId="7BF51E56" w14:textId="77777777" w:rsidR="003B4A05" w:rsidRPr="007A3015" w:rsidRDefault="00C508B9" w:rsidP="00516CF7">
      <w:pPr>
        <w:widowControl w:val="0"/>
        <w:numPr>
          <w:ilvl w:val="3"/>
          <w:numId w:val="11"/>
        </w:numPr>
        <w:tabs>
          <w:tab w:val="left" w:pos="1104"/>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ако објави</w:t>
      </w:r>
      <w:r w:rsidR="003B4A05" w:rsidRPr="007A3015">
        <w:rPr>
          <w:rFonts w:ascii="Times New Roman" w:hAnsi="Times New Roman" w:cs="Times New Roman"/>
          <w:sz w:val="24"/>
          <w:szCs w:val="24"/>
        </w:rPr>
        <w:t xml:space="preserve"> конкурс </w:t>
      </w:r>
      <w:r w:rsidRPr="007A3015">
        <w:rPr>
          <w:rFonts w:ascii="Times New Roman" w:hAnsi="Times New Roman" w:cs="Times New Roman"/>
          <w:sz w:val="24"/>
          <w:szCs w:val="24"/>
        </w:rPr>
        <w:t xml:space="preserve">који </w:t>
      </w:r>
      <w:r w:rsidR="003B4A05" w:rsidRPr="007A3015">
        <w:rPr>
          <w:rFonts w:ascii="Times New Roman" w:hAnsi="Times New Roman" w:cs="Times New Roman"/>
          <w:sz w:val="24"/>
          <w:szCs w:val="24"/>
        </w:rPr>
        <w:t>не са</w:t>
      </w:r>
      <w:r w:rsidRPr="007A3015">
        <w:rPr>
          <w:rFonts w:ascii="Times New Roman" w:hAnsi="Times New Roman" w:cs="Times New Roman"/>
          <w:sz w:val="24"/>
          <w:szCs w:val="24"/>
        </w:rPr>
        <w:t>држи елементе приписане законом (члан 21</w:t>
      </w:r>
      <w:r w:rsidR="003B4A05" w:rsidRPr="007A3015">
        <w:rPr>
          <w:rFonts w:ascii="Times New Roman" w:hAnsi="Times New Roman" w:cs="Times New Roman"/>
          <w:sz w:val="24"/>
          <w:szCs w:val="24"/>
        </w:rPr>
        <w:t>.);</w:t>
      </w:r>
    </w:p>
    <w:p w14:paraId="0599BAEA" w14:textId="700A1080" w:rsidR="003B4A05" w:rsidRPr="007A3015" w:rsidRDefault="003B4A05" w:rsidP="00516CF7">
      <w:pPr>
        <w:widowControl w:val="0"/>
        <w:numPr>
          <w:ilvl w:val="3"/>
          <w:numId w:val="11"/>
        </w:numPr>
        <w:tabs>
          <w:tab w:val="left" w:pos="1162"/>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 xml:space="preserve">ко пропише критеријуме који стављају у повољнији положај одређеног издавача медија прописивањем неоправданих критеријума </w:t>
      </w:r>
      <w:r w:rsidRPr="007A3015">
        <w:rPr>
          <w:rFonts w:ascii="Times New Roman" w:hAnsi="Times New Roman" w:cs="Times New Roman"/>
          <w:spacing w:val="1"/>
          <w:sz w:val="24"/>
          <w:szCs w:val="24"/>
        </w:rPr>
        <w:t>(</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3"/>
          <w:sz w:val="24"/>
          <w:szCs w:val="24"/>
        </w:rPr>
        <w:t xml:space="preserve"> </w:t>
      </w:r>
      <w:r w:rsidR="00C508B9" w:rsidRPr="007A3015">
        <w:rPr>
          <w:rFonts w:ascii="Times New Roman" w:hAnsi="Times New Roman" w:cs="Times New Roman"/>
          <w:sz w:val="24"/>
          <w:szCs w:val="24"/>
        </w:rPr>
        <w:t>23.</w:t>
      </w:r>
      <w:r w:rsidRPr="007A3015">
        <w:rPr>
          <w:rFonts w:ascii="Times New Roman" w:hAnsi="Times New Roman" w:cs="Times New Roman"/>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тав</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10</w:t>
      </w:r>
      <w:r w:rsidR="00C508B9" w:rsidRPr="007A3015">
        <w:rPr>
          <w:rFonts w:ascii="Times New Roman" w:hAnsi="Times New Roman" w:cs="Times New Roman"/>
          <w:sz w:val="24"/>
          <w:szCs w:val="24"/>
        </w:rPr>
        <w:t>.</w:t>
      </w:r>
      <w:r w:rsidRPr="007A3015">
        <w:rPr>
          <w:rFonts w:ascii="Times New Roman" w:hAnsi="Times New Roman" w:cs="Times New Roman"/>
          <w:sz w:val="24"/>
          <w:szCs w:val="24"/>
        </w:rPr>
        <w:t>);</w:t>
      </w:r>
    </w:p>
    <w:p w14:paraId="75A4453F" w14:textId="6C806B6E" w:rsidR="003B4A05" w:rsidRPr="007A3015" w:rsidRDefault="003B4A05" w:rsidP="00516CF7">
      <w:pPr>
        <w:widowControl w:val="0"/>
        <w:numPr>
          <w:ilvl w:val="3"/>
          <w:numId w:val="11"/>
        </w:numPr>
        <w:tabs>
          <w:tab w:val="left" w:pos="1116"/>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 супротно закону донесе одлуку о именовању комисије која врши оцену пројеката поднетих на конкурс (</w:t>
      </w:r>
      <w:r w:rsidRPr="007A3015">
        <w:rPr>
          <w:rFonts w:ascii="Times New Roman" w:hAnsi="Times New Roman" w:cs="Times New Roman"/>
          <w:spacing w:val="-2"/>
          <w:sz w:val="24"/>
          <w:szCs w:val="24"/>
        </w:rPr>
        <w:t>ч</w:t>
      </w:r>
      <w:r w:rsidRPr="007A3015">
        <w:rPr>
          <w:rFonts w:ascii="Times New Roman" w:hAnsi="Times New Roman" w:cs="Times New Roman"/>
          <w:spacing w:val="2"/>
          <w:sz w:val="24"/>
          <w:szCs w:val="24"/>
        </w:rPr>
        <w:t>л</w:t>
      </w:r>
      <w:r w:rsidRPr="007A3015">
        <w:rPr>
          <w:rFonts w:ascii="Times New Roman" w:hAnsi="Times New Roman" w:cs="Times New Roman"/>
          <w:spacing w:val="-1"/>
          <w:sz w:val="24"/>
          <w:szCs w:val="24"/>
        </w:rPr>
        <w:t>а</w:t>
      </w:r>
      <w:r w:rsidR="001542A3" w:rsidRPr="007A3015">
        <w:rPr>
          <w:rFonts w:ascii="Times New Roman" w:hAnsi="Times New Roman" w:cs="Times New Roman"/>
          <w:sz w:val="24"/>
          <w:szCs w:val="24"/>
        </w:rPr>
        <w:t>н 25</w:t>
      </w:r>
      <w:r w:rsidR="008A4EE7" w:rsidRPr="007A3015">
        <w:rPr>
          <w:rFonts w:ascii="Times New Roman" w:hAnsi="Times New Roman" w:cs="Times New Roman"/>
          <w:sz w:val="24"/>
          <w:szCs w:val="24"/>
        </w:rPr>
        <w:t>. ст.</w:t>
      </w:r>
      <w:r w:rsidR="00632196" w:rsidRPr="007A3015">
        <w:rPr>
          <w:rFonts w:ascii="Times New Roman" w:hAnsi="Times New Roman" w:cs="Times New Roman"/>
          <w:sz w:val="24"/>
          <w:szCs w:val="24"/>
          <w:lang w:val="sr-Cyrl-RS"/>
        </w:rPr>
        <w:t xml:space="preserve"> </w:t>
      </w:r>
      <w:r w:rsidR="008A4EE7" w:rsidRPr="007A3015">
        <w:rPr>
          <w:rFonts w:ascii="Times New Roman" w:hAnsi="Times New Roman" w:cs="Times New Roman"/>
          <w:sz w:val="24"/>
          <w:szCs w:val="24"/>
        </w:rPr>
        <w:t>3</w:t>
      </w:r>
      <w:r w:rsidR="00632196" w:rsidRPr="007A3015">
        <w:rPr>
          <w:rFonts w:ascii="Times New Roman" w:hAnsi="Times New Roman" w:cs="Times New Roman"/>
          <w:sz w:val="24"/>
          <w:szCs w:val="24"/>
          <w:lang w:val="sr-Cyrl-RS"/>
        </w:rPr>
        <w:t>.</w:t>
      </w:r>
      <w:r w:rsidR="008A4EE7" w:rsidRPr="007A3015">
        <w:rPr>
          <w:rFonts w:ascii="Times New Roman" w:hAnsi="Times New Roman" w:cs="Times New Roman"/>
          <w:sz w:val="24"/>
          <w:szCs w:val="24"/>
        </w:rPr>
        <w:t xml:space="preserve"> –</w:t>
      </w:r>
      <w:r w:rsidRPr="007A3015">
        <w:rPr>
          <w:rFonts w:ascii="Times New Roman" w:hAnsi="Times New Roman" w:cs="Times New Roman"/>
          <w:sz w:val="24"/>
          <w:szCs w:val="24"/>
        </w:rPr>
        <w:t xml:space="preserve"> 6.);</w:t>
      </w:r>
    </w:p>
    <w:p w14:paraId="3A018277" w14:textId="77777777" w:rsidR="003B4A05" w:rsidRPr="007A3015" w:rsidRDefault="003B4A05" w:rsidP="00516CF7">
      <w:pPr>
        <w:widowControl w:val="0"/>
        <w:numPr>
          <w:ilvl w:val="3"/>
          <w:numId w:val="11"/>
        </w:numPr>
        <w:tabs>
          <w:tab w:val="left" w:pos="1116"/>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ако не донесе одлуку о расподели средстава у року од 90 дана од </w:t>
      </w:r>
      <w:r w:rsidR="008A4EE7" w:rsidRPr="007A3015">
        <w:rPr>
          <w:rFonts w:ascii="Times New Roman" w:hAnsi="Times New Roman" w:cs="Times New Roman"/>
          <w:sz w:val="24"/>
          <w:szCs w:val="24"/>
        </w:rPr>
        <w:t>дана закључења конкурса (члан 26</w:t>
      </w:r>
      <w:r w:rsidRPr="007A3015">
        <w:rPr>
          <w:rFonts w:ascii="Times New Roman" w:hAnsi="Times New Roman" w:cs="Times New Roman"/>
          <w:sz w:val="24"/>
          <w:szCs w:val="24"/>
        </w:rPr>
        <w:t>. став 2.);</w:t>
      </w:r>
    </w:p>
    <w:p w14:paraId="66F6DD61" w14:textId="15A645D0" w:rsidR="003B4A05" w:rsidRPr="007A3015" w:rsidRDefault="003B4A05" w:rsidP="000D1C06">
      <w:pPr>
        <w:widowControl w:val="0"/>
        <w:numPr>
          <w:ilvl w:val="3"/>
          <w:numId w:val="11"/>
        </w:numPr>
        <w:tabs>
          <w:tab w:val="left" w:pos="1131"/>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 не сачини извештај о спроведеним конк</w:t>
      </w:r>
      <w:r w:rsidR="008A4EE7" w:rsidRPr="007A3015">
        <w:rPr>
          <w:rFonts w:ascii="Times New Roman" w:hAnsi="Times New Roman" w:cs="Times New Roman"/>
          <w:sz w:val="24"/>
          <w:szCs w:val="24"/>
        </w:rPr>
        <w:t>урсима у текућој години (члан 27</w:t>
      </w:r>
      <w:r w:rsidRPr="007A3015">
        <w:rPr>
          <w:rFonts w:ascii="Times New Roman" w:hAnsi="Times New Roman" w:cs="Times New Roman"/>
          <w:sz w:val="24"/>
          <w:szCs w:val="24"/>
        </w:rPr>
        <w:t>. став 8</w:t>
      </w:r>
      <w:r w:rsidR="00632196" w:rsidRPr="007A3015">
        <w:rPr>
          <w:rFonts w:ascii="Times New Roman" w:hAnsi="Times New Roman" w:cs="Times New Roman"/>
          <w:sz w:val="24"/>
          <w:szCs w:val="24"/>
          <w:lang w:val="sr-Cyrl-RS"/>
        </w:rPr>
        <w:t>.</w:t>
      </w:r>
      <w:r w:rsidRPr="007A3015">
        <w:rPr>
          <w:rFonts w:ascii="Times New Roman" w:hAnsi="Times New Roman" w:cs="Times New Roman"/>
          <w:sz w:val="24"/>
          <w:szCs w:val="24"/>
        </w:rPr>
        <w:t>);</w:t>
      </w:r>
    </w:p>
    <w:p w14:paraId="2797BD63" w14:textId="26D0F0F0" w:rsidR="003B4A05" w:rsidRPr="007A3015" w:rsidRDefault="003B4A05" w:rsidP="000D1C06">
      <w:pPr>
        <w:widowControl w:val="0"/>
        <w:numPr>
          <w:ilvl w:val="3"/>
          <w:numId w:val="11"/>
        </w:numPr>
        <w:tabs>
          <w:tab w:val="left" w:pos="1131"/>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ако не спроведе оцену реализације пројеката подржаних на конкурсима у току претходне календарске године (интерна </w:t>
      </w:r>
      <w:r w:rsidR="00591F25" w:rsidRPr="007A3015">
        <w:rPr>
          <w:rFonts w:ascii="Times New Roman" w:hAnsi="Times New Roman" w:cs="Times New Roman"/>
          <w:sz w:val="24"/>
          <w:szCs w:val="24"/>
        </w:rPr>
        <w:t>евалуација) (члан 27</w:t>
      </w:r>
      <w:r w:rsidRPr="007A3015">
        <w:rPr>
          <w:rFonts w:ascii="Times New Roman" w:hAnsi="Times New Roman" w:cs="Times New Roman"/>
          <w:sz w:val="24"/>
          <w:szCs w:val="24"/>
        </w:rPr>
        <w:t>. став 9</w:t>
      </w:r>
      <w:r w:rsidR="00632196" w:rsidRPr="007A3015">
        <w:rPr>
          <w:rFonts w:ascii="Times New Roman" w:hAnsi="Times New Roman" w:cs="Times New Roman"/>
          <w:sz w:val="24"/>
          <w:szCs w:val="24"/>
          <w:lang w:val="sr-Cyrl-RS"/>
        </w:rPr>
        <w:t>.</w:t>
      </w:r>
      <w:r w:rsidRPr="007A3015">
        <w:rPr>
          <w:rFonts w:ascii="Times New Roman" w:hAnsi="Times New Roman" w:cs="Times New Roman"/>
          <w:sz w:val="24"/>
          <w:szCs w:val="24"/>
        </w:rPr>
        <w:t>);</w:t>
      </w:r>
    </w:p>
    <w:p w14:paraId="03494F11" w14:textId="38B7FFC1" w:rsidR="003B4A05" w:rsidRPr="007A3015" w:rsidRDefault="003B4A05" w:rsidP="000D1C06">
      <w:pPr>
        <w:widowControl w:val="0"/>
        <w:numPr>
          <w:ilvl w:val="3"/>
          <w:numId w:val="11"/>
        </w:numPr>
        <w:tabs>
          <w:tab w:val="left" w:pos="1131"/>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ако најмање једном у три године не ангажује стручна лица која ће за потребе органа који расписује конкурс спровести оцену реализације пројеката подржаних на конкурсима у току претходне календарске године (екстерна евалуација)</w:t>
      </w:r>
      <w:r w:rsidR="00591F25" w:rsidRPr="007A3015">
        <w:rPr>
          <w:rFonts w:ascii="Times New Roman" w:hAnsi="Times New Roman" w:cs="Times New Roman"/>
          <w:sz w:val="24"/>
          <w:szCs w:val="24"/>
        </w:rPr>
        <w:t xml:space="preserve"> (члан 27</w:t>
      </w:r>
      <w:r w:rsidRPr="007A3015">
        <w:rPr>
          <w:rFonts w:ascii="Times New Roman" w:hAnsi="Times New Roman" w:cs="Times New Roman"/>
          <w:sz w:val="24"/>
          <w:szCs w:val="24"/>
        </w:rPr>
        <w:t>. став 10</w:t>
      </w:r>
      <w:r w:rsidR="00632196" w:rsidRPr="007A3015">
        <w:rPr>
          <w:rFonts w:ascii="Times New Roman" w:hAnsi="Times New Roman" w:cs="Times New Roman"/>
          <w:sz w:val="24"/>
          <w:szCs w:val="24"/>
          <w:lang w:val="sr-Cyrl-RS"/>
        </w:rPr>
        <w:t>.</w:t>
      </w:r>
      <w:r w:rsidRPr="007A3015">
        <w:rPr>
          <w:rFonts w:ascii="Times New Roman" w:hAnsi="Times New Roman" w:cs="Times New Roman"/>
          <w:sz w:val="24"/>
          <w:szCs w:val="24"/>
        </w:rPr>
        <w:t>);</w:t>
      </w:r>
    </w:p>
    <w:p w14:paraId="2E6AF952" w14:textId="77777777" w:rsidR="003B4A05" w:rsidRPr="007A3015" w:rsidRDefault="003B4A05" w:rsidP="00516CF7">
      <w:pPr>
        <w:widowControl w:val="0"/>
        <w:numPr>
          <w:ilvl w:val="3"/>
          <w:numId w:val="11"/>
        </w:numPr>
        <w:tabs>
          <w:tab w:val="left" w:pos="1095"/>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 не</w:t>
      </w:r>
      <w:r w:rsidRPr="007A3015">
        <w:rPr>
          <w:rFonts w:ascii="Times New Roman" w:hAnsi="Times New Roman" w:cs="Times New Roman"/>
          <w:spacing w:val="-1"/>
          <w:sz w:val="24"/>
          <w:szCs w:val="24"/>
        </w:rPr>
        <w:t xml:space="preserve"> с</w:t>
      </w:r>
      <w:r w:rsidRPr="007A3015">
        <w:rPr>
          <w:rFonts w:ascii="Times New Roman" w:hAnsi="Times New Roman" w:cs="Times New Roman"/>
          <w:sz w:val="24"/>
          <w:szCs w:val="24"/>
        </w:rPr>
        <w:t>пров</w:t>
      </w:r>
      <w:r w:rsidRPr="007A3015">
        <w:rPr>
          <w:rFonts w:ascii="Times New Roman" w:hAnsi="Times New Roman" w:cs="Times New Roman"/>
          <w:spacing w:val="-2"/>
          <w:sz w:val="24"/>
          <w:szCs w:val="24"/>
        </w:rPr>
        <w:t>е</w:t>
      </w:r>
      <w:r w:rsidRPr="007A3015">
        <w:rPr>
          <w:rFonts w:ascii="Times New Roman" w:hAnsi="Times New Roman" w:cs="Times New Roman"/>
          <w:sz w:val="24"/>
          <w:szCs w:val="24"/>
        </w:rPr>
        <w:t>де</w:t>
      </w:r>
      <w:r w:rsidRPr="007A3015">
        <w:rPr>
          <w:rFonts w:ascii="Times New Roman" w:hAnsi="Times New Roman" w:cs="Times New Roman"/>
          <w:spacing w:val="-1"/>
          <w:sz w:val="24"/>
          <w:szCs w:val="24"/>
        </w:rPr>
        <w:t xml:space="preserve"> а</w:t>
      </w:r>
      <w:r w:rsidRPr="007A3015">
        <w:rPr>
          <w:rFonts w:ascii="Times New Roman" w:hAnsi="Times New Roman" w:cs="Times New Roman"/>
          <w:sz w:val="24"/>
          <w:szCs w:val="24"/>
        </w:rPr>
        <w:t>н</w:t>
      </w:r>
      <w:r w:rsidRPr="007A3015">
        <w:rPr>
          <w:rFonts w:ascii="Times New Roman" w:hAnsi="Times New Roman" w:cs="Times New Roman"/>
          <w:spacing w:val="-1"/>
          <w:sz w:val="24"/>
          <w:szCs w:val="24"/>
        </w:rPr>
        <w:t>а</w:t>
      </w:r>
      <w:r w:rsidRPr="007A3015">
        <w:rPr>
          <w:rFonts w:ascii="Times New Roman" w:hAnsi="Times New Roman" w:cs="Times New Roman"/>
          <w:spacing w:val="2"/>
          <w:sz w:val="24"/>
          <w:szCs w:val="24"/>
        </w:rPr>
        <w:t>л</w:t>
      </w:r>
      <w:r w:rsidRPr="007A3015">
        <w:rPr>
          <w:rFonts w:ascii="Times New Roman" w:hAnsi="Times New Roman" w:cs="Times New Roman"/>
          <w:sz w:val="24"/>
          <w:szCs w:val="24"/>
        </w:rPr>
        <w:t>и</w:t>
      </w:r>
      <w:r w:rsidRPr="007A3015">
        <w:rPr>
          <w:rFonts w:ascii="Times New Roman" w:hAnsi="Times New Roman" w:cs="Times New Roman"/>
          <w:spacing w:val="3"/>
          <w:sz w:val="24"/>
          <w:szCs w:val="24"/>
        </w:rPr>
        <w:t>з</w:t>
      </w:r>
      <w:r w:rsidRPr="007A3015">
        <w:rPr>
          <w:rFonts w:ascii="Times New Roman" w:hAnsi="Times New Roman" w:cs="Times New Roman"/>
          <w:sz w:val="24"/>
          <w:szCs w:val="24"/>
        </w:rPr>
        <w:t>у</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потреба</w:t>
      </w:r>
      <w:r w:rsidRPr="007A3015">
        <w:rPr>
          <w:rFonts w:ascii="Times New Roman" w:hAnsi="Times New Roman" w:cs="Times New Roman"/>
          <w:spacing w:val="-1"/>
          <w:sz w:val="24"/>
          <w:szCs w:val="24"/>
        </w:rPr>
        <w:t xml:space="preserve"> </w:t>
      </w:r>
      <w:r w:rsidRPr="007A3015">
        <w:rPr>
          <w:rFonts w:ascii="Times New Roman" w:hAnsi="Times New Roman" w:cs="Times New Roman"/>
          <w:sz w:val="24"/>
          <w:szCs w:val="24"/>
        </w:rPr>
        <w:t>за</w:t>
      </w:r>
      <w:r w:rsidRPr="007A3015">
        <w:rPr>
          <w:rFonts w:ascii="Times New Roman" w:hAnsi="Times New Roman" w:cs="Times New Roman"/>
          <w:spacing w:val="-1"/>
          <w:sz w:val="24"/>
          <w:szCs w:val="24"/>
        </w:rPr>
        <w:t xml:space="preserve"> ме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и</w:t>
      </w:r>
      <w:r w:rsidRPr="007A3015">
        <w:rPr>
          <w:rFonts w:ascii="Times New Roman" w:hAnsi="Times New Roman" w:cs="Times New Roman"/>
          <w:sz w:val="24"/>
          <w:szCs w:val="24"/>
        </w:rPr>
        <w:t>јс</w:t>
      </w:r>
      <w:r w:rsidRPr="007A3015">
        <w:rPr>
          <w:rFonts w:ascii="Times New Roman" w:hAnsi="Times New Roman" w:cs="Times New Roman"/>
          <w:spacing w:val="2"/>
          <w:sz w:val="24"/>
          <w:szCs w:val="24"/>
        </w:rPr>
        <w:t>к</w:t>
      </w:r>
      <w:r w:rsidRPr="007A3015">
        <w:rPr>
          <w:rFonts w:ascii="Times New Roman" w:hAnsi="Times New Roman" w:cs="Times New Roman"/>
          <w:sz w:val="24"/>
          <w:szCs w:val="24"/>
        </w:rPr>
        <w:t>им</w:t>
      </w:r>
      <w:r w:rsidRPr="007A3015">
        <w:rPr>
          <w:rFonts w:ascii="Times New Roman" w:hAnsi="Times New Roman" w:cs="Times New Roman"/>
          <w:spacing w:val="-1"/>
          <w:sz w:val="24"/>
          <w:szCs w:val="24"/>
        </w:rPr>
        <w:t xml:space="preserve"> са</w:t>
      </w:r>
      <w:r w:rsidRPr="007A3015">
        <w:rPr>
          <w:rFonts w:ascii="Times New Roman" w:hAnsi="Times New Roman" w:cs="Times New Roman"/>
          <w:sz w:val="24"/>
          <w:szCs w:val="24"/>
        </w:rPr>
        <w:t>држ</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ј</w:t>
      </w:r>
      <w:r w:rsidRPr="007A3015">
        <w:rPr>
          <w:rFonts w:ascii="Times New Roman" w:hAnsi="Times New Roman" w:cs="Times New Roman"/>
          <w:spacing w:val="1"/>
          <w:sz w:val="24"/>
          <w:szCs w:val="24"/>
        </w:rPr>
        <w:t>и</w:t>
      </w:r>
      <w:r w:rsidRPr="007A3015">
        <w:rPr>
          <w:rFonts w:ascii="Times New Roman" w:hAnsi="Times New Roman" w:cs="Times New Roman"/>
          <w:spacing w:val="-1"/>
          <w:sz w:val="24"/>
          <w:szCs w:val="24"/>
        </w:rPr>
        <w:t>м</w:t>
      </w:r>
      <w:r w:rsidRPr="007A3015">
        <w:rPr>
          <w:rFonts w:ascii="Times New Roman" w:hAnsi="Times New Roman" w:cs="Times New Roman"/>
          <w:sz w:val="24"/>
          <w:szCs w:val="24"/>
        </w:rPr>
        <w:t>а</w:t>
      </w:r>
      <w:r w:rsidRPr="007A3015">
        <w:rPr>
          <w:rFonts w:ascii="Times New Roman" w:hAnsi="Times New Roman" w:cs="Times New Roman"/>
          <w:spacing w:val="-1"/>
          <w:sz w:val="24"/>
          <w:szCs w:val="24"/>
        </w:rPr>
        <w:t xml:space="preserve"> </w:t>
      </w:r>
      <w:r w:rsidRPr="007A3015">
        <w:rPr>
          <w:rFonts w:ascii="Times New Roman" w:hAnsi="Times New Roman" w:cs="Times New Roman"/>
          <w:spacing w:val="1"/>
          <w:sz w:val="24"/>
          <w:szCs w:val="24"/>
        </w:rPr>
        <w:t>(</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00591F25" w:rsidRPr="007A3015">
        <w:rPr>
          <w:rFonts w:ascii="Times New Roman" w:hAnsi="Times New Roman" w:cs="Times New Roman"/>
          <w:sz w:val="24"/>
          <w:szCs w:val="24"/>
        </w:rPr>
        <w:t>н 28.</w:t>
      </w:r>
      <w:r w:rsidRPr="007A3015">
        <w:rPr>
          <w:rFonts w:ascii="Times New Roman" w:hAnsi="Times New Roman" w:cs="Times New Roman"/>
          <w:sz w:val="24"/>
          <w:szCs w:val="24"/>
        </w:rPr>
        <w:t>);</w:t>
      </w:r>
    </w:p>
    <w:p w14:paraId="58EB96D5" w14:textId="77777777" w:rsidR="00776081" w:rsidRPr="007A3015" w:rsidRDefault="003B4A05" w:rsidP="00E32CE8">
      <w:pPr>
        <w:widowControl w:val="0"/>
        <w:numPr>
          <w:ilvl w:val="3"/>
          <w:numId w:val="11"/>
        </w:numPr>
        <w:tabs>
          <w:tab w:val="left" w:pos="1212"/>
        </w:tabs>
        <w:spacing w:after="0"/>
        <w:ind w:firstLine="720"/>
        <w:jc w:val="both"/>
        <w:rPr>
          <w:rFonts w:ascii="Times New Roman" w:hAnsi="Times New Roman" w:cs="Times New Roman"/>
          <w:sz w:val="24"/>
          <w:szCs w:val="24"/>
        </w:rPr>
      </w:pP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ко</w:t>
      </w:r>
      <w:r w:rsidRPr="007A3015">
        <w:rPr>
          <w:rFonts w:ascii="Times New Roman" w:hAnsi="Times New Roman" w:cs="Times New Roman"/>
          <w:spacing w:val="11"/>
          <w:sz w:val="24"/>
          <w:szCs w:val="24"/>
        </w:rPr>
        <w:t xml:space="preserve"> </w:t>
      </w:r>
      <w:r w:rsidRPr="007A3015">
        <w:rPr>
          <w:rFonts w:ascii="Times New Roman" w:hAnsi="Times New Roman" w:cs="Times New Roman"/>
          <w:sz w:val="24"/>
          <w:szCs w:val="24"/>
        </w:rPr>
        <w:t>у</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ро</w:t>
      </w:r>
      <w:r w:rsidRPr="007A3015">
        <w:rPr>
          <w:rFonts w:ascii="Times New Roman" w:hAnsi="Times New Roman" w:cs="Times New Roman"/>
          <w:spacing w:val="5"/>
          <w:sz w:val="24"/>
          <w:szCs w:val="24"/>
        </w:rPr>
        <w:t>к</w:t>
      </w:r>
      <w:r w:rsidRPr="007A3015">
        <w:rPr>
          <w:rFonts w:ascii="Times New Roman" w:hAnsi="Times New Roman" w:cs="Times New Roman"/>
          <w:sz w:val="24"/>
          <w:szCs w:val="24"/>
        </w:rPr>
        <w:t>у</w:t>
      </w:r>
      <w:r w:rsidRPr="007A3015">
        <w:rPr>
          <w:rFonts w:ascii="Times New Roman" w:hAnsi="Times New Roman" w:cs="Times New Roman"/>
          <w:spacing w:val="4"/>
          <w:sz w:val="24"/>
          <w:szCs w:val="24"/>
        </w:rPr>
        <w:t xml:space="preserve"> </w:t>
      </w:r>
      <w:r w:rsidRPr="007A3015">
        <w:rPr>
          <w:rFonts w:ascii="Times New Roman" w:hAnsi="Times New Roman" w:cs="Times New Roman"/>
          <w:sz w:val="24"/>
          <w:szCs w:val="24"/>
        </w:rPr>
        <w:t>од</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15</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на</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не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до</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и</w:t>
      </w:r>
      <w:r w:rsidRPr="007A3015">
        <w:rPr>
          <w:rFonts w:ascii="Times New Roman" w:hAnsi="Times New Roman" w:cs="Times New Roman"/>
          <w:spacing w:val="10"/>
          <w:sz w:val="24"/>
          <w:szCs w:val="24"/>
        </w:rPr>
        <w:t xml:space="preserve"> </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ги</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w:t>
      </w:r>
      <w:r w:rsidRPr="007A3015">
        <w:rPr>
          <w:rFonts w:ascii="Times New Roman" w:hAnsi="Times New Roman" w:cs="Times New Roman"/>
          <w:spacing w:val="2"/>
          <w:sz w:val="24"/>
          <w:szCs w:val="24"/>
        </w:rPr>
        <w:t>р</w:t>
      </w:r>
      <w:r w:rsidRPr="007A3015">
        <w:rPr>
          <w:rFonts w:ascii="Times New Roman" w:hAnsi="Times New Roman" w:cs="Times New Roman"/>
          <w:sz w:val="24"/>
          <w:szCs w:val="24"/>
        </w:rPr>
        <w:t>у</w:t>
      </w:r>
      <w:r w:rsidRPr="007A3015">
        <w:rPr>
          <w:rFonts w:ascii="Times New Roman" w:hAnsi="Times New Roman" w:cs="Times New Roman"/>
          <w:spacing w:val="6"/>
          <w:sz w:val="24"/>
          <w:szCs w:val="24"/>
        </w:rPr>
        <w:t xml:space="preserve"> </w:t>
      </w:r>
      <w:r w:rsidRPr="007A3015">
        <w:rPr>
          <w:rFonts w:ascii="Times New Roman" w:hAnsi="Times New Roman" w:cs="Times New Roman"/>
          <w:sz w:val="24"/>
          <w:szCs w:val="24"/>
        </w:rPr>
        <w:t>под</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т</w:t>
      </w:r>
      <w:r w:rsidRPr="007A3015">
        <w:rPr>
          <w:rFonts w:ascii="Times New Roman" w:hAnsi="Times New Roman" w:cs="Times New Roman"/>
          <w:spacing w:val="1"/>
          <w:sz w:val="24"/>
          <w:szCs w:val="24"/>
        </w:rPr>
        <w:t>к</w:t>
      </w:r>
      <w:r w:rsidRPr="007A3015">
        <w:rPr>
          <w:rFonts w:ascii="Times New Roman" w:hAnsi="Times New Roman" w:cs="Times New Roman"/>
          <w:sz w:val="24"/>
          <w:szCs w:val="24"/>
        </w:rPr>
        <w:t>е</w:t>
      </w:r>
      <w:r w:rsidRPr="007A3015">
        <w:rPr>
          <w:rFonts w:ascii="Times New Roman" w:hAnsi="Times New Roman" w:cs="Times New Roman"/>
          <w:spacing w:val="8"/>
          <w:sz w:val="24"/>
          <w:szCs w:val="24"/>
        </w:rPr>
        <w:t xml:space="preserve"> </w:t>
      </w:r>
      <w:r w:rsidRPr="007A3015">
        <w:rPr>
          <w:rFonts w:ascii="Times New Roman" w:hAnsi="Times New Roman" w:cs="Times New Roman"/>
          <w:sz w:val="24"/>
          <w:szCs w:val="24"/>
        </w:rPr>
        <w:t>о</w:t>
      </w:r>
      <w:r w:rsidRPr="007A3015">
        <w:rPr>
          <w:rFonts w:ascii="Times New Roman" w:hAnsi="Times New Roman" w:cs="Times New Roman"/>
          <w:spacing w:val="9"/>
          <w:sz w:val="24"/>
          <w:szCs w:val="24"/>
        </w:rPr>
        <w:t xml:space="preserve"> </w:t>
      </w:r>
      <w:r w:rsidRPr="007A3015">
        <w:rPr>
          <w:rFonts w:ascii="Times New Roman" w:hAnsi="Times New Roman" w:cs="Times New Roman"/>
          <w:sz w:val="24"/>
          <w:szCs w:val="24"/>
        </w:rPr>
        <w:t>додели</w:t>
      </w:r>
      <w:r w:rsidRPr="007A3015">
        <w:rPr>
          <w:rFonts w:ascii="Times New Roman" w:hAnsi="Times New Roman" w:cs="Times New Roman"/>
          <w:spacing w:val="10"/>
          <w:sz w:val="24"/>
          <w:szCs w:val="24"/>
        </w:rPr>
        <w:t xml:space="preserve"> </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р</w:t>
      </w:r>
      <w:r w:rsidRPr="007A3015">
        <w:rPr>
          <w:rFonts w:ascii="Times New Roman" w:hAnsi="Times New Roman" w:cs="Times New Roman"/>
          <w:spacing w:val="-1"/>
          <w:sz w:val="24"/>
          <w:szCs w:val="24"/>
        </w:rPr>
        <w:t>е</w:t>
      </w:r>
      <w:r w:rsidRPr="007A3015">
        <w:rPr>
          <w:rFonts w:ascii="Times New Roman" w:hAnsi="Times New Roman" w:cs="Times New Roman"/>
          <w:sz w:val="24"/>
          <w:szCs w:val="24"/>
        </w:rPr>
        <w:t>д</w:t>
      </w:r>
      <w:r w:rsidRPr="007A3015">
        <w:rPr>
          <w:rFonts w:ascii="Times New Roman" w:hAnsi="Times New Roman" w:cs="Times New Roman"/>
          <w:spacing w:val="-1"/>
          <w:sz w:val="24"/>
          <w:szCs w:val="24"/>
        </w:rPr>
        <w:t>с</w:t>
      </w:r>
      <w:r w:rsidRPr="007A3015">
        <w:rPr>
          <w:rFonts w:ascii="Times New Roman" w:hAnsi="Times New Roman" w:cs="Times New Roman"/>
          <w:sz w:val="24"/>
          <w:szCs w:val="24"/>
        </w:rPr>
        <w:t>та</w:t>
      </w:r>
      <w:r w:rsidRPr="007A3015">
        <w:rPr>
          <w:rFonts w:ascii="Times New Roman" w:hAnsi="Times New Roman" w:cs="Times New Roman"/>
          <w:spacing w:val="-1"/>
          <w:sz w:val="24"/>
          <w:szCs w:val="24"/>
        </w:rPr>
        <w:t>в</w:t>
      </w:r>
      <w:r w:rsidRPr="007A3015">
        <w:rPr>
          <w:rFonts w:ascii="Times New Roman" w:hAnsi="Times New Roman" w:cs="Times New Roman"/>
          <w:sz w:val="24"/>
          <w:szCs w:val="24"/>
        </w:rPr>
        <w:t>а</w:t>
      </w:r>
      <w:r w:rsidRPr="007A3015">
        <w:rPr>
          <w:rFonts w:ascii="Times New Roman" w:hAnsi="Times New Roman" w:cs="Times New Roman"/>
          <w:spacing w:val="8"/>
          <w:sz w:val="24"/>
          <w:szCs w:val="24"/>
        </w:rPr>
        <w:t xml:space="preserve"> </w:t>
      </w:r>
      <w:r w:rsidRPr="007A3015">
        <w:rPr>
          <w:rFonts w:ascii="Times New Roman" w:hAnsi="Times New Roman" w:cs="Times New Roman"/>
          <w:spacing w:val="1"/>
          <w:sz w:val="24"/>
          <w:szCs w:val="24"/>
        </w:rPr>
        <w:t>(</w:t>
      </w:r>
      <w:r w:rsidRPr="007A3015">
        <w:rPr>
          <w:rFonts w:ascii="Times New Roman" w:hAnsi="Times New Roman" w:cs="Times New Roman"/>
          <w:spacing w:val="-1"/>
          <w:sz w:val="24"/>
          <w:szCs w:val="24"/>
        </w:rPr>
        <w:t>ч</w:t>
      </w:r>
      <w:r w:rsidRPr="007A3015">
        <w:rPr>
          <w:rFonts w:ascii="Times New Roman" w:hAnsi="Times New Roman" w:cs="Times New Roman"/>
          <w:sz w:val="24"/>
          <w:szCs w:val="24"/>
        </w:rPr>
        <w:t>л</w:t>
      </w:r>
      <w:r w:rsidRPr="007A3015">
        <w:rPr>
          <w:rFonts w:ascii="Times New Roman" w:hAnsi="Times New Roman" w:cs="Times New Roman"/>
          <w:spacing w:val="-1"/>
          <w:sz w:val="24"/>
          <w:szCs w:val="24"/>
        </w:rPr>
        <w:t>а</w:t>
      </w:r>
      <w:r w:rsidRPr="007A3015">
        <w:rPr>
          <w:rFonts w:ascii="Times New Roman" w:hAnsi="Times New Roman" w:cs="Times New Roman"/>
          <w:sz w:val="24"/>
          <w:szCs w:val="24"/>
        </w:rPr>
        <w:t>н</w:t>
      </w:r>
      <w:r w:rsidRPr="007A3015">
        <w:rPr>
          <w:rFonts w:ascii="Times New Roman" w:hAnsi="Times New Roman" w:cs="Times New Roman"/>
          <w:spacing w:val="10"/>
          <w:sz w:val="24"/>
          <w:szCs w:val="24"/>
        </w:rPr>
        <w:t xml:space="preserve"> </w:t>
      </w:r>
      <w:r w:rsidR="00591F25" w:rsidRPr="007A3015">
        <w:rPr>
          <w:rFonts w:ascii="Times New Roman" w:hAnsi="Times New Roman" w:cs="Times New Roman"/>
          <w:sz w:val="24"/>
          <w:szCs w:val="24"/>
        </w:rPr>
        <w:lastRenderedPageBreak/>
        <w:t>47</w:t>
      </w:r>
      <w:r w:rsidRPr="007A3015">
        <w:rPr>
          <w:rFonts w:ascii="Times New Roman" w:hAnsi="Times New Roman" w:cs="Times New Roman"/>
          <w:sz w:val="24"/>
          <w:szCs w:val="24"/>
        </w:rPr>
        <w:t xml:space="preserve">. </w:t>
      </w:r>
      <w:r w:rsidRPr="007A3015">
        <w:rPr>
          <w:rFonts w:ascii="Times New Roman" w:hAnsi="Times New Roman" w:cs="Times New Roman"/>
          <w:spacing w:val="-1"/>
          <w:sz w:val="24"/>
          <w:szCs w:val="24"/>
        </w:rPr>
        <w:t>с</w:t>
      </w:r>
      <w:r w:rsidR="003B343D" w:rsidRPr="007A3015">
        <w:rPr>
          <w:rFonts w:ascii="Times New Roman" w:hAnsi="Times New Roman" w:cs="Times New Roman"/>
          <w:sz w:val="24"/>
          <w:szCs w:val="24"/>
        </w:rPr>
        <w:t>тав 6.</w:t>
      </w:r>
      <w:r w:rsidRPr="007A3015">
        <w:rPr>
          <w:rFonts w:ascii="Times New Roman" w:hAnsi="Times New Roman" w:cs="Times New Roman"/>
          <w:sz w:val="24"/>
          <w:szCs w:val="24"/>
        </w:rPr>
        <w:t>).</w:t>
      </w:r>
    </w:p>
    <w:bookmarkEnd w:id="1"/>
    <w:p w14:paraId="61064444" w14:textId="77777777" w:rsidR="00776081" w:rsidRPr="007A3015" w:rsidRDefault="00776081" w:rsidP="000D1C06">
      <w:pPr>
        <w:spacing w:after="0"/>
        <w:ind w:firstLine="720"/>
        <w:jc w:val="both"/>
        <w:rPr>
          <w:rFonts w:ascii="Times New Roman" w:hAnsi="Times New Roman" w:cs="Times New Roman"/>
          <w:sz w:val="24"/>
          <w:szCs w:val="24"/>
        </w:rPr>
      </w:pPr>
    </w:p>
    <w:p w14:paraId="4875CB34" w14:textId="77777777" w:rsidR="00D94C7B" w:rsidRPr="007A3015" w:rsidRDefault="00872378" w:rsidP="00E32CE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151</w:t>
      </w:r>
      <w:r w:rsidR="00057404" w:rsidRPr="007A3015">
        <w:rPr>
          <w:rFonts w:ascii="Times New Roman" w:hAnsi="Times New Roman" w:cs="Times New Roman"/>
          <w:color w:val="000000"/>
          <w:sz w:val="24"/>
          <w:szCs w:val="24"/>
        </w:rPr>
        <w:t>.</w:t>
      </w:r>
    </w:p>
    <w:p w14:paraId="6A01764F" w14:textId="516A17C3"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Новчаном казном од 50.000 динара до 150.000 динара казниће се за прекршај одговорно лице у органу јавне власти и правном лицу које је у претежном делу у државној својини или које се у целини или претежним делом финансира из јавних прихода ако суфинансира пројекте или на други начин помаже издавача</w:t>
      </w:r>
      <w:r w:rsidR="005504AA">
        <w:rPr>
          <w:rFonts w:ascii="Times New Roman" w:hAnsi="Times New Roman" w:cs="Times New Roman"/>
          <w:color w:val="000000"/>
          <w:sz w:val="24"/>
          <w:szCs w:val="24"/>
        </w:rPr>
        <w:t xml:space="preserve"> чији медиј</w:t>
      </w:r>
      <w:r w:rsidRPr="007A3015">
        <w:rPr>
          <w:rFonts w:ascii="Times New Roman" w:hAnsi="Times New Roman" w:cs="Times New Roman"/>
          <w:color w:val="000000"/>
          <w:sz w:val="24"/>
          <w:szCs w:val="24"/>
        </w:rPr>
        <w:t xml:space="preserve"> није регистрован, односно ако се оглашава или користи друге услуге медија </w:t>
      </w:r>
      <w:r w:rsidR="00B8492A" w:rsidRPr="007A3015">
        <w:rPr>
          <w:rFonts w:ascii="Times New Roman" w:hAnsi="Times New Roman" w:cs="Times New Roman"/>
          <w:color w:val="000000"/>
          <w:sz w:val="24"/>
          <w:szCs w:val="24"/>
        </w:rPr>
        <w:t>који није регистрован (члан 52.</w:t>
      </w:r>
      <w:r w:rsidR="00E32CE8" w:rsidRPr="007A3015">
        <w:rPr>
          <w:rFonts w:ascii="Times New Roman" w:hAnsi="Times New Roman" w:cs="Times New Roman"/>
          <w:color w:val="000000"/>
          <w:sz w:val="24"/>
          <w:szCs w:val="24"/>
        </w:rPr>
        <w:t>).</w:t>
      </w:r>
    </w:p>
    <w:p w14:paraId="5524AE88" w14:textId="77777777" w:rsidR="00E32CE8" w:rsidRPr="007A3015" w:rsidRDefault="00E32CE8" w:rsidP="000D1C06">
      <w:pPr>
        <w:spacing w:after="0"/>
        <w:ind w:firstLine="720"/>
        <w:jc w:val="both"/>
        <w:rPr>
          <w:rFonts w:ascii="Times New Roman" w:hAnsi="Times New Roman" w:cs="Times New Roman"/>
          <w:sz w:val="24"/>
          <w:szCs w:val="24"/>
        </w:rPr>
      </w:pPr>
    </w:p>
    <w:p w14:paraId="7B487E94" w14:textId="77777777" w:rsidR="00D94C7B" w:rsidRPr="007A3015" w:rsidRDefault="00872378" w:rsidP="00E32CE8">
      <w:pPr>
        <w:spacing w:after="0"/>
        <w:jc w:val="center"/>
        <w:rPr>
          <w:rFonts w:ascii="Times New Roman" w:hAnsi="Times New Roman" w:cs="Times New Roman"/>
          <w:sz w:val="24"/>
          <w:szCs w:val="24"/>
        </w:rPr>
      </w:pPr>
      <w:r w:rsidRPr="007A3015">
        <w:rPr>
          <w:rFonts w:ascii="Times New Roman" w:hAnsi="Times New Roman" w:cs="Times New Roman"/>
          <w:color w:val="000000"/>
          <w:sz w:val="24"/>
          <w:szCs w:val="24"/>
        </w:rPr>
        <w:t>Члан 152</w:t>
      </w:r>
      <w:r w:rsidR="00057404" w:rsidRPr="007A3015">
        <w:rPr>
          <w:rFonts w:ascii="Times New Roman" w:hAnsi="Times New Roman" w:cs="Times New Roman"/>
          <w:color w:val="000000"/>
          <w:sz w:val="24"/>
          <w:szCs w:val="24"/>
        </w:rPr>
        <w:t>.</w:t>
      </w:r>
    </w:p>
    <w:p w14:paraId="272CF88A"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Новчаном казном од 10.000 динара до 200.000 динара казниће се предузетник издавач који не поступи по упозорењу надлежног органа у поступку утврђивања угрожава</w:t>
      </w:r>
      <w:r w:rsidR="00E2113E" w:rsidRPr="007A3015">
        <w:rPr>
          <w:rFonts w:ascii="Times New Roman" w:hAnsi="Times New Roman" w:cs="Times New Roman"/>
          <w:color w:val="000000"/>
          <w:sz w:val="24"/>
          <w:szCs w:val="24"/>
        </w:rPr>
        <w:t>ња медијског плурализма (члан 55</w:t>
      </w:r>
      <w:r w:rsidRPr="007A3015">
        <w:rPr>
          <w:rFonts w:ascii="Times New Roman" w:hAnsi="Times New Roman" w:cs="Times New Roman"/>
          <w:color w:val="000000"/>
          <w:sz w:val="24"/>
          <w:szCs w:val="24"/>
        </w:rPr>
        <w:t>. став 3).</w:t>
      </w:r>
    </w:p>
    <w:p w14:paraId="03479AE1" w14:textId="77777777"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Новчаном казном од 200.000 динара до 400.000 динара казниће се за прекршај предузетник дистрибутер који пос</w:t>
      </w:r>
      <w:r w:rsidR="00E2113E" w:rsidRPr="007A3015">
        <w:rPr>
          <w:rFonts w:ascii="Times New Roman" w:hAnsi="Times New Roman" w:cs="Times New Roman"/>
          <w:color w:val="000000"/>
          <w:sz w:val="24"/>
          <w:szCs w:val="24"/>
        </w:rPr>
        <w:t>тупи супротно одредбама члана 70</w:t>
      </w:r>
      <w:r w:rsidRPr="007A3015">
        <w:rPr>
          <w:rFonts w:ascii="Times New Roman" w:hAnsi="Times New Roman" w:cs="Times New Roman"/>
          <w:color w:val="000000"/>
          <w:sz w:val="24"/>
          <w:szCs w:val="24"/>
        </w:rPr>
        <w:t>. став 1. овог закона.</w:t>
      </w:r>
    </w:p>
    <w:p w14:paraId="6D0D6DEC" w14:textId="77777777" w:rsidR="00D84739" w:rsidRPr="007A3015" w:rsidRDefault="00D84739" w:rsidP="000D1C06">
      <w:pPr>
        <w:spacing w:after="0"/>
        <w:ind w:firstLine="720"/>
        <w:jc w:val="both"/>
        <w:rPr>
          <w:rFonts w:ascii="Times New Roman" w:hAnsi="Times New Roman" w:cs="Times New Roman"/>
          <w:sz w:val="24"/>
          <w:szCs w:val="24"/>
        </w:rPr>
      </w:pPr>
    </w:p>
    <w:p w14:paraId="373EDBD1" w14:textId="77777777" w:rsidR="00D94C7B" w:rsidRPr="007A3015" w:rsidRDefault="00872378" w:rsidP="00E32CE8">
      <w:pPr>
        <w:spacing w:after="0"/>
        <w:jc w:val="center"/>
        <w:rPr>
          <w:rFonts w:ascii="Times New Roman" w:hAnsi="Times New Roman" w:cs="Times New Roman"/>
          <w:sz w:val="24"/>
          <w:szCs w:val="24"/>
        </w:rPr>
      </w:pPr>
      <w:bookmarkStart w:id="2" w:name="_Hlk133090499"/>
      <w:r w:rsidRPr="007A3015">
        <w:rPr>
          <w:rFonts w:ascii="Times New Roman" w:hAnsi="Times New Roman" w:cs="Times New Roman"/>
          <w:color w:val="000000"/>
          <w:sz w:val="24"/>
          <w:szCs w:val="24"/>
        </w:rPr>
        <w:t>Члан 153</w:t>
      </w:r>
      <w:r w:rsidR="00057404" w:rsidRPr="007A3015">
        <w:rPr>
          <w:rFonts w:ascii="Times New Roman" w:hAnsi="Times New Roman" w:cs="Times New Roman"/>
          <w:color w:val="000000"/>
          <w:sz w:val="24"/>
          <w:szCs w:val="24"/>
        </w:rPr>
        <w:t>.</w:t>
      </w:r>
    </w:p>
    <w:p w14:paraId="0183ACAF" w14:textId="43DE7ED3" w:rsidR="00D94C7B" w:rsidRPr="007A3015" w:rsidRDefault="00057404"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Новчаном казном од 50.000 динара до 150.000 динара </w:t>
      </w:r>
      <w:r w:rsidR="00112360">
        <w:rPr>
          <w:rFonts w:ascii="Times New Roman" w:hAnsi="Times New Roman" w:cs="Times New Roman"/>
          <w:color w:val="000000"/>
          <w:sz w:val="24"/>
          <w:szCs w:val="24"/>
        </w:rPr>
        <w:t xml:space="preserve">казниће се за прекршај </w:t>
      </w:r>
      <w:r w:rsidR="00112360">
        <w:rPr>
          <w:rFonts w:ascii="Times New Roman" w:hAnsi="Times New Roman" w:cs="Times New Roman"/>
          <w:color w:val="000000"/>
          <w:sz w:val="24"/>
          <w:szCs w:val="24"/>
          <w:lang w:val="sr-Cyrl-RS"/>
        </w:rPr>
        <w:t>главни</w:t>
      </w:r>
      <w:r w:rsidRPr="007A3015">
        <w:rPr>
          <w:rFonts w:ascii="Times New Roman" w:hAnsi="Times New Roman" w:cs="Times New Roman"/>
          <w:color w:val="000000"/>
          <w:sz w:val="24"/>
          <w:szCs w:val="24"/>
        </w:rPr>
        <w:t xml:space="preserve"> уредник медија:</w:t>
      </w:r>
    </w:p>
    <w:p w14:paraId="33845B30"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1) ако се у објављеној информацији неко означи учиниоцем какв</w:t>
      </w:r>
      <w:r w:rsidR="00DB3CB5" w:rsidRPr="007A3015">
        <w:rPr>
          <w:rFonts w:ascii="Times New Roman" w:hAnsi="Times New Roman" w:cs="Times New Roman"/>
          <w:color w:val="000000"/>
          <w:sz w:val="24"/>
          <w:szCs w:val="24"/>
        </w:rPr>
        <w:t>ог кажњивог дела, односно</w:t>
      </w:r>
      <w:r w:rsidRPr="007A3015">
        <w:rPr>
          <w:rFonts w:ascii="Times New Roman" w:hAnsi="Times New Roman" w:cs="Times New Roman"/>
          <w:color w:val="000000"/>
          <w:sz w:val="24"/>
          <w:szCs w:val="24"/>
        </w:rPr>
        <w:t xml:space="preserve"> кривим или одговорним пре правноснажности одлуке суда или </w:t>
      </w:r>
      <w:r w:rsidR="00502BA6" w:rsidRPr="007A3015">
        <w:rPr>
          <w:rFonts w:ascii="Times New Roman" w:hAnsi="Times New Roman" w:cs="Times New Roman"/>
          <w:color w:val="000000"/>
          <w:sz w:val="24"/>
          <w:szCs w:val="24"/>
        </w:rPr>
        <w:t>другог надлежног органа (члан 85.</w:t>
      </w:r>
      <w:r w:rsidRPr="007A3015">
        <w:rPr>
          <w:rFonts w:ascii="Times New Roman" w:hAnsi="Times New Roman" w:cs="Times New Roman"/>
          <w:color w:val="000000"/>
          <w:sz w:val="24"/>
          <w:szCs w:val="24"/>
        </w:rPr>
        <w:t>);</w:t>
      </w:r>
    </w:p>
    <w:p w14:paraId="77AB2151"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2) ако садржај медија који може угрозити развој малолетника није јасно и видно означен, односно ако је малолетник учињен препознатљивим у објављеној информацији која је подесна да повред</w:t>
      </w:r>
      <w:r w:rsidR="0028111F" w:rsidRPr="007A3015">
        <w:rPr>
          <w:rFonts w:ascii="Times New Roman" w:hAnsi="Times New Roman" w:cs="Times New Roman"/>
          <w:color w:val="000000"/>
          <w:sz w:val="24"/>
          <w:szCs w:val="24"/>
        </w:rPr>
        <w:t xml:space="preserve">и његово право или интерес (чл. </w:t>
      </w:r>
      <w:r w:rsidR="00D44B38" w:rsidRPr="007A3015">
        <w:rPr>
          <w:rFonts w:ascii="Times New Roman" w:hAnsi="Times New Roman" w:cs="Times New Roman"/>
          <w:color w:val="000000"/>
          <w:sz w:val="24"/>
          <w:szCs w:val="24"/>
        </w:rPr>
        <w:t>89</w:t>
      </w:r>
      <w:r w:rsidR="0028111F" w:rsidRPr="007A3015">
        <w:rPr>
          <w:rFonts w:ascii="Times New Roman" w:hAnsi="Times New Roman" w:cs="Times New Roman"/>
          <w:color w:val="000000"/>
          <w:sz w:val="24"/>
          <w:szCs w:val="24"/>
        </w:rPr>
        <w:t>,</w:t>
      </w:r>
      <w:r w:rsidR="00D44B38" w:rsidRPr="007A3015">
        <w:rPr>
          <w:rFonts w:ascii="Times New Roman" w:hAnsi="Times New Roman" w:cs="Times New Roman"/>
          <w:color w:val="000000"/>
          <w:sz w:val="24"/>
          <w:szCs w:val="24"/>
        </w:rPr>
        <w:t xml:space="preserve"> 90. став 2. и члан 92</w:t>
      </w:r>
      <w:r w:rsidRPr="007A3015">
        <w:rPr>
          <w:rFonts w:ascii="Times New Roman" w:hAnsi="Times New Roman" w:cs="Times New Roman"/>
          <w:color w:val="000000"/>
          <w:sz w:val="24"/>
          <w:szCs w:val="24"/>
        </w:rPr>
        <w:t>. став 2).</w:t>
      </w:r>
    </w:p>
    <w:p w14:paraId="7B2A26CE" w14:textId="77777777" w:rsidR="00D94C7B" w:rsidRPr="007A3015" w:rsidRDefault="00057404"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3) ако не достави суду тонски, односно видео запис </w:t>
      </w:r>
      <w:r w:rsidR="00D44B38" w:rsidRPr="007A3015">
        <w:rPr>
          <w:rFonts w:ascii="Times New Roman" w:hAnsi="Times New Roman" w:cs="Times New Roman"/>
          <w:color w:val="000000"/>
          <w:sz w:val="24"/>
          <w:szCs w:val="24"/>
        </w:rPr>
        <w:t>емисије, на захтев суда (члан 106.</w:t>
      </w:r>
      <w:r w:rsidRPr="007A3015">
        <w:rPr>
          <w:rFonts w:ascii="Times New Roman" w:hAnsi="Times New Roman" w:cs="Times New Roman"/>
          <w:color w:val="000000"/>
          <w:sz w:val="24"/>
          <w:szCs w:val="24"/>
        </w:rPr>
        <w:t>).</w:t>
      </w:r>
    </w:p>
    <w:bookmarkEnd w:id="2"/>
    <w:p w14:paraId="1B1FB788" w14:textId="77777777" w:rsidR="00D94C7B" w:rsidRPr="007A3015" w:rsidRDefault="00057404" w:rsidP="00E32CE8">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XXII. ПРЕЛАЗНЕ И ЗАВРШНЕ ОДРЕДБЕ</w:t>
      </w:r>
    </w:p>
    <w:p w14:paraId="2AD09847" w14:textId="77777777" w:rsidR="00361E13" w:rsidRPr="007A3015" w:rsidRDefault="00361E13" w:rsidP="00E32CE8">
      <w:pPr>
        <w:tabs>
          <w:tab w:val="left" w:pos="5297"/>
        </w:tabs>
        <w:spacing w:after="0"/>
        <w:rPr>
          <w:rFonts w:ascii="Times New Roman" w:hAnsi="Times New Roman" w:cs="Times New Roman"/>
          <w:sz w:val="24"/>
          <w:szCs w:val="24"/>
        </w:rPr>
      </w:pPr>
    </w:p>
    <w:p w14:paraId="3D51B1B9" w14:textId="77777777" w:rsidR="00361E13" w:rsidRPr="007A3015" w:rsidRDefault="00361E13" w:rsidP="000D1C06">
      <w:pPr>
        <w:tabs>
          <w:tab w:val="left" w:pos="5297"/>
        </w:tabs>
        <w:spacing w:after="0"/>
        <w:ind w:firstLine="720"/>
        <w:jc w:val="both"/>
        <w:rPr>
          <w:rFonts w:ascii="Times New Roman" w:hAnsi="Times New Roman" w:cs="Times New Roman"/>
          <w:sz w:val="24"/>
          <w:szCs w:val="24"/>
        </w:rPr>
      </w:pPr>
    </w:p>
    <w:p w14:paraId="021BED8A" w14:textId="7480671D" w:rsidR="00361E13" w:rsidRPr="007A3015" w:rsidRDefault="00361E13" w:rsidP="00E32CE8">
      <w:pPr>
        <w:tabs>
          <w:tab w:val="left" w:pos="5297"/>
        </w:tabs>
        <w:spacing w:after="0"/>
        <w:jc w:val="center"/>
        <w:rPr>
          <w:rFonts w:ascii="Times New Roman" w:hAnsi="Times New Roman" w:cs="Times New Roman"/>
          <w:sz w:val="24"/>
          <w:szCs w:val="24"/>
        </w:rPr>
      </w:pPr>
      <w:r w:rsidRPr="007A3015">
        <w:rPr>
          <w:rFonts w:ascii="Times New Roman" w:hAnsi="Times New Roman" w:cs="Times New Roman"/>
          <w:sz w:val="24"/>
          <w:szCs w:val="24"/>
        </w:rPr>
        <w:t>Чл</w:t>
      </w:r>
      <w:r w:rsidR="00872378" w:rsidRPr="007A3015">
        <w:rPr>
          <w:rFonts w:ascii="Times New Roman" w:hAnsi="Times New Roman" w:cs="Times New Roman"/>
          <w:sz w:val="24"/>
          <w:szCs w:val="24"/>
        </w:rPr>
        <w:t>ан 15</w:t>
      </w:r>
      <w:r w:rsidR="00400826" w:rsidRPr="007A3015">
        <w:rPr>
          <w:rFonts w:ascii="Times New Roman" w:hAnsi="Times New Roman" w:cs="Times New Roman"/>
          <w:sz w:val="24"/>
          <w:szCs w:val="24"/>
          <w:lang w:val="sr-Cyrl-RS"/>
        </w:rPr>
        <w:t>4</w:t>
      </w:r>
      <w:r w:rsidRPr="007A3015">
        <w:rPr>
          <w:rFonts w:ascii="Times New Roman" w:hAnsi="Times New Roman" w:cs="Times New Roman"/>
          <w:sz w:val="24"/>
          <w:szCs w:val="24"/>
        </w:rPr>
        <w:t>.</w:t>
      </w:r>
    </w:p>
    <w:p w14:paraId="047466C2" w14:textId="77777777" w:rsidR="00361E13" w:rsidRPr="007A3015" w:rsidRDefault="00361E13" w:rsidP="000D1C06">
      <w:pPr>
        <w:tabs>
          <w:tab w:val="left" w:pos="5297"/>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Поступци започети пре ступања на снагу овог закона спровешће се по одредбама Закона о јавном информисању и медијима („Службени гласник РС”, бр. 83/14, 58/15 и 12/16 - аутентично тумачење).</w:t>
      </w:r>
    </w:p>
    <w:p w14:paraId="0096C69F" w14:textId="77777777" w:rsidR="00361E13" w:rsidRPr="007A3015" w:rsidRDefault="00361E13" w:rsidP="000D1C06">
      <w:pPr>
        <w:tabs>
          <w:tab w:val="left" w:pos="5297"/>
        </w:tabs>
        <w:spacing w:after="0"/>
        <w:ind w:firstLine="720"/>
        <w:jc w:val="center"/>
        <w:rPr>
          <w:rFonts w:ascii="Times New Roman" w:hAnsi="Times New Roman" w:cs="Times New Roman"/>
          <w:sz w:val="24"/>
          <w:szCs w:val="24"/>
        </w:rPr>
      </w:pPr>
    </w:p>
    <w:p w14:paraId="334E7754" w14:textId="77777777" w:rsidR="00361E13" w:rsidRPr="007A3015" w:rsidRDefault="00361E13" w:rsidP="000D1C06">
      <w:pPr>
        <w:tabs>
          <w:tab w:val="left" w:pos="5297"/>
        </w:tabs>
        <w:spacing w:after="0"/>
        <w:ind w:firstLine="720"/>
        <w:jc w:val="center"/>
        <w:rPr>
          <w:rFonts w:ascii="Times New Roman" w:hAnsi="Times New Roman" w:cs="Times New Roman"/>
          <w:sz w:val="24"/>
          <w:szCs w:val="24"/>
        </w:rPr>
      </w:pPr>
    </w:p>
    <w:p w14:paraId="6444973A" w14:textId="1EFDB708" w:rsidR="00361E13" w:rsidRPr="007A3015" w:rsidRDefault="00872378" w:rsidP="00E32CE8">
      <w:pPr>
        <w:tabs>
          <w:tab w:val="left" w:pos="5297"/>
        </w:tabs>
        <w:spacing w:after="0"/>
        <w:jc w:val="center"/>
        <w:rPr>
          <w:rFonts w:ascii="Times New Roman" w:hAnsi="Times New Roman" w:cs="Times New Roman"/>
          <w:sz w:val="24"/>
          <w:szCs w:val="24"/>
        </w:rPr>
      </w:pPr>
      <w:r w:rsidRPr="007A3015">
        <w:rPr>
          <w:rFonts w:ascii="Times New Roman" w:hAnsi="Times New Roman" w:cs="Times New Roman"/>
          <w:sz w:val="24"/>
          <w:szCs w:val="24"/>
        </w:rPr>
        <w:t>Члан 15</w:t>
      </w:r>
      <w:r w:rsidR="00400826" w:rsidRPr="007A3015">
        <w:rPr>
          <w:rFonts w:ascii="Times New Roman" w:hAnsi="Times New Roman" w:cs="Times New Roman"/>
          <w:sz w:val="24"/>
          <w:szCs w:val="24"/>
          <w:lang w:val="sr-Cyrl-RS"/>
        </w:rPr>
        <w:t>5</w:t>
      </w:r>
      <w:r w:rsidR="00361E13" w:rsidRPr="007A3015">
        <w:rPr>
          <w:rFonts w:ascii="Times New Roman" w:hAnsi="Times New Roman" w:cs="Times New Roman"/>
          <w:sz w:val="24"/>
          <w:szCs w:val="24"/>
        </w:rPr>
        <w:t>.</w:t>
      </w:r>
    </w:p>
    <w:p w14:paraId="7A5A8703" w14:textId="083AE64C" w:rsidR="00EF425B" w:rsidRPr="007A3015" w:rsidRDefault="00EF425B" w:rsidP="00EF425B">
      <w:pPr>
        <w:spacing w:after="0" w:line="240" w:lineRule="auto"/>
        <w:ind w:firstLine="720"/>
        <w:jc w:val="both"/>
        <w:rPr>
          <w:rFonts w:ascii="Times New Roman" w:hAnsi="Times New Roman" w:cs="Times New Roman"/>
          <w:sz w:val="24"/>
          <w:szCs w:val="24"/>
          <w:lang w:val="sr-Latn-RS"/>
        </w:rPr>
      </w:pPr>
      <w:r w:rsidRPr="007A3015">
        <w:rPr>
          <w:rFonts w:ascii="Times New Roman" w:hAnsi="Times New Roman" w:cs="Times New Roman"/>
          <w:sz w:val="24"/>
          <w:szCs w:val="24"/>
          <w:lang w:val="sr-Cyrl-RS"/>
        </w:rPr>
        <w:t>Издавач је дужан да у року од три месеца од дана ступања на снагу овог закона, уколико то већ није учинио, региструје податке о медију из члана 47. став 1. тач. 2) и 8).</w:t>
      </w:r>
    </w:p>
    <w:p w14:paraId="7DFA7260" w14:textId="1BF5E8A8" w:rsidR="00EF425B" w:rsidRPr="007A3015" w:rsidRDefault="00EF425B" w:rsidP="00EF425B">
      <w:pPr>
        <w:spacing w:after="0" w:line="240" w:lineRule="auto"/>
        <w:ind w:firstLine="720"/>
        <w:jc w:val="both"/>
        <w:rPr>
          <w:rFonts w:ascii="Times New Roman" w:hAnsi="Times New Roman" w:cs="Times New Roman"/>
          <w:sz w:val="24"/>
          <w:szCs w:val="24"/>
          <w:lang w:val="sr-Cyrl-RS"/>
        </w:rPr>
      </w:pPr>
      <w:r w:rsidRPr="007A3015">
        <w:rPr>
          <w:rFonts w:ascii="Times New Roman" w:hAnsi="Times New Roman" w:cs="Times New Roman"/>
          <w:sz w:val="24"/>
          <w:szCs w:val="24"/>
          <w:lang w:val="sr-Cyrl-RS"/>
        </w:rPr>
        <w:lastRenderedPageBreak/>
        <w:t xml:space="preserve">Уколико издавач не региструје податке из става 1. овог члана у прописаном року регистратор ће медиј избрисати из Регистра по службеној дужности, без доношења посебног акта о брисању. </w:t>
      </w:r>
    </w:p>
    <w:p w14:paraId="2D3D018A" w14:textId="357884C8" w:rsidR="00361E13" w:rsidRPr="007A3015" w:rsidRDefault="00361E13" w:rsidP="00EF425B">
      <w:pPr>
        <w:tabs>
          <w:tab w:val="left" w:pos="5297"/>
        </w:tabs>
        <w:spacing w:after="0" w:line="240" w:lineRule="auto"/>
        <w:ind w:firstLine="720"/>
        <w:jc w:val="both"/>
        <w:rPr>
          <w:rFonts w:ascii="Times New Roman" w:hAnsi="Times New Roman" w:cs="Times New Roman"/>
          <w:sz w:val="24"/>
          <w:szCs w:val="24"/>
        </w:rPr>
      </w:pPr>
      <w:r w:rsidRPr="007A3015">
        <w:rPr>
          <w:rFonts w:ascii="Times New Roman" w:hAnsi="Times New Roman" w:cs="Times New Roman"/>
          <w:sz w:val="24"/>
          <w:szCs w:val="24"/>
        </w:rPr>
        <w:t>Произвођачи медијског садржаја дужни су да у року о</w:t>
      </w:r>
      <w:r w:rsidR="005252C4">
        <w:rPr>
          <w:rFonts w:ascii="Times New Roman" w:hAnsi="Times New Roman" w:cs="Times New Roman"/>
          <w:sz w:val="24"/>
          <w:szCs w:val="24"/>
        </w:rPr>
        <w:t xml:space="preserve">д шест месеци од дана </w:t>
      </w:r>
      <w:r w:rsidR="005252C4">
        <w:rPr>
          <w:rFonts w:ascii="Times New Roman" w:hAnsi="Times New Roman" w:cs="Times New Roman"/>
          <w:sz w:val="24"/>
          <w:szCs w:val="24"/>
          <w:lang w:val="sr-Cyrl-RS"/>
        </w:rPr>
        <w:t>успостављања Евиденције</w:t>
      </w:r>
      <w:r w:rsidRPr="007A3015">
        <w:rPr>
          <w:rFonts w:ascii="Times New Roman" w:hAnsi="Times New Roman" w:cs="Times New Roman"/>
          <w:sz w:val="24"/>
          <w:szCs w:val="24"/>
        </w:rPr>
        <w:t xml:space="preserve"> поднесу пријаву за евидентирање података који се уписују у Евиденцију произвођача медијских садржаја.</w:t>
      </w:r>
    </w:p>
    <w:p w14:paraId="07BC3605" w14:textId="77777777" w:rsidR="00D90CCD" w:rsidRPr="007A3015" w:rsidRDefault="00D90CCD" w:rsidP="00EF425B">
      <w:pPr>
        <w:tabs>
          <w:tab w:val="left" w:pos="5297"/>
        </w:tabs>
        <w:spacing w:after="0" w:line="240" w:lineRule="auto"/>
        <w:ind w:firstLine="720"/>
        <w:jc w:val="both"/>
        <w:rPr>
          <w:rFonts w:ascii="Times New Roman" w:hAnsi="Times New Roman" w:cs="Times New Roman"/>
          <w:sz w:val="24"/>
          <w:szCs w:val="24"/>
        </w:rPr>
      </w:pPr>
    </w:p>
    <w:p w14:paraId="1870DF6E" w14:textId="2EF4AEC1" w:rsidR="00361E13" w:rsidRPr="007A3015" w:rsidRDefault="00361E13" w:rsidP="00E32CE8">
      <w:pPr>
        <w:tabs>
          <w:tab w:val="left" w:pos="5297"/>
        </w:tabs>
        <w:spacing w:after="0"/>
        <w:jc w:val="center"/>
        <w:rPr>
          <w:rFonts w:ascii="Times New Roman" w:hAnsi="Times New Roman" w:cs="Times New Roman"/>
          <w:sz w:val="24"/>
          <w:szCs w:val="24"/>
        </w:rPr>
      </w:pPr>
      <w:r w:rsidRPr="007A3015">
        <w:rPr>
          <w:rFonts w:ascii="Times New Roman" w:hAnsi="Times New Roman" w:cs="Times New Roman"/>
          <w:sz w:val="24"/>
          <w:szCs w:val="24"/>
        </w:rPr>
        <w:t>Члан</w:t>
      </w:r>
      <w:r w:rsidR="00872378" w:rsidRPr="007A3015">
        <w:rPr>
          <w:rFonts w:ascii="Times New Roman" w:hAnsi="Times New Roman" w:cs="Times New Roman"/>
          <w:sz w:val="24"/>
          <w:szCs w:val="24"/>
        </w:rPr>
        <w:t xml:space="preserve"> 15</w:t>
      </w:r>
      <w:r w:rsidR="00400826" w:rsidRPr="007A3015">
        <w:rPr>
          <w:rFonts w:ascii="Times New Roman" w:hAnsi="Times New Roman" w:cs="Times New Roman"/>
          <w:sz w:val="24"/>
          <w:szCs w:val="24"/>
          <w:lang w:val="sr-Cyrl-RS"/>
        </w:rPr>
        <w:t>6</w:t>
      </w:r>
      <w:r w:rsidRPr="007A3015">
        <w:rPr>
          <w:rFonts w:ascii="Times New Roman" w:hAnsi="Times New Roman" w:cs="Times New Roman"/>
          <w:sz w:val="24"/>
          <w:szCs w:val="24"/>
        </w:rPr>
        <w:t>.</w:t>
      </w:r>
    </w:p>
    <w:p w14:paraId="3D383FB3" w14:textId="38C3688A"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Поступци приватизације издавача који су започети до дана ступања на снагу овог закона, окончаће се у складу са прописима којима се уређују услови и поступак промене власништва јавног капитала и са одредбама овог закона.</w:t>
      </w:r>
    </w:p>
    <w:p w14:paraId="31F08D78" w14:textId="1708FBD5"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Приватизација издавача из става 1. овог члана врши се на начин којим се купац медија обавезује да обезбеди континуитет у производњи медијских садржаја од јавног интереса, у периоду од </w:t>
      </w:r>
      <w:r w:rsidR="00400826" w:rsidRPr="007A3015">
        <w:rPr>
          <w:rFonts w:ascii="Times New Roman" w:hAnsi="Times New Roman" w:cs="Times New Roman"/>
          <w:color w:val="000000"/>
          <w:sz w:val="24"/>
          <w:szCs w:val="24"/>
          <w:lang w:val="sr-Cyrl-RS"/>
        </w:rPr>
        <w:t>две</w:t>
      </w:r>
      <w:r w:rsidRPr="007A3015">
        <w:rPr>
          <w:rFonts w:ascii="Times New Roman" w:hAnsi="Times New Roman" w:cs="Times New Roman"/>
          <w:color w:val="000000"/>
          <w:sz w:val="24"/>
          <w:szCs w:val="24"/>
        </w:rPr>
        <w:t xml:space="preserve"> године од дана закључивања уговора о продаји капитала, а уговором о продаји капитала се могу одредити и друге обавезе купца, по правилу у трајању од две године од дана закључивања уговора о продаји капитала.</w:t>
      </w:r>
    </w:p>
    <w:p w14:paraId="74700D75" w14:textId="77777777" w:rsidR="00361E13" w:rsidRPr="007A3015" w:rsidRDefault="00361E13"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Континуитет у производњи медијских садржаја из става 2. овог члана за електронске медије подразумева обавезу одржавања удела програмског времена у складу са програмском шемом која је важила у периоду од 12 месеци пре дана ступања на снагу овог закона.</w:t>
      </w:r>
    </w:p>
    <w:p w14:paraId="09C12BAE" w14:textId="77777777" w:rsidR="00361E13" w:rsidRPr="007A3015" w:rsidRDefault="00361E13"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Континуитет у производњи медијских садржаја из става 2. овог члана за штампане медије подразумева обавезу одржавања уређивачке концепције коју је усвојио надлежни орган издавача, а која је важила у том медију у периоду од 12 месеци пре ступања на снагу овог закона.</w:t>
      </w:r>
    </w:p>
    <w:p w14:paraId="52B57486" w14:textId="77777777" w:rsidR="00361E13" w:rsidRPr="007A3015" w:rsidRDefault="00361E13" w:rsidP="000D1C06">
      <w:pPr>
        <w:spacing w:after="0"/>
        <w:ind w:firstLine="720"/>
        <w:jc w:val="both"/>
        <w:rPr>
          <w:rFonts w:ascii="Times New Roman" w:hAnsi="Times New Roman" w:cs="Times New Roman"/>
          <w:sz w:val="24"/>
          <w:szCs w:val="24"/>
        </w:rPr>
      </w:pPr>
      <w:r w:rsidRPr="007A3015">
        <w:rPr>
          <w:rFonts w:ascii="Times New Roman" w:hAnsi="Times New Roman" w:cs="Times New Roman"/>
          <w:color w:val="000000"/>
          <w:sz w:val="24"/>
          <w:szCs w:val="24"/>
        </w:rPr>
        <w:t xml:space="preserve">Министарство надлежно за послове привреде контролише испуњење уговорних обавеза купца из става 3. овог члана на основу извештаја Регулаторног тела за електронске медије. </w:t>
      </w:r>
    </w:p>
    <w:p w14:paraId="16440901" w14:textId="77777777"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Министарство </w:t>
      </w:r>
      <w:r w:rsidR="00F83E15" w:rsidRPr="007A3015">
        <w:rPr>
          <w:rFonts w:ascii="Times New Roman" w:hAnsi="Times New Roman" w:cs="Times New Roman"/>
          <w:color w:val="000000"/>
          <w:sz w:val="24"/>
          <w:szCs w:val="24"/>
        </w:rPr>
        <w:t xml:space="preserve">надлежно за послове </w:t>
      </w:r>
      <w:r w:rsidRPr="007A3015">
        <w:rPr>
          <w:rFonts w:ascii="Times New Roman" w:hAnsi="Times New Roman" w:cs="Times New Roman"/>
          <w:color w:val="000000"/>
          <w:sz w:val="24"/>
          <w:szCs w:val="24"/>
        </w:rPr>
        <w:t>привреде контролише испуњење уговорних обавеза купца из става 4. овог члана на основу налаза судског вештака, који купац доставља министарству надлежном за послове привреде једном годишње за време трајања уговора о продаји капитала.</w:t>
      </w:r>
    </w:p>
    <w:p w14:paraId="4B1A3A6A" w14:textId="34EED3E1"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Ако капитал издавача не буде продат у року од 2 године од дана ступања на снагу овог закона, поступак продаје капитала се обуставља, а капитал издавача се приватизује преносом капитала на запослене без накнаде у даљем року од 6 месеци.</w:t>
      </w:r>
    </w:p>
    <w:p w14:paraId="483FC02F" w14:textId="6DB5517A"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Капитал издавача који се након ступања на снагу овог закона пренесе у Регистар акција и удела пренетих после раскида уговора закљученог у поступку приватизације који води министарство надлежно за послове привреде у складу са Законом о приватизацији, приватизује се преносом капитала на з</w:t>
      </w:r>
      <w:r w:rsidR="00F83E15" w:rsidRPr="007A3015">
        <w:rPr>
          <w:rFonts w:ascii="Times New Roman" w:hAnsi="Times New Roman" w:cs="Times New Roman"/>
          <w:color w:val="000000"/>
          <w:sz w:val="24"/>
          <w:szCs w:val="24"/>
        </w:rPr>
        <w:t>апослене без накнаде у року од шест</w:t>
      </w:r>
      <w:r w:rsidRPr="007A3015">
        <w:rPr>
          <w:rFonts w:ascii="Times New Roman" w:hAnsi="Times New Roman" w:cs="Times New Roman"/>
          <w:color w:val="000000"/>
          <w:sz w:val="24"/>
          <w:szCs w:val="24"/>
        </w:rPr>
        <w:t xml:space="preserve"> месеци од дана раскида уговора о продаји капитала.</w:t>
      </w:r>
    </w:p>
    <w:p w14:paraId="50BCB672" w14:textId="2779487C" w:rsidR="00361E13" w:rsidRPr="007A3015" w:rsidRDefault="00361E13" w:rsidP="000D1C06">
      <w:pPr>
        <w:spacing w:after="0"/>
        <w:ind w:firstLine="720"/>
        <w:jc w:val="both"/>
        <w:rPr>
          <w:rFonts w:ascii="Times New Roman" w:eastAsia="Calibri" w:hAnsi="Times New Roman" w:cs="Times New Roman"/>
          <w:sz w:val="24"/>
          <w:szCs w:val="24"/>
        </w:rPr>
      </w:pPr>
      <w:r w:rsidRPr="007A3015">
        <w:rPr>
          <w:rFonts w:ascii="Times New Roman" w:hAnsi="Times New Roman" w:cs="Times New Roman"/>
          <w:color w:val="000000"/>
          <w:sz w:val="24"/>
          <w:szCs w:val="24"/>
        </w:rPr>
        <w:t>У случају да запослени не прихвате пренос бесплатних акција у складу са ст. 7. и 8. овог члана,</w:t>
      </w:r>
      <w:r w:rsidRPr="007A3015">
        <w:rPr>
          <w:rFonts w:ascii="Times New Roman" w:eastAsia="Calibri" w:hAnsi="Times New Roman" w:cs="Times New Roman"/>
          <w:sz w:val="24"/>
          <w:szCs w:val="24"/>
        </w:rPr>
        <w:t xml:space="preserve"> медиј престаје да постоји и брише се из Регистра медија,</w:t>
      </w:r>
      <w:r w:rsidR="00086EE6" w:rsidRPr="007A3015">
        <w:rPr>
          <w:rFonts w:ascii="Times New Roman" w:eastAsia="Calibri" w:hAnsi="Times New Roman" w:cs="Times New Roman"/>
          <w:sz w:val="24"/>
          <w:szCs w:val="24"/>
        </w:rPr>
        <w:t xml:space="preserve"> по службеној дужности на основу обавештења министарства надлежног за послове привреде да запослени нису прихватили бесплатни пренос акција,</w:t>
      </w:r>
      <w:r w:rsidRPr="007A3015">
        <w:rPr>
          <w:rFonts w:ascii="Times New Roman" w:eastAsia="Calibri" w:hAnsi="Times New Roman" w:cs="Times New Roman"/>
          <w:sz w:val="24"/>
          <w:szCs w:val="24"/>
        </w:rPr>
        <w:t xml:space="preserve"> а издавач је дужан да</w:t>
      </w:r>
      <w:r w:rsidR="00086EE6" w:rsidRPr="007A3015">
        <w:rPr>
          <w:rFonts w:ascii="Times New Roman" w:eastAsia="Calibri" w:hAnsi="Times New Roman" w:cs="Times New Roman"/>
          <w:sz w:val="24"/>
          <w:szCs w:val="24"/>
        </w:rPr>
        <w:t xml:space="preserve"> донесе одлуку о престанку рада медија и промени делатности</w:t>
      </w:r>
      <w:r w:rsidRPr="007A3015">
        <w:rPr>
          <w:rFonts w:ascii="Times New Roman" w:eastAsia="Calibri" w:hAnsi="Times New Roman" w:cs="Times New Roman"/>
          <w:sz w:val="24"/>
          <w:szCs w:val="24"/>
        </w:rPr>
        <w:t xml:space="preserve">.  </w:t>
      </w:r>
    </w:p>
    <w:p w14:paraId="773FD45B" w14:textId="77777777" w:rsidR="00203797" w:rsidRDefault="00203797" w:rsidP="00203797">
      <w:pPr>
        <w:spacing w:after="0"/>
        <w:rPr>
          <w:rFonts w:ascii="Times New Roman" w:hAnsi="Times New Roman" w:cs="Times New Roman"/>
          <w:color w:val="000000"/>
          <w:sz w:val="24"/>
          <w:szCs w:val="24"/>
        </w:rPr>
      </w:pPr>
    </w:p>
    <w:p w14:paraId="68A59503" w14:textId="66C2A3D0" w:rsidR="00361E13" w:rsidRPr="007A3015" w:rsidRDefault="00872378" w:rsidP="00203797">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lastRenderedPageBreak/>
        <w:t>Члан 15</w:t>
      </w:r>
      <w:r w:rsidR="00400826" w:rsidRPr="007A3015">
        <w:rPr>
          <w:rFonts w:ascii="Times New Roman" w:hAnsi="Times New Roman" w:cs="Times New Roman"/>
          <w:color w:val="000000"/>
          <w:sz w:val="24"/>
          <w:szCs w:val="24"/>
          <w:lang w:val="sr-Cyrl-RS"/>
        </w:rPr>
        <w:t>7</w:t>
      </w:r>
      <w:r w:rsidR="00361E13" w:rsidRPr="007A3015">
        <w:rPr>
          <w:rFonts w:ascii="Times New Roman" w:hAnsi="Times New Roman" w:cs="Times New Roman"/>
          <w:color w:val="000000"/>
          <w:sz w:val="24"/>
          <w:szCs w:val="24"/>
        </w:rPr>
        <w:t>.</w:t>
      </w:r>
    </w:p>
    <w:p w14:paraId="335293B2" w14:textId="200E2319" w:rsidR="00361E13" w:rsidRPr="007A3015" w:rsidRDefault="00DE7F5E" w:rsidP="000D1C06">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У поступку приватизације издавача</w:t>
      </w:r>
      <w:r w:rsidR="003D0A6A">
        <w:rPr>
          <w:rFonts w:ascii="Times New Roman" w:hAnsi="Times New Roman" w:cs="Times New Roman"/>
          <w:color w:val="000000"/>
          <w:sz w:val="24"/>
          <w:szCs w:val="24"/>
          <w:lang w:val="sr-Cyrl-RS"/>
        </w:rPr>
        <w:t xml:space="preserve"> </w:t>
      </w:r>
      <w:r w:rsidR="003D0A6A">
        <w:rPr>
          <w:rFonts w:ascii="Times New Roman" w:hAnsi="Times New Roman" w:cs="Times New Roman"/>
          <w:color w:val="000000"/>
          <w:sz w:val="24"/>
          <w:szCs w:val="24"/>
        </w:rPr>
        <w:t>м</w:t>
      </w:r>
      <w:r w:rsidR="00361E13" w:rsidRPr="007A3015">
        <w:rPr>
          <w:rFonts w:ascii="Times New Roman" w:hAnsi="Times New Roman" w:cs="Times New Roman"/>
          <w:color w:val="000000"/>
          <w:sz w:val="24"/>
          <w:szCs w:val="24"/>
        </w:rPr>
        <w:t>инистарство надлежно за послове привреде пре закључења уговора о продаји капитала за електронске медије упућује Регулаторном телу за електронске медије  захтев за давање мишљења о постојању односно непостојању стања којим се нарушава медијски плурализам од стран</w:t>
      </w:r>
      <w:r w:rsidR="00045F83" w:rsidRPr="007A3015">
        <w:rPr>
          <w:rFonts w:ascii="Times New Roman" w:hAnsi="Times New Roman" w:cs="Times New Roman"/>
          <w:color w:val="000000"/>
          <w:sz w:val="24"/>
          <w:szCs w:val="24"/>
        </w:rPr>
        <w:t>е купца, сходно одредбама чл. 53, 54. и 55</w:t>
      </w:r>
      <w:r w:rsidR="000B21BA" w:rsidRPr="007A3015">
        <w:rPr>
          <w:rFonts w:ascii="Times New Roman" w:hAnsi="Times New Roman" w:cs="Times New Roman"/>
          <w:color w:val="000000"/>
          <w:sz w:val="24"/>
          <w:szCs w:val="24"/>
        </w:rPr>
        <w:t xml:space="preserve">. </w:t>
      </w:r>
      <w:r w:rsidR="000B21BA" w:rsidRPr="007A3015">
        <w:rPr>
          <w:rFonts w:ascii="Times New Roman" w:hAnsi="Times New Roman" w:cs="Times New Roman"/>
          <w:color w:val="000000"/>
          <w:sz w:val="24"/>
          <w:szCs w:val="24"/>
          <w:lang w:val="sr-Cyrl-RS"/>
        </w:rPr>
        <w:t>овог закона</w:t>
      </w:r>
      <w:r w:rsidR="00C650D1" w:rsidRPr="007A3015">
        <w:rPr>
          <w:rFonts w:ascii="Times New Roman" w:hAnsi="Times New Roman" w:cs="Times New Roman"/>
          <w:color w:val="000000"/>
          <w:sz w:val="24"/>
          <w:szCs w:val="24"/>
        </w:rPr>
        <w:t xml:space="preserve"> и </w:t>
      </w:r>
      <w:r w:rsidR="00EC3943" w:rsidRPr="007A3015">
        <w:rPr>
          <w:rFonts w:ascii="Times New Roman" w:hAnsi="Times New Roman" w:cs="Times New Roman"/>
          <w:color w:val="000000"/>
          <w:sz w:val="24"/>
          <w:szCs w:val="24"/>
          <w:lang w:val="sr-Cyrl-RS"/>
        </w:rPr>
        <w:t xml:space="preserve">одредаба </w:t>
      </w:r>
      <w:r w:rsidR="00361E13" w:rsidRPr="007A3015">
        <w:rPr>
          <w:rFonts w:ascii="Times New Roman" w:hAnsi="Times New Roman" w:cs="Times New Roman"/>
          <w:color w:val="000000"/>
          <w:sz w:val="24"/>
          <w:szCs w:val="24"/>
        </w:rPr>
        <w:t>Закона о електронским медијима</w:t>
      </w:r>
      <w:r w:rsidR="00EC3943" w:rsidRPr="007A3015">
        <w:rPr>
          <w:rFonts w:ascii="Times New Roman" w:hAnsi="Times New Roman" w:cs="Times New Roman"/>
          <w:color w:val="000000"/>
          <w:sz w:val="24"/>
          <w:szCs w:val="24"/>
          <w:lang w:val="sr-Cyrl-RS"/>
        </w:rPr>
        <w:t xml:space="preserve"> који се односе на </w:t>
      </w:r>
      <w:r w:rsidR="00596287" w:rsidRPr="007A3015">
        <w:rPr>
          <w:rFonts w:ascii="Times New Roman" w:hAnsi="Times New Roman" w:cs="Times New Roman"/>
          <w:color w:val="000000"/>
          <w:sz w:val="24"/>
          <w:szCs w:val="24"/>
          <w:lang w:val="sr-Cyrl-RS"/>
        </w:rPr>
        <w:t>нарушавање медијског плурализма</w:t>
      </w:r>
      <w:r w:rsidR="00361E13" w:rsidRPr="007A3015">
        <w:rPr>
          <w:rFonts w:ascii="Times New Roman" w:hAnsi="Times New Roman" w:cs="Times New Roman"/>
          <w:color w:val="000000"/>
          <w:sz w:val="24"/>
          <w:szCs w:val="24"/>
        </w:rPr>
        <w:t>.</w:t>
      </w:r>
    </w:p>
    <w:p w14:paraId="01F8D3F5" w14:textId="77777777"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Регулаторно тело за електронске медије доставља министарству надлежном за послове привреде мишљење из става 1. овог члана у року од 20 дана од дана пријема захтева.</w:t>
      </w:r>
    </w:p>
    <w:p w14:paraId="41E80BA3" w14:textId="77777777"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Министарство надлежно за послове привреде доставља Регулаторном телу за електронске медије уговор о продаји капитала за електронске медије у року од три дана од дана закључења уговора о продаји капитала издавача медија.</w:t>
      </w:r>
    </w:p>
    <w:p w14:paraId="7E133771" w14:textId="77777777"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Регулаторно тело за електронске медије доставља писани акт о извршењу обавезе купца, односно обезбеђењу континуитета у производњи медијских садржаја од јавног интереса за електронске медије, зa период од 12 месеци од дана закључења уговора о продаји капитала, у уговореном року трајања обавезе, односно увек када се утврди одступање од обавезе континуитета у производњи медијских садржаја од јавног интереса које захтева и предузимање мера из надлежности министарства за послове привреде. </w:t>
      </w:r>
    </w:p>
    <w:p w14:paraId="4242E8FB" w14:textId="77777777"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 xml:space="preserve">Регулаторно тело за електронске медије доставља министарству надлежном за послове привреде писани акт из става 4. овог члана у року од 30 дана од истека релевантног периода за који се писани акт подноси. </w:t>
      </w:r>
    </w:p>
    <w:p w14:paraId="1BF0B3A3" w14:textId="50806D2D" w:rsidR="00361E13" w:rsidRPr="007A3015" w:rsidRDefault="00361E13" w:rsidP="000D1C06">
      <w:pPr>
        <w:spacing w:after="0"/>
        <w:ind w:firstLine="720"/>
        <w:jc w:val="both"/>
        <w:rPr>
          <w:rFonts w:ascii="Times New Roman" w:hAnsi="Times New Roman" w:cs="Times New Roman"/>
          <w:color w:val="000000"/>
          <w:sz w:val="24"/>
          <w:szCs w:val="24"/>
        </w:rPr>
      </w:pPr>
      <w:r w:rsidRPr="007A3015">
        <w:rPr>
          <w:rFonts w:ascii="Times New Roman" w:hAnsi="Times New Roman" w:cs="Times New Roman"/>
          <w:color w:val="000000"/>
          <w:sz w:val="24"/>
          <w:szCs w:val="24"/>
        </w:rPr>
        <w:t>Регулаторно тело за електронске медије доставља министарству надлежном за послове привреде и обавештења о одузимању дозволе за пружање медијске услуте, односно о брисању електронског медија из Регистра медијских услуга.</w:t>
      </w:r>
    </w:p>
    <w:p w14:paraId="69E9280B" w14:textId="30B21FE3" w:rsidR="00400826" w:rsidRPr="007A3015" w:rsidRDefault="00400826" w:rsidP="000D1C06">
      <w:pPr>
        <w:spacing w:after="0"/>
        <w:ind w:firstLine="720"/>
        <w:jc w:val="both"/>
        <w:rPr>
          <w:rFonts w:ascii="Times New Roman" w:hAnsi="Times New Roman" w:cs="Times New Roman"/>
          <w:color w:val="000000"/>
          <w:sz w:val="24"/>
          <w:szCs w:val="24"/>
        </w:rPr>
      </w:pPr>
    </w:p>
    <w:p w14:paraId="4E5A78CD" w14:textId="02C69DBB" w:rsidR="00400826" w:rsidRPr="007A3015" w:rsidRDefault="00400826" w:rsidP="00400826">
      <w:pPr>
        <w:tabs>
          <w:tab w:val="left" w:pos="5297"/>
        </w:tabs>
        <w:spacing w:after="0"/>
        <w:jc w:val="center"/>
        <w:rPr>
          <w:rFonts w:ascii="Times New Roman" w:hAnsi="Times New Roman" w:cs="Times New Roman"/>
          <w:sz w:val="24"/>
          <w:szCs w:val="24"/>
        </w:rPr>
      </w:pPr>
      <w:r w:rsidRPr="007A3015">
        <w:rPr>
          <w:rFonts w:ascii="Times New Roman" w:hAnsi="Times New Roman" w:cs="Times New Roman"/>
          <w:sz w:val="24"/>
          <w:szCs w:val="24"/>
        </w:rPr>
        <w:t>Члан 15</w:t>
      </w:r>
      <w:r w:rsidRPr="007A3015">
        <w:rPr>
          <w:rFonts w:ascii="Times New Roman" w:hAnsi="Times New Roman" w:cs="Times New Roman"/>
          <w:sz w:val="24"/>
          <w:szCs w:val="24"/>
          <w:lang w:val="sr-Cyrl-RS"/>
        </w:rPr>
        <w:t>8</w:t>
      </w:r>
      <w:r w:rsidRPr="007A3015">
        <w:rPr>
          <w:rFonts w:ascii="Times New Roman" w:hAnsi="Times New Roman" w:cs="Times New Roman"/>
          <w:sz w:val="24"/>
          <w:szCs w:val="24"/>
        </w:rPr>
        <w:t>.</w:t>
      </w:r>
    </w:p>
    <w:p w14:paraId="7FD923DD" w14:textId="77777777" w:rsidR="00400826" w:rsidRPr="007A3015" w:rsidRDefault="00400826" w:rsidP="00CF2CE3">
      <w:pPr>
        <w:pStyle w:val="ListParagraph"/>
        <w:spacing w:after="0"/>
        <w:ind w:left="0" w:firstLine="720"/>
        <w:jc w:val="both"/>
        <w:rPr>
          <w:rFonts w:ascii="Times New Roman" w:hAnsi="Times New Roman" w:cs="Times New Roman"/>
          <w:sz w:val="24"/>
          <w:szCs w:val="24"/>
          <w:lang w:val="sr-Cyrl-RS"/>
        </w:rPr>
      </w:pPr>
      <w:r w:rsidRPr="007A3015">
        <w:rPr>
          <w:rFonts w:ascii="Times New Roman" w:hAnsi="Times New Roman"/>
          <w:sz w:val="24"/>
          <w:szCs w:val="24"/>
          <w:lang w:val="sr-Cyrl-RS"/>
        </w:rPr>
        <w:t>Влада ће у року од 120 дана од дана ступања на снагу овог закона донети подзаконски акт предвиђен чланом 13. овог закона.</w:t>
      </w:r>
    </w:p>
    <w:p w14:paraId="4841DBDB" w14:textId="3A9654F4" w:rsidR="00400826" w:rsidRPr="007A3015" w:rsidRDefault="00400826" w:rsidP="00400826">
      <w:pPr>
        <w:tabs>
          <w:tab w:val="left" w:pos="5297"/>
        </w:tabs>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Министарство надлежно за послове информисања дужно је да у року од 120 дана од дана ступања на снагу овог закона донесе подзаконске акте предвиђене чл. 25, 27, 28, 30, 31, 33</w:t>
      </w:r>
      <w:r w:rsidR="00203797">
        <w:rPr>
          <w:rFonts w:ascii="Times New Roman" w:hAnsi="Times New Roman" w:cs="Times New Roman"/>
          <w:sz w:val="24"/>
          <w:szCs w:val="24"/>
        </w:rPr>
        <w:t xml:space="preserve"> и</w:t>
      </w:r>
      <w:r w:rsidRPr="007A3015">
        <w:rPr>
          <w:rFonts w:ascii="Times New Roman" w:hAnsi="Times New Roman" w:cs="Times New Roman"/>
          <w:sz w:val="24"/>
          <w:szCs w:val="24"/>
        </w:rPr>
        <w:t xml:space="preserve"> 51.</w:t>
      </w:r>
      <w:r w:rsidR="00203797">
        <w:rPr>
          <w:rFonts w:ascii="Times New Roman" w:hAnsi="Times New Roman" w:cs="Times New Roman"/>
          <w:sz w:val="24"/>
          <w:szCs w:val="24"/>
        </w:rPr>
        <w:t xml:space="preserve"> </w:t>
      </w:r>
      <w:r w:rsidRPr="007A3015">
        <w:rPr>
          <w:rFonts w:ascii="Times New Roman" w:hAnsi="Times New Roman" w:cs="Times New Roman"/>
          <w:sz w:val="24"/>
          <w:szCs w:val="24"/>
        </w:rPr>
        <w:t xml:space="preserve">овог закона. </w:t>
      </w:r>
    </w:p>
    <w:p w14:paraId="7C282E81" w14:textId="77777777" w:rsidR="00D86720" w:rsidRPr="007A3015" w:rsidRDefault="00D86720" w:rsidP="00203797">
      <w:pPr>
        <w:spacing w:after="0"/>
        <w:jc w:val="both"/>
        <w:rPr>
          <w:rFonts w:ascii="Times New Roman" w:hAnsi="Times New Roman" w:cs="Times New Roman"/>
          <w:color w:val="000000"/>
          <w:sz w:val="24"/>
          <w:szCs w:val="24"/>
        </w:rPr>
      </w:pPr>
    </w:p>
    <w:p w14:paraId="2C8D1735" w14:textId="77777777" w:rsidR="00D86720" w:rsidRPr="007A3015" w:rsidRDefault="00872378" w:rsidP="00E32CE8">
      <w:pPr>
        <w:spacing w:after="0"/>
        <w:jc w:val="center"/>
        <w:rPr>
          <w:rFonts w:ascii="Times New Roman" w:hAnsi="Times New Roman" w:cs="Times New Roman"/>
          <w:color w:val="000000"/>
          <w:sz w:val="24"/>
          <w:szCs w:val="24"/>
        </w:rPr>
      </w:pPr>
      <w:r w:rsidRPr="007A3015">
        <w:rPr>
          <w:rFonts w:ascii="Times New Roman" w:hAnsi="Times New Roman" w:cs="Times New Roman"/>
          <w:color w:val="000000"/>
          <w:sz w:val="24"/>
          <w:szCs w:val="24"/>
        </w:rPr>
        <w:t>Члан 159</w:t>
      </w:r>
      <w:r w:rsidR="00D86720" w:rsidRPr="007A3015">
        <w:rPr>
          <w:rFonts w:ascii="Times New Roman" w:hAnsi="Times New Roman" w:cs="Times New Roman"/>
          <w:color w:val="000000"/>
          <w:sz w:val="24"/>
          <w:szCs w:val="24"/>
        </w:rPr>
        <w:t>.</w:t>
      </w:r>
    </w:p>
    <w:p w14:paraId="50FEAC61" w14:textId="037F3062" w:rsidR="00361E13" w:rsidRPr="00203797" w:rsidRDefault="00D86720" w:rsidP="00203797">
      <w:pPr>
        <w:pStyle w:val="a"/>
        <w:spacing w:line="276" w:lineRule="auto"/>
        <w:ind w:firstLine="720"/>
        <w:jc w:val="both"/>
      </w:pPr>
      <w:r w:rsidRPr="007A3015">
        <w:t>Даном ступања на снагу овог закона престаје да важи Закон о јавном информисању и медијима</w:t>
      </w:r>
      <w:r w:rsidR="007770B7" w:rsidRPr="007A3015">
        <w:rPr>
          <w:lang w:val="sr-Cyrl-RS"/>
        </w:rPr>
        <w:t xml:space="preserve"> </w:t>
      </w:r>
      <w:r w:rsidR="00D90CCD" w:rsidRPr="007A3015">
        <w:t>(</w:t>
      </w:r>
      <w:r w:rsidR="0075330B" w:rsidRPr="007A3015">
        <w:t>„Службени гласник РС”, бр. 83/14, 58/15 и 12/16 – аутентично тумачење).</w:t>
      </w:r>
    </w:p>
    <w:p w14:paraId="5527E5AC" w14:textId="77777777" w:rsidR="00361E13" w:rsidRPr="007A3015" w:rsidRDefault="00361E13" w:rsidP="000D1C06">
      <w:pPr>
        <w:spacing w:after="0"/>
        <w:ind w:firstLine="720"/>
        <w:contextualSpacing/>
        <w:jc w:val="both"/>
        <w:rPr>
          <w:rFonts w:ascii="Calibri" w:eastAsia="Calibri" w:hAnsi="Calibri" w:cs="Times New Roman"/>
          <w:color w:val="1F497D"/>
        </w:rPr>
      </w:pPr>
    </w:p>
    <w:p w14:paraId="76A2C88E" w14:textId="77777777" w:rsidR="00361E13" w:rsidRPr="007A3015" w:rsidRDefault="00872378" w:rsidP="00E32CE8">
      <w:pPr>
        <w:tabs>
          <w:tab w:val="left" w:pos="5297"/>
        </w:tabs>
        <w:spacing w:after="0"/>
        <w:jc w:val="center"/>
        <w:rPr>
          <w:rFonts w:ascii="Times New Roman" w:hAnsi="Times New Roman" w:cs="Times New Roman"/>
          <w:iCs/>
          <w:sz w:val="24"/>
          <w:szCs w:val="24"/>
        </w:rPr>
      </w:pPr>
      <w:r w:rsidRPr="007A3015">
        <w:rPr>
          <w:rFonts w:ascii="Times New Roman" w:hAnsi="Times New Roman" w:cs="Times New Roman"/>
          <w:iCs/>
          <w:sz w:val="24"/>
          <w:szCs w:val="24"/>
        </w:rPr>
        <w:t>Члан 160</w:t>
      </w:r>
      <w:r w:rsidR="00361E13" w:rsidRPr="007A3015">
        <w:rPr>
          <w:rFonts w:ascii="Times New Roman" w:hAnsi="Times New Roman" w:cs="Times New Roman"/>
          <w:iCs/>
          <w:sz w:val="24"/>
          <w:szCs w:val="24"/>
        </w:rPr>
        <w:t>.</w:t>
      </w:r>
    </w:p>
    <w:p w14:paraId="5DF4DDF4" w14:textId="0F48541A" w:rsidR="00361E13" w:rsidRPr="000C54F0" w:rsidRDefault="00361E13" w:rsidP="000D1C06">
      <w:pPr>
        <w:spacing w:after="0"/>
        <w:ind w:firstLine="720"/>
        <w:jc w:val="both"/>
        <w:rPr>
          <w:rFonts w:ascii="Times New Roman" w:hAnsi="Times New Roman" w:cs="Times New Roman"/>
          <w:sz w:val="24"/>
          <w:szCs w:val="24"/>
        </w:rPr>
      </w:pPr>
      <w:r w:rsidRPr="007A3015">
        <w:rPr>
          <w:rFonts w:ascii="Times New Roman" w:hAnsi="Times New Roman" w:cs="Times New Roman"/>
          <w:sz w:val="24"/>
          <w:szCs w:val="24"/>
        </w:rPr>
        <w:t xml:space="preserve">Овај закон ступа на снагу осмог дана од дана објављивања у „Службеном гласнику Републике Србије”, осим чл. </w:t>
      </w:r>
      <w:r w:rsidR="00D90CCD" w:rsidRPr="007A3015">
        <w:rPr>
          <w:rFonts w:ascii="Times New Roman" w:hAnsi="Times New Roman" w:cs="Times New Roman"/>
          <w:sz w:val="24"/>
          <w:szCs w:val="24"/>
        </w:rPr>
        <w:t xml:space="preserve">31. – </w:t>
      </w:r>
      <w:r w:rsidR="000707A0" w:rsidRPr="007A3015">
        <w:rPr>
          <w:rFonts w:ascii="Times New Roman" w:hAnsi="Times New Roman" w:cs="Times New Roman"/>
          <w:sz w:val="24"/>
          <w:szCs w:val="24"/>
        </w:rPr>
        <w:t>34.</w:t>
      </w:r>
      <w:r w:rsidR="007770B7" w:rsidRPr="007A3015">
        <w:rPr>
          <w:rFonts w:ascii="Times New Roman" w:hAnsi="Times New Roman" w:cs="Times New Roman"/>
          <w:sz w:val="24"/>
          <w:szCs w:val="24"/>
          <w:lang w:val="sr-Cyrl-RS"/>
        </w:rPr>
        <w:t>,</w:t>
      </w:r>
      <w:r w:rsidR="00B31D2B" w:rsidRPr="007A3015">
        <w:rPr>
          <w:rFonts w:ascii="Times New Roman" w:hAnsi="Times New Roman" w:cs="Times New Roman"/>
          <w:sz w:val="24"/>
          <w:szCs w:val="24"/>
        </w:rPr>
        <w:t xml:space="preserve"> члана 47.</w:t>
      </w:r>
      <w:r w:rsidRPr="007A3015">
        <w:rPr>
          <w:rFonts w:ascii="Times New Roman" w:hAnsi="Times New Roman" w:cs="Times New Roman"/>
          <w:sz w:val="24"/>
          <w:szCs w:val="24"/>
        </w:rPr>
        <w:t xml:space="preserve"> став 1. тач.</w:t>
      </w:r>
      <w:r w:rsidR="00B31D2B" w:rsidRPr="007A3015">
        <w:rPr>
          <w:rFonts w:ascii="Times New Roman" w:hAnsi="Times New Roman" w:cs="Times New Roman"/>
          <w:sz w:val="24"/>
          <w:szCs w:val="24"/>
        </w:rPr>
        <w:t xml:space="preserve"> </w:t>
      </w:r>
      <w:r w:rsidRPr="007A3015">
        <w:rPr>
          <w:rFonts w:ascii="Times New Roman" w:hAnsi="Times New Roman" w:cs="Times New Roman"/>
          <w:sz w:val="24"/>
          <w:szCs w:val="24"/>
        </w:rPr>
        <w:t>11</w:t>
      </w:r>
      <w:r w:rsidR="00B31D2B" w:rsidRPr="007A3015">
        <w:rPr>
          <w:rFonts w:ascii="Times New Roman" w:hAnsi="Times New Roman" w:cs="Times New Roman"/>
          <w:sz w:val="24"/>
          <w:szCs w:val="24"/>
        </w:rPr>
        <w:t>)</w:t>
      </w:r>
      <w:r w:rsidR="00D90CCD" w:rsidRPr="007A3015">
        <w:rPr>
          <w:rFonts w:ascii="Times New Roman" w:hAnsi="Times New Roman" w:cs="Times New Roman"/>
          <w:sz w:val="24"/>
          <w:szCs w:val="24"/>
        </w:rPr>
        <w:t xml:space="preserve"> – </w:t>
      </w:r>
      <w:r w:rsidRPr="007A3015">
        <w:rPr>
          <w:rFonts w:ascii="Times New Roman" w:hAnsi="Times New Roman" w:cs="Times New Roman"/>
          <w:sz w:val="24"/>
          <w:szCs w:val="24"/>
        </w:rPr>
        <w:t>14) и став 2. који почињу да се приме</w:t>
      </w:r>
      <w:r w:rsidR="007770B7" w:rsidRPr="007A3015">
        <w:rPr>
          <w:rFonts w:ascii="Times New Roman" w:hAnsi="Times New Roman" w:cs="Times New Roman"/>
          <w:sz w:val="24"/>
          <w:szCs w:val="24"/>
        </w:rPr>
        <w:t>њују од 1. јануара 2025. године.</w:t>
      </w:r>
    </w:p>
    <w:p w14:paraId="001D942F" w14:textId="77777777" w:rsidR="00361E13" w:rsidRPr="000C54F0" w:rsidRDefault="00361E13" w:rsidP="00203797">
      <w:pPr>
        <w:spacing w:after="0"/>
        <w:rPr>
          <w:rFonts w:asciiTheme="minorHAnsi" w:hAnsiTheme="minorHAnsi" w:cstheme="minorBidi"/>
        </w:rPr>
      </w:pPr>
    </w:p>
    <w:p w14:paraId="09CA6EFF" w14:textId="77777777" w:rsidR="00361E13" w:rsidRPr="000C54F0" w:rsidRDefault="00361E13" w:rsidP="000D1C06">
      <w:pPr>
        <w:spacing w:after="0"/>
        <w:ind w:firstLine="720"/>
        <w:rPr>
          <w:rFonts w:asciiTheme="minorHAnsi" w:hAnsiTheme="minorHAnsi" w:cstheme="minorBidi"/>
        </w:rPr>
      </w:pPr>
    </w:p>
    <w:p w14:paraId="3610EEA7" w14:textId="77777777" w:rsidR="00D94C7B" w:rsidRPr="000C54F0" w:rsidRDefault="00D94C7B" w:rsidP="000D1C06">
      <w:pPr>
        <w:spacing w:after="0"/>
        <w:ind w:firstLine="720"/>
        <w:jc w:val="both"/>
        <w:rPr>
          <w:rFonts w:ascii="Times New Roman" w:hAnsi="Times New Roman" w:cs="Times New Roman"/>
          <w:sz w:val="24"/>
          <w:szCs w:val="24"/>
        </w:rPr>
      </w:pPr>
    </w:p>
    <w:sectPr w:rsidR="00D94C7B" w:rsidRPr="000C54F0" w:rsidSect="004776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B81"/>
    <w:multiLevelType w:val="hybridMultilevel"/>
    <w:tmpl w:val="585AE618"/>
    <w:lvl w:ilvl="0" w:tplc="5D342290">
      <w:start w:val="1"/>
      <w:numFmt w:val="decimal"/>
      <w:suff w:val="space"/>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 w15:restartNumberingAfterBreak="0">
    <w:nsid w:val="152B3E34"/>
    <w:multiLevelType w:val="hybridMultilevel"/>
    <w:tmpl w:val="3530CD1A"/>
    <w:lvl w:ilvl="0" w:tplc="19206AE8">
      <w:start w:val="15"/>
      <w:numFmt w:val="decimal"/>
      <w:lvlText w:val="%1."/>
      <w:lvlJc w:val="left"/>
      <w:pPr>
        <w:ind w:hanging="372"/>
      </w:pPr>
      <w:rPr>
        <w:rFonts w:ascii="Times New Roman" w:eastAsia="Times New Roman" w:hAnsi="Times New Roman" w:hint="default"/>
        <w:sz w:val="24"/>
        <w:szCs w:val="24"/>
      </w:rPr>
    </w:lvl>
    <w:lvl w:ilvl="1" w:tplc="BBF2D8E4">
      <w:start w:val="1"/>
      <w:numFmt w:val="bullet"/>
      <w:lvlText w:val="•"/>
      <w:lvlJc w:val="left"/>
      <w:rPr>
        <w:rFonts w:hint="default"/>
      </w:rPr>
    </w:lvl>
    <w:lvl w:ilvl="2" w:tplc="44329422">
      <w:start w:val="1"/>
      <w:numFmt w:val="bullet"/>
      <w:lvlText w:val="•"/>
      <w:lvlJc w:val="left"/>
      <w:rPr>
        <w:rFonts w:hint="default"/>
      </w:rPr>
    </w:lvl>
    <w:lvl w:ilvl="3" w:tplc="8280E1FE">
      <w:start w:val="1"/>
      <w:numFmt w:val="bullet"/>
      <w:lvlText w:val="•"/>
      <w:lvlJc w:val="left"/>
      <w:rPr>
        <w:rFonts w:hint="default"/>
      </w:rPr>
    </w:lvl>
    <w:lvl w:ilvl="4" w:tplc="8964509C">
      <w:start w:val="1"/>
      <w:numFmt w:val="bullet"/>
      <w:lvlText w:val="•"/>
      <w:lvlJc w:val="left"/>
      <w:rPr>
        <w:rFonts w:hint="default"/>
      </w:rPr>
    </w:lvl>
    <w:lvl w:ilvl="5" w:tplc="CDCA4118">
      <w:start w:val="1"/>
      <w:numFmt w:val="bullet"/>
      <w:lvlText w:val="•"/>
      <w:lvlJc w:val="left"/>
      <w:rPr>
        <w:rFonts w:hint="default"/>
      </w:rPr>
    </w:lvl>
    <w:lvl w:ilvl="6" w:tplc="8A08DD54">
      <w:start w:val="1"/>
      <w:numFmt w:val="bullet"/>
      <w:lvlText w:val="•"/>
      <w:lvlJc w:val="left"/>
      <w:rPr>
        <w:rFonts w:hint="default"/>
      </w:rPr>
    </w:lvl>
    <w:lvl w:ilvl="7" w:tplc="729AEA64">
      <w:start w:val="1"/>
      <w:numFmt w:val="bullet"/>
      <w:lvlText w:val="•"/>
      <w:lvlJc w:val="left"/>
      <w:rPr>
        <w:rFonts w:hint="default"/>
      </w:rPr>
    </w:lvl>
    <w:lvl w:ilvl="8" w:tplc="91FE3EEA">
      <w:start w:val="1"/>
      <w:numFmt w:val="bullet"/>
      <w:lvlText w:val="•"/>
      <w:lvlJc w:val="left"/>
      <w:rPr>
        <w:rFonts w:hint="default"/>
      </w:rPr>
    </w:lvl>
  </w:abstractNum>
  <w:abstractNum w:abstractNumId="2" w15:restartNumberingAfterBreak="0">
    <w:nsid w:val="189123F3"/>
    <w:multiLevelType w:val="multilevel"/>
    <w:tmpl w:val="D25240AE"/>
    <w:lvl w:ilvl="0">
      <w:start w:val="200"/>
      <w:numFmt w:val="decimal"/>
      <w:lvlText w:val="%1"/>
      <w:lvlJc w:val="left"/>
      <w:pPr>
        <w:ind w:hanging="840"/>
      </w:pPr>
      <w:rPr>
        <w:rFonts w:hint="default"/>
      </w:rPr>
    </w:lvl>
    <w:lvl w:ilvl="1">
      <w:start w:val="1"/>
      <w:numFmt w:val="decimal"/>
      <w:lvlText w:val="%1.%2"/>
      <w:lvlJc w:val="left"/>
      <w:pPr>
        <w:ind w:hanging="840"/>
      </w:pPr>
      <w:rPr>
        <w:rFonts w:ascii="Times New Roman" w:eastAsia="Times New Roman" w:hAnsi="Times New Roman" w:hint="default"/>
        <w:sz w:val="24"/>
        <w:szCs w:val="24"/>
      </w:rPr>
    </w:lvl>
    <w:lvl w:ilvl="2">
      <w:start w:val="1"/>
      <w:numFmt w:val="decimal"/>
      <w:lvlText w:val="%3)"/>
      <w:lvlJc w:val="left"/>
      <w:pPr>
        <w:ind w:hanging="267"/>
      </w:pPr>
      <w:rPr>
        <w:rFonts w:ascii="Times New Roman" w:eastAsia="Times New Roman" w:hAnsi="Times New Roman" w:hint="default"/>
        <w:sz w:val="24"/>
        <w:szCs w:val="24"/>
      </w:rPr>
    </w:lvl>
    <w:lvl w:ilvl="3">
      <w:start w:val="1"/>
      <w:numFmt w:val="decimal"/>
      <w:lvlText w:val="%4)"/>
      <w:lvlJc w:val="left"/>
      <w:pPr>
        <w:ind w:hanging="2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64A24F8"/>
    <w:multiLevelType w:val="hybridMultilevel"/>
    <w:tmpl w:val="99B05AEE"/>
    <w:lvl w:ilvl="0" w:tplc="5D342290">
      <w:start w:val="1"/>
      <w:numFmt w:val="decimal"/>
      <w:suff w:val="space"/>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4" w15:restartNumberingAfterBreak="0">
    <w:nsid w:val="26943D4B"/>
    <w:multiLevelType w:val="hybridMultilevel"/>
    <w:tmpl w:val="C1DA4504"/>
    <w:lvl w:ilvl="0" w:tplc="0CB84D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B1B782A"/>
    <w:multiLevelType w:val="hybridMultilevel"/>
    <w:tmpl w:val="11A89720"/>
    <w:lvl w:ilvl="0" w:tplc="97F0387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332CE3"/>
    <w:multiLevelType w:val="hybridMultilevel"/>
    <w:tmpl w:val="585AE618"/>
    <w:lvl w:ilvl="0" w:tplc="5D342290">
      <w:start w:val="1"/>
      <w:numFmt w:val="decimal"/>
      <w:suff w:val="space"/>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7" w15:restartNumberingAfterBreak="0">
    <w:nsid w:val="43A41AA3"/>
    <w:multiLevelType w:val="multilevel"/>
    <w:tmpl w:val="D25240AE"/>
    <w:lvl w:ilvl="0">
      <w:start w:val="200"/>
      <w:numFmt w:val="decimal"/>
      <w:lvlText w:val="%1"/>
      <w:lvlJc w:val="left"/>
      <w:pPr>
        <w:ind w:hanging="840"/>
      </w:pPr>
      <w:rPr>
        <w:rFonts w:hint="default"/>
      </w:rPr>
    </w:lvl>
    <w:lvl w:ilvl="1">
      <w:start w:val="1"/>
      <w:numFmt w:val="decimal"/>
      <w:lvlText w:val="%1.%2"/>
      <w:lvlJc w:val="left"/>
      <w:pPr>
        <w:ind w:hanging="840"/>
      </w:pPr>
      <w:rPr>
        <w:rFonts w:ascii="Times New Roman" w:eastAsia="Times New Roman" w:hAnsi="Times New Roman" w:hint="default"/>
        <w:sz w:val="24"/>
        <w:szCs w:val="24"/>
      </w:rPr>
    </w:lvl>
    <w:lvl w:ilvl="2">
      <w:start w:val="1"/>
      <w:numFmt w:val="decimal"/>
      <w:lvlText w:val="%3)"/>
      <w:lvlJc w:val="left"/>
      <w:pPr>
        <w:ind w:hanging="267"/>
      </w:pPr>
      <w:rPr>
        <w:rFonts w:ascii="Times New Roman" w:eastAsia="Times New Roman" w:hAnsi="Times New Roman" w:hint="default"/>
        <w:sz w:val="24"/>
        <w:szCs w:val="24"/>
      </w:rPr>
    </w:lvl>
    <w:lvl w:ilvl="3">
      <w:start w:val="1"/>
      <w:numFmt w:val="decimal"/>
      <w:lvlText w:val="%4)"/>
      <w:lvlJc w:val="left"/>
      <w:pPr>
        <w:ind w:hanging="26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84C41DE"/>
    <w:multiLevelType w:val="hybridMultilevel"/>
    <w:tmpl w:val="3B0A6450"/>
    <w:lvl w:ilvl="0" w:tplc="E6909DE8">
      <w:start w:val="1"/>
      <w:numFmt w:val="decimal"/>
      <w:lvlText w:val="%1)"/>
      <w:lvlJc w:val="left"/>
      <w:pPr>
        <w:ind w:left="1499" w:hanging="360"/>
      </w:pPr>
      <w:rPr>
        <w:rFonts w:ascii="Times New Roman" w:eastAsia="Times New Roman" w:hAnsi="Times New Roman" w:hint="default"/>
        <w:sz w:val="24"/>
        <w:szCs w:val="24"/>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9" w15:restartNumberingAfterBreak="0">
    <w:nsid w:val="4F9960DC"/>
    <w:multiLevelType w:val="hybridMultilevel"/>
    <w:tmpl w:val="369C8FE6"/>
    <w:lvl w:ilvl="0" w:tplc="E6909DE8">
      <w:start w:val="1"/>
      <w:numFmt w:val="decimal"/>
      <w:lvlText w:val="%1)"/>
      <w:lvlJc w:val="left"/>
      <w:pPr>
        <w:ind w:hanging="360"/>
      </w:pPr>
      <w:rPr>
        <w:rFonts w:ascii="Times New Roman" w:eastAsia="Times New Roman" w:hAnsi="Times New Roman" w:hint="default"/>
        <w:sz w:val="24"/>
        <w:szCs w:val="24"/>
      </w:rPr>
    </w:lvl>
    <w:lvl w:ilvl="1" w:tplc="441686FE">
      <w:start w:val="1"/>
      <w:numFmt w:val="decimal"/>
      <w:lvlText w:val="%2)"/>
      <w:lvlJc w:val="left"/>
      <w:pPr>
        <w:ind w:hanging="269"/>
      </w:pPr>
      <w:rPr>
        <w:rFonts w:ascii="Times New Roman" w:eastAsia="Times New Roman" w:hAnsi="Times New Roman" w:hint="default"/>
        <w:sz w:val="24"/>
        <w:szCs w:val="24"/>
      </w:rPr>
    </w:lvl>
    <w:lvl w:ilvl="2" w:tplc="22628E0E">
      <w:start w:val="1"/>
      <w:numFmt w:val="bullet"/>
      <w:lvlText w:val="•"/>
      <w:lvlJc w:val="left"/>
      <w:rPr>
        <w:rFonts w:hint="default"/>
      </w:rPr>
    </w:lvl>
    <w:lvl w:ilvl="3" w:tplc="1BF4A8D4">
      <w:start w:val="1"/>
      <w:numFmt w:val="bullet"/>
      <w:lvlText w:val="•"/>
      <w:lvlJc w:val="left"/>
      <w:rPr>
        <w:rFonts w:hint="default"/>
      </w:rPr>
    </w:lvl>
    <w:lvl w:ilvl="4" w:tplc="4C7A65AE">
      <w:start w:val="1"/>
      <w:numFmt w:val="bullet"/>
      <w:lvlText w:val="•"/>
      <w:lvlJc w:val="left"/>
      <w:rPr>
        <w:rFonts w:hint="default"/>
      </w:rPr>
    </w:lvl>
    <w:lvl w:ilvl="5" w:tplc="26560C86">
      <w:start w:val="1"/>
      <w:numFmt w:val="bullet"/>
      <w:lvlText w:val="•"/>
      <w:lvlJc w:val="left"/>
      <w:rPr>
        <w:rFonts w:hint="default"/>
      </w:rPr>
    </w:lvl>
    <w:lvl w:ilvl="6" w:tplc="BD3E8746">
      <w:start w:val="1"/>
      <w:numFmt w:val="bullet"/>
      <w:lvlText w:val="•"/>
      <w:lvlJc w:val="left"/>
      <w:rPr>
        <w:rFonts w:hint="default"/>
      </w:rPr>
    </w:lvl>
    <w:lvl w:ilvl="7" w:tplc="331C0ADA">
      <w:start w:val="1"/>
      <w:numFmt w:val="bullet"/>
      <w:lvlText w:val="•"/>
      <w:lvlJc w:val="left"/>
      <w:rPr>
        <w:rFonts w:hint="default"/>
      </w:rPr>
    </w:lvl>
    <w:lvl w:ilvl="8" w:tplc="B84007CA">
      <w:start w:val="1"/>
      <w:numFmt w:val="bullet"/>
      <w:lvlText w:val="•"/>
      <w:lvlJc w:val="left"/>
      <w:rPr>
        <w:rFonts w:hint="default"/>
      </w:rPr>
    </w:lvl>
  </w:abstractNum>
  <w:abstractNum w:abstractNumId="10" w15:restartNumberingAfterBreak="0">
    <w:nsid w:val="59B11AA7"/>
    <w:multiLevelType w:val="hybridMultilevel"/>
    <w:tmpl w:val="72640B50"/>
    <w:lvl w:ilvl="0" w:tplc="145C64B2">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B7646"/>
    <w:multiLevelType w:val="hybridMultilevel"/>
    <w:tmpl w:val="68CE2610"/>
    <w:lvl w:ilvl="0" w:tplc="ECB43F9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78119E"/>
    <w:multiLevelType w:val="hybridMultilevel"/>
    <w:tmpl w:val="D8C0F868"/>
    <w:lvl w:ilvl="0" w:tplc="8D52F8AA">
      <w:start w:val="3"/>
      <w:numFmt w:val="decimal"/>
      <w:lvlText w:val="%1)"/>
      <w:lvlJc w:val="left"/>
      <w:pPr>
        <w:ind w:hanging="303"/>
      </w:pPr>
      <w:rPr>
        <w:rFonts w:ascii="Times New Roman" w:eastAsia="Times New Roman" w:hAnsi="Times New Roman" w:hint="default"/>
        <w:sz w:val="24"/>
        <w:szCs w:val="24"/>
      </w:rPr>
    </w:lvl>
    <w:lvl w:ilvl="1" w:tplc="2F8A25B4">
      <w:start w:val="1"/>
      <w:numFmt w:val="decimal"/>
      <w:lvlText w:val="(%2)"/>
      <w:lvlJc w:val="left"/>
      <w:pPr>
        <w:ind w:hanging="379"/>
      </w:pPr>
      <w:rPr>
        <w:rFonts w:ascii="Times New Roman" w:eastAsia="Times New Roman" w:hAnsi="Times New Roman" w:hint="default"/>
        <w:sz w:val="24"/>
        <w:szCs w:val="24"/>
      </w:rPr>
    </w:lvl>
    <w:lvl w:ilvl="2" w:tplc="D11E18D2">
      <w:start w:val="1"/>
      <w:numFmt w:val="bullet"/>
      <w:lvlText w:val="•"/>
      <w:lvlJc w:val="left"/>
      <w:rPr>
        <w:rFonts w:hint="default"/>
      </w:rPr>
    </w:lvl>
    <w:lvl w:ilvl="3" w:tplc="77461A48">
      <w:start w:val="1"/>
      <w:numFmt w:val="bullet"/>
      <w:lvlText w:val="•"/>
      <w:lvlJc w:val="left"/>
      <w:rPr>
        <w:rFonts w:hint="default"/>
      </w:rPr>
    </w:lvl>
    <w:lvl w:ilvl="4" w:tplc="8F3C7E22">
      <w:start w:val="1"/>
      <w:numFmt w:val="bullet"/>
      <w:lvlText w:val="•"/>
      <w:lvlJc w:val="left"/>
      <w:rPr>
        <w:rFonts w:hint="default"/>
      </w:rPr>
    </w:lvl>
    <w:lvl w:ilvl="5" w:tplc="78DAE3F8">
      <w:start w:val="1"/>
      <w:numFmt w:val="bullet"/>
      <w:lvlText w:val="•"/>
      <w:lvlJc w:val="left"/>
      <w:rPr>
        <w:rFonts w:hint="default"/>
      </w:rPr>
    </w:lvl>
    <w:lvl w:ilvl="6" w:tplc="4FD280C8">
      <w:start w:val="1"/>
      <w:numFmt w:val="bullet"/>
      <w:lvlText w:val="•"/>
      <w:lvlJc w:val="left"/>
      <w:rPr>
        <w:rFonts w:hint="default"/>
      </w:rPr>
    </w:lvl>
    <w:lvl w:ilvl="7" w:tplc="1B3C0C5E">
      <w:start w:val="1"/>
      <w:numFmt w:val="bullet"/>
      <w:lvlText w:val="•"/>
      <w:lvlJc w:val="left"/>
      <w:rPr>
        <w:rFonts w:hint="default"/>
      </w:rPr>
    </w:lvl>
    <w:lvl w:ilvl="8" w:tplc="D4BA895C">
      <w:start w:val="1"/>
      <w:numFmt w:val="bullet"/>
      <w:lvlText w:val="•"/>
      <w:lvlJc w:val="left"/>
      <w:rPr>
        <w:rFonts w:hint="default"/>
      </w:rPr>
    </w:lvl>
  </w:abstractNum>
  <w:abstractNum w:abstractNumId="13" w15:restartNumberingAfterBreak="0">
    <w:nsid w:val="7DBE376E"/>
    <w:multiLevelType w:val="hybridMultilevel"/>
    <w:tmpl w:val="4C0A7D60"/>
    <w:lvl w:ilvl="0" w:tplc="E6909DE8">
      <w:start w:val="1"/>
      <w:numFmt w:val="decimal"/>
      <w:lvlText w:val="%1)"/>
      <w:lvlJc w:val="left"/>
      <w:pPr>
        <w:ind w:left="1499" w:hanging="360"/>
      </w:pPr>
      <w:rPr>
        <w:rFonts w:ascii="Times New Roman" w:eastAsia="Times New Roman" w:hAnsi="Times New Roman" w:hint="default"/>
        <w:sz w:val="24"/>
        <w:szCs w:val="24"/>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num w:numId="1">
    <w:abstractNumId w:val="1"/>
  </w:num>
  <w:num w:numId="2">
    <w:abstractNumId w:val="12"/>
  </w:num>
  <w:num w:numId="3">
    <w:abstractNumId w:val="5"/>
  </w:num>
  <w:num w:numId="4">
    <w:abstractNumId w:val="4"/>
  </w:num>
  <w:num w:numId="5">
    <w:abstractNumId w:val="0"/>
  </w:num>
  <w:num w:numId="6">
    <w:abstractNumId w:val="6"/>
  </w:num>
  <w:num w:numId="7">
    <w:abstractNumId w:val="3"/>
  </w:num>
  <w:num w:numId="8">
    <w:abstractNumId w:val="9"/>
  </w:num>
  <w:num w:numId="9">
    <w:abstractNumId w:val="13"/>
  </w:num>
  <w:num w:numId="10">
    <w:abstractNumId w:val="8"/>
  </w:num>
  <w:num w:numId="11">
    <w:abstractNumId w:val="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EBF"/>
    <w:rsid w:val="00002B64"/>
    <w:rsid w:val="00015168"/>
    <w:rsid w:val="00017369"/>
    <w:rsid w:val="000174EC"/>
    <w:rsid w:val="00020DB2"/>
    <w:rsid w:val="00021361"/>
    <w:rsid w:val="000245A6"/>
    <w:rsid w:val="00025DA1"/>
    <w:rsid w:val="00030451"/>
    <w:rsid w:val="0003069F"/>
    <w:rsid w:val="00045F83"/>
    <w:rsid w:val="0005238A"/>
    <w:rsid w:val="0005430B"/>
    <w:rsid w:val="000556E9"/>
    <w:rsid w:val="000560E3"/>
    <w:rsid w:val="00057404"/>
    <w:rsid w:val="000707A0"/>
    <w:rsid w:val="000707E4"/>
    <w:rsid w:val="000847DB"/>
    <w:rsid w:val="0008549A"/>
    <w:rsid w:val="00085957"/>
    <w:rsid w:val="00086EE6"/>
    <w:rsid w:val="00096B45"/>
    <w:rsid w:val="000A3A68"/>
    <w:rsid w:val="000A67BA"/>
    <w:rsid w:val="000B0D54"/>
    <w:rsid w:val="000B21BA"/>
    <w:rsid w:val="000B6F61"/>
    <w:rsid w:val="000C2564"/>
    <w:rsid w:val="000C54F0"/>
    <w:rsid w:val="000D1C06"/>
    <w:rsid w:val="000D3A42"/>
    <w:rsid w:val="000D4B00"/>
    <w:rsid w:val="000D587B"/>
    <w:rsid w:val="000D69F3"/>
    <w:rsid w:val="000E05C6"/>
    <w:rsid w:val="000E345F"/>
    <w:rsid w:val="000E3FB8"/>
    <w:rsid w:val="000E682F"/>
    <w:rsid w:val="000E6FF7"/>
    <w:rsid w:val="000F4860"/>
    <w:rsid w:val="000F690C"/>
    <w:rsid w:val="00101830"/>
    <w:rsid w:val="001062AF"/>
    <w:rsid w:val="00112360"/>
    <w:rsid w:val="00113FD7"/>
    <w:rsid w:val="00115366"/>
    <w:rsid w:val="001159D4"/>
    <w:rsid w:val="001168A9"/>
    <w:rsid w:val="00121E76"/>
    <w:rsid w:val="001265EB"/>
    <w:rsid w:val="00127DD8"/>
    <w:rsid w:val="001328CE"/>
    <w:rsid w:val="0013510A"/>
    <w:rsid w:val="001352F0"/>
    <w:rsid w:val="001375F7"/>
    <w:rsid w:val="00151338"/>
    <w:rsid w:val="001519EC"/>
    <w:rsid w:val="0015299C"/>
    <w:rsid w:val="001542A3"/>
    <w:rsid w:val="001578B9"/>
    <w:rsid w:val="001721E1"/>
    <w:rsid w:val="0017541A"/>
    <w:rsid w:val="00176A22"/>
    <w:rsid w:val="001858A3"/>
    <w:rsid w:val="00186E79"/>
    <w:rsid w:val="00187559"/>
    <w:rsid w:val="00191B52"/>
    <w:rsid w:val="00194B93"/>
    <w:rsid w:val="001A0819"/>
    <w:rsid w:val="001A11A3"/>
    <w:rsid w:val="001A534F"/>
    <w:rsid w:val="001A73F0"/>
    <w:rsid w:val="001A7DA9"/>
    <w:rsid w:val="001B523B"/>
    <w:rsid w:val="001B679B"/>
    <w:rsid w:val="001D0BB9"/>
    <w:rsid w:val="001E21EC"/>
    <w:rsid w:val="001E46E9"/>
    <w:rsid w:val="001F07BD"/>
    <w:rsid w:val="001F0DA9"/>
    <w:rsid w:val="001F1F93"/>
    <w:rsid w:val="001F451F"/>
    <w:rsid w:val="001F4D4A"/>
    <w:rsid w:val="001F5725"/>
    <w:rsid w:val="00203797"/>
    <w:rsid w:val="002052FF"/>
    <w:rsid w:val="00211C5C"/>
    <w:rsid w:val="002141C6"/>
    <w:rsid w:val="002142D4"/>
    <w:rsid w:val="00223DEF"/>
    <w:rsid w:val="002270E8"/>
    <w:rsid w:val="0023173C"/>
    <w:rsid w:val="0023359A"/>
    <w:rsid w:val="002374E4"/>
    <w:rsid w:val="00237D30"/>
    <w:rsid w:val="002427A3"/>
    <w:rsid w:val="00243D21"/>
    <w:rsid w:val="002448CA"/>
    <w:rsid w:val="00244A68"/>
    <w:rsid w:val="00247FA7"/>
    <w:rsid w:val="002546C6"/>
    <w:rsid w:val="00275BCE"/>
    <w:rsid w:val="00276E94"/>
    <w:rsid w:val="0028111F"/>
    <w:rsid w:val="00282B2B"/>
    <w:rsid w:val="00284763"/>
    <w:rsid w:val="00287DF1"/>
    <w:rsid w:val="0029050F"/>
    <w:rsid w:val="00290A74"/>
    <w:rsid w:val="00292851"/>
    <w:rsid w:val="002960AD"/>
    <w:rsid w:val="002A2B1D"/>
    <w:rsid w:val="002B05C2"/>
    <w:rsid w:val="002B1E75"/>
    <w:rsid w:val="002B218A"/>
    <w:rsid w:val="002B6846"/>
    <w:rsid w:val="002C2731"/>
    <w:rsid w:val="002C4895"/>
    <w:rsid w:val="002D4ABF"/>
    <w:rsid w:val="002D7104"/>
    <w:rsid w:val="002E3BC8"/>
    <w:rsid w:val="002F424F"/>
    <w:rsid w:val="002F4601"/>
    <w:rsid w:val="002F4DC6"/>
    <w:rsid w:val="002F5C09"/>
    <w:rsid w:val="002F6C38"/>
    <w:rsid w:val="003027E8"/>
    <w:rsid w:val="00303867"/>
    <w:rsid w:val="0030596D"/>
    <w:rsid w:val="00306D33"/>
    <w:rsid w:val="0031123E"/>
    <w:rsid w:val="00320958"/>
    <w:rsid w:val="00324783"/>
    <w:rsid w:val="00330763"/>
    <w:rsid w:val="003320A6"/>
    <w:rsid w:val="00332E55"/>
    <w:rsid w:val="003344FB"/>
    <w:rsid w:val="0033703F"/>
    <w:rsid w:val="00344190"/>
    <w:rsid w:val="003443CE"/>
    <w:rsid w:val="00345958"/>
    <w:rsid w:val="00346E5A"/>
    <w:rsid w:val="00350F32"/>
    <w:rsid w:val="003522C0"/>
    <w:rsid w:val="00361E13"/>
    <w:rsid w:val="0036707D"/>
    <w:rsid w:val="00370255"/>
    <w:rsid w:val="0037067A"/>
    <w:rsid w:val="00380697"/>
    <w:rsid w:val="003813CA"/>
    <w:rsid w:val="00382E2F"/>
    <w:rsid w:val="003839B1"/>
    <w:rsid w:val="00384CE9"/>
    <w:rsid w:val="00385280"/>
    <w:rsid w:val="0038678A"/>
    <w:rsid w:val="00386B77"/>
    <w:rsid w:val="003933B4"/>
    <w:rsid w:val="00393563"/>
    <w:rsid w:val="00396C2E"/>
    <w:rsid w:val="003A1AE3"/>
    <w:rsid w:val="003A200B"/>
    <w:rsid w:val="003A7654"/>
    <w:rsid w:val="003A79A3"/>
    <w:rsid w:val="003B2002"/>
    <w:rsid w:val="003B343D"/>
    <w:rsid w:val="003B4A05"/>
    <w:rsid w:val="003C1E6F"/>
    <w:rsid w:val="003D0A6A"/>
    <w:rsid w:val="003D206C"/>
    <w:rsid w:val="003D3394"/>
    <w:rsid w:val="003E532B"/>
    <w:rsid w:val="003E61CB"/>
    <w:rsid w:val="003F1AA9"/>
    <w:rsid w:val="003F1F17"/>
    <w:rsid w:val="003F31E7"/>
    <w:rsid w:val="00400826"/>
    <w:rsid w:val="004016E4"/>
    <w:rsid w:val="00404646"/>
    <w:rsid w:val="00405691"/>
    <w:rsid w:val="004060A7"/>
    <w:rsid w:val="00416631"/>
    <w:rsid w:val="0042080B"/>
    <w:rsid w:val="00424F87"/>
    <w:rsid w:val="004252F0"/>
    <w:rsid w:val="004308C2"/>
    <w:rsid w:val="004311FB"/>
    <w:rsid w:val="00442EBC"/>
    <w:rsid w:val="00444CF5"/>
    <w:rsid w:val="00452B25"/>
    <w:rsid w:val="004537CC"/>
    <w:rsid w:val="004574A0"/>
    <w:rsid w:val="004652A8"/>
    <w:rsid w:val="00472BDD"/>
    <w:rsid w:val="0047303D"/>
    <w:rsid w:val="004776FB"/>
    <w:rsid w:val="00485F4C"/>
    <w:rsid w:val="0049504A"/>
    <w:rsid w:val="004A27CF"/>
    <w:rsid w:val="004A2890"/>
    <w:rsid w:val="004A6EB6"/>
    <w:rsid w:val="004A7C3F"/>
    <w:rsid w:val="004B3A56"/>
    <w:rsid w:val="004B49EE"/>
    <w:rsid w:val="004C4D63"/>
    <w:rsid w:val="004C66C4"/>
    <w:rsid w:val="004D17F7"/>
    <w:rsid w:val="004D347D"/>
    <w:rsid w:val="004D6149"/>
    <w:rsid w:val="004E0BA5"/>
    <w:rsid w:val="004E286A"/>
    <w:rsid w:val="004F058F"/>
    <w:rsid w:val="004F4341"/>
    <w:rsid w:val="00502B7F"/>
    <w:rsid w:val="00502BA6"/>
    <w:rsid w:val="00505C15"/>
    <w:rsid w:val="00506D09"/>
    <w:rsid w:val="00516CF7"/>
    <w:rsid w:val="00523CA7"/>
    <w:rsid w:val="005252C4"/>
    <w:rsid w:val="00525609"/>
    <w:rsid w:val="0053184A"/>
    <w:rsid w:val="0054750E"/>
    <w:rsid w:val="0055029B"/>
    <w:rsid w:val="005504AA"/>
    <w:rsid w:val="00555EC7"/>
    <w:rsid w:val="005571D7"/>
    <w:rsid w:val="00560F2F"/>
    <w:rsid w:val="00565C51"/>
    <w:rsid w:val="00567C32"/>
    <w:rsid w:val="00571481"/>
    <w:rsid w:val="005717BE"/>
    <w:rsid w:val="0057234A"/>
    <w:rsid w:val="0057249C"/>
    <w:rsid w:val="00574B0B"/>
    <w:rsid w:val="00582862"/>
    <w:rsid w:val="00582DA6"/>
    <w:rsid w:val="005841A0"/>
    <w:rsid w:val="00591721"/>
    <w:rsid w:val="00591F25"/>
    <w:rsid w:val="00595AF4"/>
    <w:rsid w:val="00596287"/>
    <w:rsid w:val="005A423D"/>
    <w:rsid w:val="005A69CE"/>
    <w:rsid w:val="005B2605"/>
    <w:rsid w:val="005B3ACF"/>
    <w:rsid w:val="005B6CF3"/>
    <w:rsid w:val="005D039C"/>
    <w:rsid w:val="005D11FD"/>
    <w:rsid w:val="005D1E3A"/>
    <w:rsid w:val="005D797E"/>
    <w:rsid w:val="005E25AE"/>
    <w:rsid w:val="005E4250"/>
    <w:rsid w:val="005F2EBB"/>
    <w:rsid w:val="00601879"/>
    <w:rsid w:val="00603A88"/>
    <w:rsid w:val="00606585"/>
    <w:rsid w:val="006123DD"/>
    <w:rsid w:val="00614E92"/>
    <w:rsid w:val="00620C59"/>
    <w:rsid w:val="00621C1C"/>
    <w:rsid w:val="00632196"/>
    <w:rsid w:val="0063253D"/>
    <w:rsid w:val="0064162A"/>
    <w:rsid w:val="00644815"/>
    <w:rsid w:val="006470EF"/>
    <w:rsid w:val="00650485"/>
    <w:rsid w:val="00650D55"/>
    <w:rsid w:val="00654A9F"/>
    <w:rsid w:val="00656E61"/>
    <w:rsid w:val="006603FD"/>
    <w:rsid w:val="00662A3F"/>
    <w:rsid w:val="006631F0"/>
    <w:rsid w:val="006633E6"/>
    <w:rsid w:val="00670BB0"/>
    <w:rsid w:val="00681B55"/>
    <w:rsid w:val="00682673"/>
    <w:rsid w:val="006871A3"/>
    <w:rsid w:val="00694B3C"/>
    <w:rsid w:val="006A1EB9"/>
    <w:rsid w:val="006A7EAB"/>
    <w:rsid w:val="006B1835"/>
    <w:rsid w:val="006B1BDA"/>
    <w:rsid w:val="006B5D18"/>
    <w:rsid w:val="006C1EE4"/>
    <w:rsid w:val="006D43DE"/>
    <w:rsid w:val="006D7927"/>
    <w:rsid w:val="006F1899"/>
    <w:rsid w:val="006F649E"/>
    <w:rsid w:val="006F78EC"/>
    <w:rsid w:val="00700BDD"/>
    <w:rsid w:val="007029BB"/>
    <w:rsid w:val="007112DD"/>
    <w:rsid w:val="0072167A"/>
    <w:rsid w:val="00721DCE"/>
    <w:rsid w:val="00725E15"/>
    <w:rsid w:val="007313E0"/>
    <w:rsid w:val="00734735"/>
    <w:rsid w:val="00734F7A"/>
    <w:rsid w:val="00737960"/>
    <w:rsid w:val="00741CC4"/>
    <w:rsid w:val="0074331F"/>
    <w:rsid w:val="0074385D"/>
    <w:rsid w:val="00743FE8"/>
    <w:rsid w:val="007441C7"/>
    <w:rsid w:val="0075330B"/>
    <w:rsid w:val="00757837"/>
    <w:rsid w:val="007604D1"/>
    <w:rsid w:val="00762F0F"/>
    <w:rsid w:val="00765E17"/>
    <w:rsid w:val="00776081"/>
    <w:rsid w:val="007764FC"/>
    <w:rsid w:val="00776D19"/>
    <w:rsid w:val="007770B7"/>
    <w:rsid w:val="0078095B"/>
    <w:rsid w:val="00780F10"/>
    <w:rsid w:val="00784791"/>
    <w:rsid w:val="00784C17"/>
    <w:rsid w:val="00785DC4"/>
    <w:rsid w:val="00785DD8"/>
    <w:rsid w:val="007870D6"/>
    <w:rsid w:val="00793F31"/>
    <w:rsid w:val="007A0AA3"/>
    <w:rsid w:val="007A3015"/>
    <w:rsid w:val="007A3475"/>
    <w:rsid w:val="007A49C6"/>
    <w:rsid w:val="007A6D18"/>
    <w:rsid w:val="007A7756"/>
    <w:rsid w:val="007A7E79"/>
    <w:rsid w:val="007B4098"/>
    <w:rsid w:val="007B5F59"/>
    <w:rsid w:val="007B67D0"/>
    <w:rsid w:val="007B6CE0"/>
    <w:rsid w:val="007C5085"/>
    <w:rsid w:val="007C6513"/>
    <w:rsid w:val="007C74FA"/>
    <w:rsid w:val="007E04DA"/>
    <w:rsid w:val="007E50B0"/>
    <w:rsid w:val="007E62DF"/>
    <w:rsid w:val="007E66C7"/>
    <w:rsid w:val="007F0D1A"/>
    <w:rsid w:val="007F3CDC"/>
    <w:rsid w:val="007F3F74"/>
    <w:rsid w:val="007F4037"/>
    <w:rsid w:val="007F4955"/>
    <w:rsid w:val="007F5FEB"/>
    <w:rsid w:val="00800553"/>
    <w:rsid w:val="008008AB"/>
    <w:rsid w:val="00804737"/>
    <w:rsid w:val="00810D35"/>
    <w:rsid w:val="00811D18"/>
    <w:rsid w:val="00812460"/>
    <w:rsid w:val="00817231"/>
    <w:rsid w:val="00822825"/>
    <w:rsid w:val="00825C23"/>
    <w:rsid w:val="00825C50"/>
    <w:rsid w:val="00827DB5"/>
    <w:rsid w:val="008337C7"/>
    <w:rsid w:val="00837EBB"/>
    <w:rsid w:val="008416B6"/>
    <w:rsid w:val="0085179E"/>
    <w:rsid w:val="00861CD4"/>
    <w:rsid w:val="0086764C"/>
    <w:rsid w:val="008708CA"/>
    <w:rsid w:val="00872378"/>
    <w:rsid w:val="00874FDF"/>
    <w:rsid w:val="008752AB"/>
    <w:rsid w:val="00875DD4"/>
    <w:rsid w:val="008851A7"/>
    <w:rsid w:val="00885332"/>
    <w:rsid w:val="008959B4"/>
    <w:rsid w:val="008975FB"/>
    <w:rsid w:val="00897619"/>
    <w:rsid w:val="008A0950"/>
    <w:rsid w:val="008A3E33"/>
    <w:rsid w:val="008A4A6C"/>
    <w:rsid w:val="008A4EE7"/>
    <w:rsid w:val="008B093F"/>
    <w:rsid w:val="008B196B"/>
    <w:rsid w:val="008B61CB"/>
    <w:rsid w:val="008C3FE8"/>
    <w:rsid w:val="008F506A"/>
    <w:rsid w:val="0090372E"/>
    <w:rsid w:val="00912C3E"/>
    <w:rsid w:val="0091568D"/>
    <w:rsid w:val="009158E0"/>
    <w:rsid w:val="00915B7F"/>
    <w:rsid w:val="00916640"/>
    <w:rsid w:val="00916686"/>
    <w:rsid w:val="0092215D"/>
    <w:rsid w:val="00925C44"/>
    <w:rsid w:val="0093071B"/>
    <w:rsid w:val="00943288"/>
    <w:rsid w:val="00944E2B"/>
    <w:rsid w:val="00957DBD"/>
    <w:rsid w:val="00960A4B"/>
    <w:rsid w:val="009723FB"/>
    <w:rsid w:val="00973710"/>
    <w:rsid w:val="009749E6"/>
    <w:rsid w:val="00982D43"/>
    <w:rsid w:val="0098438B"/>
    <w:rsid w:val="0098655A"/>
    <w:rsid w:val="0099453B"/>
    <w:rsid w:val="00996A5B"/>
    <w:rsid w:val="00997DC0"/>
    <w:rsid w:val="009A2216"/>
    <w:rsid w:val="009A63A9"/>
    <w:rsid w:val="009B34F1"/>
    <w:rsid w:val="009C1936"/>
    <w:rsid w:val="009C47E8"/>
    <w:rsid w:val="009C6DD5"/>
    <w:rsid w:val="009D2EEC"/>
    <w:rsid w:val="009D3D3F"/>
    <w:rsid w:val="009D5F2C"/>
    <w:rsid w:val="00A024F4"/>
    <w:rsid w:val="00A04EA4"/>
    <w:rsid w:val="00A33EB6"/>
    <w:rsid w:val="00A36B25"/>
    <w:rsid w:val="00A41ABC"/>
    <w:rsid w:val="00A44E57"/>
    <w:rsid w:val="00A461A5"/>
    <w:rsid w:val="00A52AD2"/>
    <w:rsid w:val="00A567E7"/>
    <w:rsid w:val="00A679C8"/>
    <w:rsid w:val="00A7053E"/>
    <w:rsid w:val="00A714E8"/>
    <w:rsid w:val="00A71D83"/>
    <w:rsid w:val="00A74735"/>
    <w:rsid w:val="00A74CF3"/>
    <w:rsid w:val="00A86CFA"/>
    <w:rsid w:val="00A91083"/>
    <w:rsid w:val="00A92A41"/>
    <w:rsid w:val="00A94D73"/>
    <w:rsid w:val="00A95AA8"/>
    <w:rsid w:val="00AA574D"/>
    <w:rsid w:val="00AB095D"/>
    <w:rsid w:val="00AB175B"/>
    <w:rsid w:val="00AB5C81"/>
    <w:rsid w:val="00AC3D94"/>
    <w:rsid w:val="00AC4D63"/>
    <w:rsid w:val="00AC711B"/>
    <w:rsid w:val="00AD0822"/>
    <w:rsid w:val="00AE5439"/>
    <w:rsid w:val="00AF0454"/>
    <w:rsid w:val="00AF18CC"/>
    <w:rsid w:val="00AF245B"/>
    <w:rsid w:val="00B076DD"/>
    <w:rsid w:val="00B1390C"/>
    <w:rsid w:val="00B1765F"/>
    <w:rsid w:val="00B21F1C"/>
    <w:rsid w:val="00B23DFC"/>
    <w:rsid w:val="00B24EDF"/>
    <w:rsid w:val="00B2594C"/>
    <w:rsid w:val="00B31D2B"/>
    <w:rsid w:val="00B36F07"/>
    <w:rsid w:val="00B4037E"/>
    <w:rsid w:val="00B4108F"/>
    <w:rsid w:val="00B41106"/>
    <w:rsid w:val="00B543F7"/>
    <w:rsid w:val="00B62FF0"/>
    <w:rsid w:val="00B772BC"/>
    <w:rsid w:val="00B81001"/>
    <w:rsid w:val="00B81198"/>
    <w:rsid w:val="00B8492A"/>
    <w:rsid w:val="00B93331"/>
    <w:rsid w:val="00B9440D"/>
    <w:rsid w:val="00B949EB"/>
    <w:rsid w:val="00B9504C"/>
    <w:rsid w:val="00BA52C0"/>
    <w:rsid w:val="00BB796C"/>
    <w:rsid w:val="00BC2016"/>
    <w:rsid w:val="00BC5B00"/>
    <w:rsid w:val="00BC7295"/>
    <w:rsid w:val="00BC792D"/>
    <w:rsid w:val="00BD0B12"/>
    <w:rsid w:val="00BD1065"/>
    <w:rsid w:val="00BD2894"/>
    <w:rsid w:val="00BD5CE9"/>
    <w:rsid w:val="00BD6862"/>
    <w:rsid w:val="00BE5D64"/>
    <w:rsid w:val="00BE6010"/>
    <w:rsid w:val="00C00CEC"/>
    <w:rsid w:val="00C01A7B"/>
    <w:rsid w:val="00C02868"/>
    <w:rsid w:val="00C04640"/>
    <w:rsid w:val="00C15487"/>
    <w:rsid w:val="00C154C1"/>
    <w:rsid w:val="00C160AD"/>
    <w:rsid w:val="00C1659E"/>
    <w:rsid w:val="00C171C3"/>
    <w:rsid w:val="00C25F3B"/>
    <w:rsid w:val="00C31988"/>
    <w:rsid w:val="00C33350"/>
    <w:rsid w:val="00C34BEA"/>
    <w:rsid w:val="00C3731A"/>
    <w:rsid w:val="00C37599"/>
    <w:rsid w:val="00C508B9"/>
    <w:rsid w:val="00C55700"/>
    <w:rsid w:val="00C57E12"/>
    <w:rsid w:val="00C57ED5"/>
    <w:rsid w:val="00C62391"/>
    <w:rsid w:val="00C6330F"/>
    <w:rsid w:val="00C643E3"/>
    <w:rsid w:val="00C650D1"/>
    <w:rsid w:val="00C71FCF"/>
    <w:rsid w:val="00C76F78"/>
    <w:rsid w:val="00C80BCD"/>
    <w:rsid w:val="00C938B2"/>
    <w:rsid w:val="00C9551F"/>
    <w:rsid w:val="00CC4246"/>
    <w:rsid w:val="00CC687D"/>
    <w:rsid w:val="00CD1D91"/>
    <w:rsid w:val="00CE1C3F"/>
    <w:rsid w:val="00CE2B79"/>
    <w:rsid w:val="00CE683E"/>
    <w:rsid w:val="00CF2CE3"/>
    <w:rsid w:val="00D067BB"/>
    <w:rsid w:val="00D15805"/>
    <w:rsid w:val="00D15967"/>
    <w:rsid w:val="00D172A4"/>
    <w:rsid w:val="00D1732E"/>
    <w:rsid w:val="00D20395"/>
    <w:rsid w:val="00D220A6"/>
    <w:rsid w:val="00D23FB9"/>
    <w:rsid w:val="00D35B28"/>
    <w:rsid w:val="00D36231"/>
    <w:rsid w:val="00D3680E"/>
    <w:rsid w:val="00D371D2"/>
    <w:rsid w:val="00D4433A"/>
    <w:rsid w:val="00D44B38"/>
    <w:rsid w:val="00D53805"/>
    <w:rsid w:val="00D56496"/>
    <w:rsid w:val="00D60026"/>
    <w:rsid w:val="00D61152"/>
    <w:rsid w:val="00D631A0"/>
    <w:rsid w:val="00D722D8"/>
    <w:rsid w:val="00D75D4B"/>
    <w:rsid w:val="00D84739"/>
    <w:rsid w:val="00D84C86"/>
    <w:rsid w:val="00D861D2"/>
    <w:rsid w:val="00D86720"/>
    <w:rsid w:val="00D900BB"/>
    <w:rsid w:val="00D90CCD"/>
    <w:rsid w:val="00D91355"/>
    <w:rsid w:val="00D94C7B"/>
    <w:rsid w:val="00D96827"/>
    <w:rsid w:val="00DB03CE"/>
    <w:rsid w:val="00DB3CB5"/>
    <w:rsid w:val="00DC3D52"/>
    <w:rsid w:val="00DC54B8"/>
    <w:rsid w:val="00DD16AF"/>
    <w:rsid w:val="00DD4085"/>
    <w:rsid w:val="00DE4B39"/>
    <w:rsid w:val="00DE5DC5"/>
    <w:rsid w:val="00DE7F5E"/>
    <w:rsid w:val="00DF13C9"/>
    <w:rsid w:val="00DF63FD"/>
    <w:rsid w:val="00E001C2"/>
    <w:rsid w:val="00E00201"/>
    <w:rsid w:val="00E011C4"/>
    <w:rsid w:val="00E0223C"/>
    <w:rsid w:val="00E061D0"/>
    <w:rsid w:val="00E06226"/>
    <w:rsid w:val="00E073E5"/>
    <w:rsid w:val="00E2113E"/>
    <w:rsid w:val="00E2150C"/>
    <w:rsid w:val="00E25B75"/>
    <w:rsid w:val="00E3019B"/>
    <w:rsid w:val="00E32CE8"/>
    <w:rsid w:val="00E34C60"/>
    <w:rsid w:val="00E36331"/>
    <w:rsid w:val="00E3634C"/>
    <w:rsid w:val="00E375D0"/>
    <w:rsid w:val="00E43A78"/>
    <w:rsid w:val="00E4783B"/>
    <w:rsid w:val="00E5042D"/>
    <w:rsid w:val="00E557B7"/>
    <w:rsid w:val="00E62E18"/>
    <w:rsid w:val="00E64165"/>
    <w:rsid w:val="00E70759"/>
    <w:rsid w:val="00E70C0D"/>
    <w:rsid w:val="00E72361"/>
    <w:rsid w:val="00E851FF"/>
    <w:rsid w:val="00E856E1"/>
    <w:rsid w:val="00E85BD5"/>
    <w:rsid w:val="00E95FF2"/>
    <w:rsid w:val="00E97E43"/>
    <w:rsid w:val="00EA078A"/>
    <w:rsid w:val="00EB1B9D"/>
    <w:rsid w:val="00EB3FD0"/>
    <w:rsid w:val="00EB6366"/>
    <w:rsid w:val="00EC07B8"/>
    <w:rsid w:val="00EC3943"/>
    <w:rsid w:val="00EC42FF"/>
    <w:rsid w:val="00ED264A"/>
    <w:rsid w:val="00ED3F23"/>
    <w:rsid w:val="00ED4076"/>
    <w:rsid w:val="00EE68E1"/>
    <w:rsid w:val="00EE77AB"/>
    <w:rsid w:val="00EF2574"/>
    <w:rsid w:val="00EF271A"/>
    <w:rsid w:val="00EF29B3"/>
    <w:rsid w:val="00EF2B4C"/>
    <w:rsid w:val="00EF425B"/>
    <w:rsid w:val="00F04993"/>
    <w:rsid w:val="00F05040"/>
    <w:rsid w:val="00F0564B"/>
    <w:rsid w:val="00F0644D"/>
    <w:rsid w:val="00F14F07"/>
    <w:rsid w:val="00F177C6"/>
    <w:rsid w:val="00F31ADC"/>
    <w:rsid w:val="00F368CC"/>
    <w:rsid w:val="00F4314F"/>
    <w:rsid w:val="00F431FB"/>
    <w:rsid w:val="00F46ECC"/>
    <w:rsid w:val="00F50996"/>
    <w:rsid w:val="00F5169E"/>
    <w:rsid w:val="00F52CF0"/>
    <w:rsid w:val="00F5629B"/>
    <w:rsid w:val="00F64F58"/>
    <w:rsid w:val="00F65019"/>
    <w:rsid w:val="00F7318C"/>
    <w:rsid w:val="00F74D3F"/>
    <w:rsid w:val="00F77668"/>
    <w:rsid w:val="00F83E15"/>
    <w:rsid w:val="00F87FD0"/>
    <w:rsid w:val="00FA7016"/>
    <w:rsid w:val="00FB54BA"/>
    <w:rsid w:val="00FB576C"/>
    <w:rsid w:val="00FC0093"/>
    <w:rsid w:val="00FD10E8"/>
    <w:rsid w:val="00FE7B59"/>
    <w:rsid w:val="00FF10A6"/>
    <w:rsid w:val="00FF1966"/>
    <w:rsid w:val="00FF1C35"/>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23EB"/>
  <w15:docId w15:val="{6F847057-FFD3-4515-87D1-5FA14494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A3"/>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4776FB"/>
    <w:rPr>
      <w:color w:val="0563C1" w:themeColor="hyperlink"/>
      <w:u w:val="single"/>
    </w:rPr>
  </w:style>
  <w:style w:type="table" w:styleId="TableGrid">
    <w:name w:val="Table Grid"/>
    <w:basedOn w:val="TableNormal"/>
    <w:uiPriority w:val="59"/>
    <w:rsid w:val="004776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sid w:val="004776FB"/>
  </w:style>
  <w:style w:type="paragraph" w:customStyle="1" w:styleId="a">
    <w:name w:val="Дејан"/>
    <w:basedOn w:val="Normal"/>
    <w:link w:val="Char"/>
    <w:qFormat/>
    <w:rsid w:val="0085179E"/>
    <w:pPr>
      <w:spacing w:after="0" w:line="240" w:lineRule="auto"/>
    </w:pPr>
    <w:rPr>
      <w:rFonts w:ascii="Times New Roman" w:hAnsi="Times New Roman" w:cstheme="minorBidi"/>
      <w:sz w:val="24"/>
    </w:rPr>
  </w:style>
  <w:style w:type="character" w:customStyle="1" w:styleId="Char">
    <w:name w:val="Дејан Char"/>
    <w:basedOn w:val="DefaultParagraphFont"/>
    <w:link w:val="a"/>
    <w:rsid w:val="0085179E"/>
    <w:rPr>
      <w:rFonts w:ascii="Times New Roman" w:hAnsi="Times New Roman"/>
      <w:sz w:val="24"/>
    </w:rPr>
  </w:style>
  <w:style w:type="paragraph" w:styleId="BodyText">
    <w:name w:val="Body Text"/>
    <w:basedOn w:val="Normal"/>
    <w:link w:val="BodyTextChar"/>
    <w:uiPriority w:val="99"/>
    <w:semiHidden/>
    <w:unhideWhenUsed/>
    <w:rsid w:val="008975FB"/>
    <w:pPr>
      <w:spacing w:after="120"/>
    </w:pPr>
  </w:style>
  <w:style w:type="character" w:customStyle="1" w:styleId="BodyTextChar">
    <w:name w:val="Body Text Char"/>
    <w:basedOn w:val="DefaultParagraphFont"/>
    <w:link w:val="BodyText"/>
    <w:uiPriority w:val="99"/>
    <w:semiHidden/>
    <w:rsid w:val="008975FB"/>
    <w:rPr>
      <w:rFonts w:ascii="Verdana" w:hAnsi="Verdana" w:cs="Verdana"/>
    </w:rPr>
  </w:style>
  <w:style w:type="paragraph" w:styleId="NormalWeb">
    <w:name w:val="Normal (Web)"/>
    <w:basedOn w:val="Normal"/>
    <w:uiPriority w:val="99"/>
    <w:unhideWhenUsed/>
    <w:rsid w:val="004060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2862"/>
    <w:pPr>
      <w:ind w:left="720"/>
      <w:contextualSpacing/>
    </w:pPr>
  </w:style>
  <w:style w:type="paragraph" w:styleId="BalloonText">
    <w:name w:val="Balloon Text"/>
    <w:basedOn w:val="Normal"/>
    <w:link w:val="BalloonTextChar"/>
    <w:uiPriority w:val="99"/>
    <w:semiHidden/>
    <w:unhideWhenUsed/>
    <w:rsid w:val="00833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C7"/>
    <w:rPr>
      <w:rFonts w:ascii="Segoe UI" w:hAnsi="Segoe UI" w:cs="Segoe UI"/>
      <w:sz w:val="18"/>
      <w:szCs w:val="18"/>
    </w:rPr>
  </w:style>
  <w:style w:type="character" w:styleId="CommentReference">
    <w:name w:val="annotation reference"/>
    <w:basedOn w:val="DefaultParagraphFont"/>
    <w:uiPriority w:val="99"/>
    <w:semiHidden/>
    <w:unhideWhenUsed/>
    <w:rsid w:val="00E001C2"/>
    <w:rPr>
      <w:sz w:val="16"/>
      <w:szCs w:val="16"/>
    </w:rPr>
  </w:style>
  <w:style w:type="paragraph" w:styleId="CommentText">
    <w:name w:val="annotation text"/>
    <w:basedOn w:val="Normal"/>
    <w:link w:val="CommentTextChar"/>
    <w:uiPriority w:val="99"/>
    <w:semiHidden/>
    <w:unhideWhenUsed/>
    <w:rsid w:val="00E001C2"/>
    <w:pPr>
      <w:spacing w:line="240" w:lineRule="auto"/>
    </w:pPr>
    <w:rPr>
      <w:sz w:val="20"/>
      <w:szCs w:val="20"/>
    </w:rPr>
  </w:style>
  <w:style w:type="character" w:customStyle="1" w:styleId="CommentTextChar">
    <w:name w:val="Comment Text Char"/>
    <w:basedOn w:val="DefaultParagraphFont"/>
    <w:link w:val="CommentText"/>
    <w:uiPriority w:val="99"/>
    <w:semiHidden/>
    <w:rsid w:val="00E001C2"/>
    <w:rPr>
      <w:rFonts w:ascii="Verdana" w:hAnsi="Verdana" w:cs="Verdana"/>
      <w:sz w:val="20"/>
      <w:szCs w:val="20"/>
    </w:rPr>
  </w:style>
  <w:style w:type="paragraph" w:styleId="CommentSubject">
    <w:name w:val="annotation subject"/>
    <w:basedOn w:val="CommentText"/>
    <w:next w:val="CommentText"/>
    <w:link w:val="CommentSubjectChar"/>
    <w:uiPriority w:val="99"/>
    <w:semiHidden/>
    <w:unhideWhenUsed/>
    <w:rsid w:val="00E001C2"/>
    <w:rPr>
      <w:b/>
      <w:bCs/>
    </w:rPr>
  </w:style>
  <w:style w:type="character" w:customStyle="1" w:styleId="CommentSubjectChar">
    <w:name w:val="Comment Subject Char"/>
    <w:basedOn w:val="CommentTextChar"/>
    <w:link w:val="CommentSubject"/>
    <w:uiPriority w:val="99"/>
    <w:semiHidden/>
    <w:rsid w:val="00E001C2"/>
    <w:rPr>
      <w:rFonts w:ascii="Verdana" w:hAnsi="Verdana" w:cs="Verdana"/>
      <w:b/>
      <w:bCs/>
      <w:sz w:val="20"/>
      <w:szCs w:val="20"/>
    </w:rPr>
  </w:style>
  <w:style w:type="paragraph" w:customStyle="1" w:styleId="Normal1">
    <w:name w:val="Normal1"/>
    <w:basedOn w:val="Normal"/>
    <w:rsid w:val="002B1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2B1E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4935">
      <w:bodyDiv w:val="1"/>
      <w:marLeft w:val="0"/>
      <w:marRight w:val="0"/>
      <w:marTop w:val="0"/>
      <w:marBottom w:val="0"/>
      <w:divBdr>
        <w:top w:val="none" w:sz="0" w:space="0" w:color="auto"/>
        <w:left w:val="none" w:sz="0" w:space="0" w:color="auto"/>
        <w:bottom w:val="none" w:sz="0" w:space="0" w:color="auto"/>
        <w:right w:val="none" w:sz="0" w:space="0" w:color="auto"/>
      </w:divBdr>
    </w:div>
    <w:div w:id="279577283">
      <w:bodyDiv w:val="1"/>
      <w:marLeft w:val="0"/>
      <w:marRight w:val="0"/>
      <w:marTop w:val="0"/>
      <w:marBottom w:val="0"/>
      <w:divBdr>
        <w:top w:val="none" w:sz="0" w:space="0" w:color="auto"/>
        <w:left w:val="none" w:sz="0" w:space="0" w:color="auto"/>
        <w:bottom w:val="none" w:sz="0" w:space="0" w:color="auto"/>
        <w:right w:val="none" w:sz="0" w:space="0" w:color="auto"/>
      </w:divBdr>
    </w:div>
    <w:div w:id="166651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D23A-5F5A-4BA0-A0C6-22157772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55</Pages>
  <Words>17981</Words>
  <Characters>102498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Stojanovic</dc:creator>
  <cp:lastModifiedBy>Dejan Stojanovic</cp:lastModifiedBy>
  <cp:revision>34</cp:revision>
  <cp:lastPrinted>2023-04-24T14:54:00Z</cp:lastPrinted>
  <dcterms:created xsi:type="dcterms:W3CDTF">2023-08-28T10:06:00Z</dcterms:created>
  <dcterms:modified xsi:type="dcterms:W3CDTF">2023-09-07T09:05:00Z</dcterms:modified>
</cp:coreProperties>
</file>